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2026年全球废金属行业市场规模、领先企业国内外市场份额及排名</w:t>
      </w:r>
    </w:p>
    <w:p>
      <w:pPr>
        <w:spacing w:after="150"/>
      </w:pPr>
      <w:r>
        <w:rPr>
          <w:b w:val="1"/>
          <w:bCs w:val="1"/>
        </w:rPr>
        <w:t xml:space="preserve">报告简介</w:t>
      </w:r>
    </w:p>
    <w:p>
      <w:pPr>
        <w:spacing w:after="150"/>
      </w:pPr>
      <w:r>
        <w:rPr/>
        <w:t xml:space="preserve">废金属行业是循环经济与再生资源产业的核心支柱，指对工业生产、建筑拆除、汽车报废、电子废弃物等领域产生的废旧金属及合金材料，进行回收、分选、加工、再生及精深利用的产业体系，涵盖废钢、废铜、废铝、废锌、废不锈钢及稀有金属等主要品类，贯通回收网络、加工基地、再生冶炼、贸易流通及下游应用全产业链。行业兼具资源循环、节能环保与工业原料保障三重属性，是缓解原生矿产资源约束、降低工业碳排放、提升产业链供应链韧性的关键路径，深度服务于钢铁冶金、汽车制造、建筑工程、机械装备及新能源等核心领域，亦是十五五阶段推进绿色低碳转型、构建资源循环型产业体系的战略性基础产业。</w:t>
      </w:r>
    </w:p>
    <w:p>
      <w:pPr>
        <w:spacing w:after="150"/>
      </w:pPr>
      <w:r>
        <w:rPr/>
        <w:t xml:space="preserve">当前全球废金属行业处于政策驱动扩容、供需结构优化、竞争格局集中化的关键发展阶段。全球市场依托工业化后期废弃物累积、制造业低碳转型与再生技术进步，形成跨区域回收、规模化加工、全球化流通的成熟体系;国际头部企业凭借全球化回收网络、先进分选加工技术、严格的质量管控与稳定的再生料供给能力，在高端再生金属及国际贸易市场占据主导地位。国内企业依托完备的产业配套、本土化回收渠道与成本优势，深耕区域市场及中低端再生料领域，同时加速技术升级与产能整合向高端市场突破。行业整体面临原生金属价格波动、环保合规成本上升、区域政策差异、同质化竞争加剧及高端技术壁垒等挑战，推动市场主体加速数字化转型、技术创新与产业链延伸，行业集中度持续提升，领先企业市场份额与行业排名进入动态重构期。未来，全球废金属行业将朝着回收体系规范化、加工技术智能化、产品高端化、应用场景多元化方向深度演进。技术层面，智能分选、光谱检测、物联网溯源及低碳冶炼等前沿技术持续渗透，推动回收加工效率与再生金属纯度显著提升，清洁生产与低碳技术加速普及，助力行业实现绿色低碳转型。市场层面，全球“双碳”政策深化、资源安全战略强化及下游制造业升级，带动高端再生金属与特种合金需求扩容，新能源汽车、光伏储能、电子信息等新兴领域需求快速增长，成为行业增长新引擎。竞争层面，头部企业通过全球并购、产能扩张与技术研发巩固优势，中小企业聚焦细分品类或区域市场寻求差异化突破，行业格局在稳定中孕育整合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废金属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一、废金属定义</w:t>
      </w:r>
    </w:p>
    <w:p>
      <w:pPr>
        <w:spacing w:before="75" w:after="0"/>
      </w:pPr>
      <w:r>
        <w:rPr/>
        <w:t xml:space="preserve">二、废金属产品特征</w:t>
      </w:r>
    </w:p>
    <w:p>
      <w:pPr>
        <w:spacing w:before="75" w:after="0"/>
      </w:pPr>
      <w:r>
        <w:rPr/>
        <w:t xml:space="preserve">第二节 废金属行业归属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全球及国内废金属市场规模</w:t>
      </w:r>
    </w:p>
    <w:p>
      <w:pPr>
        <w:spacing w:before="75" w:after="0"/>
      </w:pPr>
      <w:r>
        <w:rPr/>
        <w:t xml:space="preserve">一、2022-2025年全球废金属市场规模</w:t>
      </w:r>
    </w:p>
    <w:p>
      <w:pPr>
        <w:spacing w:before="75" w:after="0"/>
      </w:pPr>
      <w:r>
        <w:rPr/>
        <w:t xml:space="preserve">二、2022-2025年国内废金属市场规模</w:t>
      </w:r>
    </w:p>
    <w:p>
      <w:pPr>
        <w:spacing w:before="75" w:after="0"/>
      </w:pPr>
      <w:r>
        <w:rPr/>
        <w:t xml:space="preserve">第四节 废金属行业发展现状分析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废金属行业发展影响因素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全球废金属行业发展状况概览</w:t>
      </w:r>
    </w:p>
    <w:p>
      <w:pPr>
        <w:spacing w:before="75" w:after="0"/>
      </w:pPr>
      <w:r>
        <w:rPr/>
        <w:t xml:space="preserve">一、全球废金属产能及区域分布</w:t>
      </w:r>
    </w:p>
    <w:p>
      <w:pPr>
        <w:spacing w:before="75" w:after="0"/>
      </w:pPr>
      <w:r>
        <w:rPr/>
        <w:t xml:space="preserve">二、全球废金属产品结构</w:t>
      </w:r>
    </w:p>
    <w:p>
      <w:pPr>
        <w:spacing w:before="75" w:after="0"/>
      </w:pPr>
      <w:r>
        <w:rPr/>
        <w:t xml:space="preserve">第二节 全球废金属市场竞争分析</w:t>
      </w:r>
    </w:p>
    <w:p>
      <w:pPr>
        <w:spacing w:before="75" w:after="0"/>
      </w:pPr>
      <w:r>
        <w:rPr/>
        <w:t xml:space="preserve">一、全球废金属市场集中度</w:t>
      </w:r>
    </w:p>
    <w:p>
      <w:pPr>
        <w:spacing w:before="75" w:after="0"/>
      </w:pPr>
      <w:r>
        <w:rPr/>
        <w:t xml:space="preserve">二、全球废金属行业竞争梯队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全球废金属领先企业市场占有率及排名(按营收)</w:t>
      </w:r>
    </w:p>
    <w:p>
      <w:pPr>
        <w:spacing w:before="75" w:after="0"/>
      </w:pPr>
      <w:r>
        <w:rPr/>
        <w:t xml:space="preserve">一、2023-2025年全球废金属领先企业营业收入</w:t>
      </w:r>
    </w:p>
    <w:p>
      <w:pPr>
        <w:spacing w:before="75" w:after="0"/>
      </w:pPr>
      <w:r>
        <w:rPr/>
        <w:t xml:space="preserve">二、2023-2025年全球废金属领先企业市场份额</w:t>
      </w:r>
    </w:p>
    <w:p>
      <w:pPr>
        <w:spacing w:before="75" w:after="0"/>
      </w:pPr>
      <w:r>
        <w:rPr/>
        <w:t xml:space="preserve">三、2023-2025年全球废金属领先企业排名</w:t>
      </w:r>
    </w:p>
    <w:p>
      <w:pPr>
        <w:spacing w:before="75" w:after="0"/>
      </w:pPr>
      <w:r>
        <w:rPr/>
        <w:t xml:space="preserve">第四节 国内废金属领先企业市场占有率及排名(按营收)</w:t>
      </w:r>
    </w:p>
    <w:p>
      <w:pPr>
        <w:spacing w:before="75" w:after="0"/>
      </w:pPr>
      <w:r>
        <w:rPr/>
        <w:t xml:space="preserve">一、2023-2025年国内废金属领先企业营业收入</w:t>
      </w:r>
    </w:p>
    <w:p>
      <w:pPr>
        <w:spacing w:before="75" w:after="0"/>
      </w:pPr>
      <w:r>
        <w:rPr/>
        <w:t xml:space="preserve">二、2023-2025年国内废金属领先企业市场份额</w:t>
      </w:r>
    </w:p>
    <w:p>
      <w:pPr>
        <w:spacing w:before="75" w:after="0"/>
      </w:pPr>
      <w:r>
        <w:rPr/>
        <w:t xml:space="preserve">三、2023-2025年国内废金属领先企业排名</w:t>
      </w:r>
    </w:p>
    <w:p>
      <w:pPr>
        <w:spacing w:before="75" w:after="0"/>
      </w:pPr>
      <w:r>
        <w:rPr/>
        <w:t xml:space="preserve">第五节 2025年全球废金属行业资本运作分析</w:t>
      </w:r>
    </w:p>
    <w:p>
      <w:pPr>
        <w:spacing w:before="75" w:after="0"/>
      </w:pPr>
      <w:r>
        <w:rPr/>
        <w:t xml:space="preserve">一、2025年全球废金属行业重大投资并购事件</w:t>
      </w:r>
    </w:p>
    <w:p>
      <w:pPr>
        <w:spacing w:before="75" w:after="0"/>
      </w:pPr>
      <w:r>
        <w:rPr/>
        <w:t xml:space="preserve">二、2025年全球废金属行业重大投资并购事件对行业的影响分析</w:t>
      </w:r>
    </w:p>
    <w:p>
      <w:pPr>
        <w:spacing w:before="75" w:after="0"/>
      </w:pPr>
      <w:r>
        <w:rPr>
          <w:b w:val="1"/>
          <w:bCs w:val="1"/>
        </w:rPr>
        <w:t xml:space="preserve">第三章 全球废金属行业主要国家（地区）分析</w:t>
      </w:r>
    </w:p>
    <w:p>
      <w:pPr>
        <w:spacing w:before="75" w:after="0"/>
      </w:pPr>
      <w:r>
        <w:rPr/>
        <w:t xml:space="preserve">第一节 美国废金属行业分析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三、2023-2025年美国废金属市场规模</w:t>
      </w:r>
    </w:p>
    <w:p>
      <w:pPr>
        <w:spacing w:before="75" w:after="0"/>
      </w:pPr>
      <w:r>
        <w:rPr/>
        <w:t xml:space="preserve">四、2026-2031年美国废金属市场规模预测</w:t>
      </w:r>
    </w:p>
    <w:p>
      <w:pPr>
        <w:spacing w:before="75" w:after="0"/>
      </w:pPr>
      <w:r>
        <w:rPr/>
        <w:t xml:space="preserve">五、美国废金属行业典型企业分析</w:t>
      </w:r>
    </w:p>
    <w:p>
      <w:pPr>
        <w:spacing w:before="75" w:after="0"/>
      </w:pPr>
      <w:r>
        <w:rPr/>
        <w:t xml:space="preserve">第二节 德国废金属行业分析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三、2023-2025年德国废金属市场规模</w:t>
      </w:r>
    </w:p>
    <w:p>
      <w:pPr>
        <w:spacing w:before="75" w:after="0"/>
      </w:pPr>
      <w:r>
        <w:rPr/>
        <w:t xml:space="preserve">四、2026-2031年德国废金属市场规模预测</w:t>
      </w:r>
    </w:p>
    <w:p>
      <w:pPr>
        <w:spacing w:before="75" w:after="0"/>
      </w:pPr>
      <w:r>
        <w:rPr/>
        <w:t xml:space="preserve">五、德国废金属行业典型企业分析</w:t>
      </w:r>
    </w:p>
    <w:p>
      <w:pPr>
        <w:spacing w:before="75" w:after="0"/>
      </w:pPr>
      <w:r>
        <w:rPr/>
        <w:t xml:space="preserve">第三节 日本废金属行业分析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三、2023-2025年日本废金属市场规模</w:t>
      </w:r>
    </w:p>
    <w:p>
      <w:pPr>
        <w:spacing w:before="75" w:after="0"/>
      </w:pPr>
      <w:r>
        <w:rPr/>
        <w:t xml:space="preserve">四、2026-2031年日本废金属市场规模预测</w:t>
      </w:r>
    </w:p>
    <w:p>
      <w:pPr>
        <w:spacing w:before="75" w:after="0"/>
      </w:pPr>
      <w:r>
        <w:rPr/>
        <w:t xml:space="preserve">五、日本废金属行业典型企业分析</w:t>
      </w:r>
    </w:p>
    <w:p>
      <w:pPr>
        <w:spacing w:before="75" w:after="0"/>
      </w:pPr>
      <w:r>
        <w:rPr/>
        <w:t xml:space="preserve">第四节 韩国废金属行业分析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三、2023-2025年韩国废金属市场规模</w:t>
      </w:r>
    </w:p>
    <w:p>
      <w:pPr>
        <w:spacing w:before="75" w:after="0"/>
      </w:pPr>
      <w:r>
        <w:rPr/>
        <w:t xml:space="preserve">四、2026-2031年韩国废金属市场规模预测</w:t>
      </w:r>
    </w:p>
    <w:p>
      <w:pPr>
        <w:spacing w:before="75" w:after="0"/>
      </w:pPr>
      <w:r>
        <w:rPr/>
        <w:t xml:space="preserve">五、韩国废金属行业典型企业分析</w:t>
      </w:r>
    </w:p>
    <w:p>
      <w:pPr>
        <w:spacing w:before="75" w:after="0"/>
      </w:pPr>
      <w:r>
        <w:rPr/>
        <w:t xml:space="preserve">第五节 中国废金属行业分析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三、2023-2025年中国废金属市场规模</w:t>
      </w:r>
    </w:p>
    <w:p>
      <w:pPr>
        <w:spacing w:before="75" w:after="0"/>
      </w:pPr>
      <w:r>
        <w:rPr/>
        <w:t xml:space="preserve">四、2026-2031年中国废金属市场规模预测</w:t>
      </w:r>
    </w:p>
    <w:p>
      <w:pPr>
        <w:spacing w:before="75" w:after="0"/>
      </w:pPr>
      <w:r>
        <w:rPr/>
        <w:t xml:space="preserve">五、中国废金属行业典型企业分析</w:t>
      </w:r>
    </w:p>
    <w:p>
      <w:pPr>
        <w:spacing w:before="75" w:after="0"/>
      </w:pPr>
      <w:r>
        <w:rPr>
          <w:b w:val="1"/>
          <w:bCs w:val="1"/>
        </w:rPr>
        <w:t xml:space="preserve">第四章 废金属细分行业分析</w:t>
      </w:r>
    </w:p>
    <w:p>
      <w:pPr>
        <w:spacing w:before="75" w:after="0"/>
      </w:pPr>
      <w:r>
        <w:rPr/>
        <w:t xml:space="preserve">第一节 废钢</w:t>
      </w:r>
    </w:p>
    <w:p>
      <w:pPr>
        <w:spacing w:before="75" w:after="0"/>
      </w:pPr>
      <w:r>
        <w:rPr/>
        <w:t xml:space="preserve">一、全球废钢市场规模(2021vs2025vs2030)</w:t>
      </w:r>
    </w:p>
    <w:p>
      <w:pPr>
        <w:spacing w:before="75" w:after="0"/>
      </w:pPr>
      <w:r>
        <w:rPr/>
        <w:t xml:space="preserve">二、全球废钢主要供应商及其市场份额(按2025年营收)</w:t>
      </w:r>
    </w:p>
    <w:p>
      <w:pPr>
        <w:spacing w:before="75" w:after="0"/>
      </w:pPr>
      <w:r>
        <w:rPr/>
        <w:t xml:space="preserve">三、中国废钢市场规模(2021vs2025vs2030)</w:t>
      </w:r>
    </w:p>
    <w:p>
      <w:pPr>
        <w:spacing w:before="75" w:after="0"/>
      </w:pPr>
      <w:r>
        <w:rPr/>
        <w:t xml:space="preserve">四、中国废钢主要供应商及其市场份额(按2025年营收)</w:t>
      </w:r>
    </w:p>
    <w:p>
      <w:pPr>
        <w:spacing w:before="75" w:after="0"/>
      </w:pPr>
      <w:r>
        <w:rPr/>
        <w:t xml:space="preserve">五、废钢未来发展趋势预测</w:t>
      </w:r>
    </w:p>
    <w:p>
      <w:pPr>
        <w:spacing w:before="75" w:after="0"/>
      </w:pPr>
      <w:r>
        <w:rPr/>
        <w:t xml:space="preserve">第二节 废铜</w:t>
      </w:r>
    </w:p>
    <w:p>
      <w:pPr>
        <w:spacing w:before="75" w:after="0"/>
      </w:pPr>
      <w:r>
        <w:rPr/>
        <w:t xml:space="preserve">一、全球废铜市场规模(2021vs2025vs2030)</w:t>
      </w:r>
    </w:p>
    <w:p>
      <w:pPr>
        <w:spacing w:before="75" w:after="0"/>
      </w:pPr>
      <w:r>
        <w:rPr/>
        <w:t xml:space="preserve">二、全球废铜主要供应商及其市场份额(按2025年营收)</w:t>
      </w:r>
    </w:p>
    <w:p>
      <w:pPr>
        <w:spacing w:before="75" w:after="0"/>
      </w:pPr>
      <w:r>
        <w:rPr/>
        <w:t xml:space="preserve">三、中国废铜市场规模(2021vs2025vs2030)</w:t>
      </w:r>
    </w:p>
    <w:p>
      <w:pPr>
        <w:spacing w:before="75" w:after="0"/>
      </w:pPr>
      <w:r>
        <w:rPr/>
        <w:t xml:space="preserve">四、中国废铜主要供应商及其市场份额(按2025年营收)</w:t>
      </w:r>
    </w:p>
    <w:p>
      <w:pPr>
        <w:spacing w:before="75" w:after="0"/>
      </w:pPr>
      <w:r>
        <w:rPr/>
        <w:t xml:space="preserve">五、废铜未来发展趋势预测</w:t>
      </w:r>
    </w:p>
    <w:p>
      <w:pPr>
        <w:spacing w:before="75" w:after="0"/>
      </w:pPr>
      <w:r>
        <w:rPr/>
        <w:t xml:space="preserve">第三节 废铝</w:t>
      </w:r>
    </w:p>
    <w:p>
      <w:pPr>
        <w:spacing w:before="75" w:after="0"/>
      </w:pPr>
      <w:r>
        <w:rPr/>
        <w:t xml:space="preserve">一、全球废铝市场规模(2021vs2025vs2030)</w:t>
      </w:r>
    </w:p>
    <w:p>
      <w:pPr>
        <w:spacing w:before="75" w:after="0"/>
      </w:pPr>
      <w:r>
        <w:rPr/>
        <w:t xml:space="preserve">二、全球废铝主要供应商及其市场份额(按2025年营收)</w:t>
      </w:r>
    </w:p>
    <w:p>
      <w:pPr>
        <w:spacing w:before="75" w:after="0"/>
      </w:pPr>
      <w:r>
        <w:rPr/>
        <w:t xml:space="preserve">三、中国废铝市场规模(2021vs2025vs2030)</w:t>
      </w:r>
    </w:p>
    <w:p>
      <w:pPr>
        <w:spacing w:before="75" w:after="0"/>
      </w:pPr>
      <w:r>
        <w:rPr/>
        <w:t xml:space="preserve">四、中国废铝主要供应商及其市场份额(按2025年营收)</w:t>
      </w:r>
    </w:p>
    <w:p>
      <w:pPr>
        <w:spacing w:before="75" w:after="0"/>
      </w:pPr>
      <w:r>
        <w:rPr/>
        <w:t xml:space="preserve">五、废铝未来发展趋势预测</w:t>
      </w:r>
    </w:p>
    <w:p>
      <w:pPr>
        <w:spacing w:before="75" w:after="0"/>
      </w:pPr>
      <w:r>
        <w:rPr/>
        <w:t xml:space="preserve">第四节 废锌</w:t>
      </w:r>
    </w:p>
    <w:p>
      <w:pPr>
        <w:spacing w:before="75" w:after="0"/>
      </w:pPr>
      <w:r>
        <w:rPr/>
        <w:t xml:space="preserve">一、全球废锌市场规模(2021vs2025vs2030)</w:t>
      </w:r>
    </w:p>
    <w:p>
      <w:pPr>
        <w:spacing w:before="75" w:after="0"/>
      </w:pPr>
      <w:r>
        <w:rPr/>
        <w:t xml:space="preserve">二、全球废锌主要供应商及其市场份额(按2025年营收)</w:t>
      </w:r>
    </w:p>
    <w:p>
      <w:pPr>
        <w:spacing w:before="75" w:after="0"/>
      </w:pPr>
      <w:r>
        <w:rPr/>
        <w:t xml:space="preserve">三、中国废锌市场规模(2021vs2025vs2030)</w:t>
      </w:r>
    </w:p>
    <w:p>
      <w:pPr>
        <w:spacing w:before="75" w:after="0"/>
      </w:pPr>
      <w:r>
        <w:rPr/>
        <w:t xml:space="preserve">四、中国废锌主要供应商及其市场份额(按2025年营收)</w:t>
      </w:r>
    </w:p>
    <w:p>
      <w:pPr>
        <w:spacing w:before="75" w:after="0"/>
      </w:pPr>
      <w:r>
        <w:rPr/>
        <w:t xml:space="preserve">五、废锌未来发展趋势预测</w:t>
      </w:r>
    </w:p>
    <w:p>
      <w:pPr>
        <w:spacing w:before="75" w:after="0"/>
      </w:pPr>
      <w:r>
        <w:rPr>
          <w:b w:val="1"/>
          <w:bCs w:val="1"/>
        </w:rPr>
        <w:t xml:space="preserve">第五章 废金属产业链分析</w:t>
      </w:r>
    </w:p>
    <w:p>
      <w:pPr>
        <w:spacing w:before="75" w:after="0"/>
      </w:pPr>
      <w:r>
        <w:rPr/>
        <w:t xml:space="preserve">第一节 废金属产业链结构解析</w:t>
      </w:r>
    </w:p>
    <w:p>
      <w:pPr>
        <w:spacing w:before="75" w:after="0"/>
      </w:pPr>
      <w:r>
        <w:rPr/>
        <w:t xml:space="preserve">一、废金属产业链结构示意图</w:t>
      </w:r>
    </w:p>
    <w:p>
      <w:pPr>
        <w:spacing w:before="75" w:after="0"/>
      </w:pPr>
      <w:r>
        <w:rPr/>
        <w:t xml:space="preserve">二、废金属产业链全景图</w:t>
      </w:r>
    </w:p>
    <w:p>
      <w:pPr>
        <w:spacing w:before="75" w:after="0"/>
      </w:pPr>
      <w:r>
        <w:rPr/>
        <w:t xml:space="preserve">三、废金属产业发展热力地图</w:t>
      </w:r>
    </w:p>
    <w:p>
      <w:pPr>
        <w:spacing w:before="75" w:after="0"/>
      </w:pPr>
      <w:r>
        <w:rPr/>
        <w:t xml:space="preserve">第二节 废金属产业链上游分析</w:t>
      </w:r>
    </w:p>
    <w:p>
      <w:pPr>
        <w:spacing w:before="75" w:after="0"/>
      </w:pPr>
      <w:r>
        <w:rPr/>
        <w:t xml:space="preserve">一、废金属成本结构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废金属产业链中游分析</w:t>
      </w:r>
    </w:p>
    <w:p>
      <w:pPr>
        <w:spacing w:before="75" w:after="0"/>
      </w:pPr>
      <w:r>
        <w:rPr/>
        <w:t xml:space="preserve">一、废金属中游行业分布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废金属产业链下游分析</w:t>
      </w:r>
    </w:p>
    <w:p>
      <w:pPr>
        <w:spacing w:before="75" w:after="0"/>
      </w:pPr>
      <w:r>
        <w:rPr/>
        <w:t xml:space="preserve">一、废金属下游行业分布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四、下游需求对废金属行业的影响</w:t>
      </w:r>
    </w:p>
    <w:p>
      <w:pPr>
        <w:spacing w:before="75" w:after="0"/>
      </w:pPr>
      <w:r>
        <w:rPr>
          <w:b w:val="1"/>
          <w:bCs w:val="1"/>
        </w:rPr>
        <w:t xml:space="preserve">第六章 废金属领先企业分析</w:t>
      </w:r>
    </w:p>
    <w:p>
      <w:pPr>
        <w:spacing w:before="75" w:after="0"/>
      </w:pPr>
      <w:r>
        <w:rPr/>
        <w:t xml:space="preserve">第一节 格林美股份有限公司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齐合环保集团有限公司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资环链金再生资源有限公司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怡球资源科技股份有限公司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上海新金桥环保有限公司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江苏新春兴再生资源有限责任公司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中国再生资源开发集团有限公司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浙富控股集团股份有限公司</w:t>
      </w:r>
    </w:p>
    <w:p>
      <w:pPr>
        <w:spacing w:before="75" w:after="0"/>
      </w:pPr>
      <w:r>
        <w:rPr/>
        <w:t xml:space="preserve">一、企业基本概况</w:t>
      </w:r>
    </w:p>
    <w:p>
      <w:pPr>
        <w:spacing w:before="75" w:after="0"/>
      </w:pPr>
      <w:r>
        <w:rPr/>
        <w:t xml:space="preserve">二、企业废金属产品分析</w:t>
      </w:r>
    </w:p>
    <w:p>
      <w:pPr>
        <w:spacing w:before="75" w:after="0"/>
      </w:pPr>
      <w:r>
        <w:rPr/>
        <w:t xml:space="preserve">三、2023-2025年企业废金属业务经营分析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废金属行业swot分析及发展策略</w:t>
      </w:r>
    </w:p>
    <w:p>
      <w:pPr>
        <w:spacing w:before="75" w:after="0"/>
      </w:pPr>
      <w:r>
        <w:rPr/>
        <w:t xml:space="preserve">第一节 废金属行业发展驱动因素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废金属行业发展swot分析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基于swot分析的废金属行业发展策略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废金属行业商业模式及运营模式</w:t>
      </w:r>
    </w:p>
    <w:p>
      <w:pPr>
        <w:spacing w:before="75" w:after="0"/>
      </w:pPr>
      <w:r>
        <w:rPr/>
        <w:t xml:space="preserve">第一节 废金属行业商业模式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废金属行业运营模式分析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废金属行业发展潜力研究结论</w:t>
      </w:r>
    </w:p>
    <w:p>
      <w:pPr>
        <w:spacing w:before="75" w:after="0"/>
      </w:pPr>
      <w:r>
        <w:rPr/>
        <w:t xml:space="preserve">第二节 废金属主要供应商排名研究结论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图表：全球废金属产品结构</w:t>
      </w:r>
    </w:p>
    <w:p>
      <w:pPr>
        <w:spacing w:before="75" w:after="0"/>
      </w:pPr>
      <w:r>
        <w:rPr/>
        <w:t xml:space="preserve">图表：全球废金属市场集中度</w:t>
      </w:r>
    </w:p>
    <w:p>
      <w:pPr>
        <w:spacing w:before="75" w:after="0"/>
      </w:pPr>
      <w:r>
        <w:rPr/>
        <w:t xml:space="preserve">图表：废金属行业发展趋势</w:t>
      </w:r>
    </w:p>
    <w:p>
      <w:pPr>
        <w:spacing w:before="75" w:after="0"/>
      </w:pPr>
      <w:r>
        <w:rPr/>
        <w:t xml:space="preserve">图表：废金属行业供应链分析</w:t>
      </w:r>
    </w:p>
    <w:p>
      <w:pPr>
        <w:spacing w:before="75" w:after="0"/>
      </w:pPr>
      <w:r>
        <w:rPr/>
        <w:t xml:space="preserve">图表：废金属行业销售模式分析</w:t>
      </w:r>
    </w:p>
    <w:p>
      <w:pPr>
        <w:spacing w:before="75" w:after="0"/>
      </w:pPr>
      <w:r>
        <w:rPr/>
        <w:t xml:space="preserve">图表：废金属产业链结构示意图</w:t>
      </w:r>
    </w:p>
    <w:p>
      <w:pPr>
        <w:spacing w:before="75" w:after="0"/>
      </w:pPr>
      <w:r>
        <w:rPr/>
        <w:t xml:space="preserve">图表：2023-2025年全球废金属市场规模</w:t>
      </w:r>
    </w:p>
    <w:p>
      <w:pPr>
        <w:spacing w:before="75" w:after="0"/>
      </w:pPr>
      <w:r>
        <w:rPr/>
        <w:t xml:space="preserve">图表：2023-2025年中国废金属市场规模</w:t>
      </w:r>
    </w:p>
    <w:p>
      <w:pPr>
        <w:spacing w:before="75" w:after="0"/>
      </w:pPr>
      <w:r>
        <w:rPr/>
        <w:t xml:space="preserve">图表：2025年全球废金属产能区域分布图</w:t>
      </w:r>
    </w:p>
    <w:p>
      <w:pPr>
        <w:spacing w:before="75" w:after="0"/>
      </w:pPr>
      <w:r>
        <w:rPr/>
        <w:t xml:space="preserve">图表：全球主要废金属供应商市场份额及排名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2026年全球废金属行业市场规模、领先企业国内外市场份额及排名</dc:title>
  <dc:description>2026年全球废金属行业市场规模、领先企业国内外市场份额及排名</dc:description>
  <dc:subject>2026年全球废金属行业市场规模、领先企业国内外市场份额及排名</dc:subject>
  <cp:keywords>研究报告</cp:keywords>
  <cp:category>研究报告</cp:category>
  <cp:lastModifiedBy>北京中道泰和信息咨询有限公司</cp:lastModifiedBy>
  <dcterms:created xsi:type="dcterms:W3CDTF">2026-05-07T18:28:17+08:00</dcterms:created>
  <dcterms:modified xsi:type="dcterms:W3CDTF">2026-05-07T18:28:17+08:00</dcterms:modified>
</cp:coreProperties>
</file>

<file path=docProps/custom.xml><?xml version="1.0" encoding="utf-8"?>
<Properties xmlns="http://schemas.openxmlformats.org/officeDocument/2006/custom-properties" xmlns:vt="http://schemas.openxmlformats.org/officeDocument/2006/docPropsVTypes"/>
</file>