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2026年全球电抗器行业市场规模、领先企业国内外市场份额及排名</w:t>
      </w:r>
    </w:p>
    <w:p>
      <w:pPr>
        <w:spacing w:after="150"/>
      </w:pPr>
      <w:r>
        <w:rPr>
          <w:b w:val="1"/>
          <w:bCs w:val="1"/>
        </w:rPr>
        <w:t xml:space="preserve">报告简介</w:t>
      </w:r>
    </w:p>
    <w:p>
      <w:pPr>
        <w:spacing w:after="150"/>
      </w:pPr>
      <w:r>
        <w:rPr/>
        <w:t xml:space="preserve">电抗器行业是电力设备制造领域的核心基础性产业，依托电磁感应原理与电力电子技术，专注于无功补偿、谐波抑制、限流稳压等核心功能设备的研发、生产、销售及服务，产品涵盖空芯、铁芯、干式、油浸式等主流形态，广泛应用于电网输电、新能源并网、工业配电、轨道交通等关键领域。行业上游衔接硅钢片、铜铝导线、绝缘材料等基础制造业，下游支撑电力能源、工业生产、交通基建等国民经济关键部门，是新型电力系统建设与能源转型的核心支撑产业，兼具技术密集、资本密集与强配套性特征，其发展水平直接关乎电网安全稳定与能源利用效率。</w:t>
      </w:r>
    </w:p>
    <w:p>
      <w:pPr>
        <w:spacing w:after="150"/>
      </w:pPr>
      <w:r>
        <w:rPr/>
        <w:t xml:space="preserve">当前全球电抗器行业处于能源转型驱动、格局深度调整、技术加速迭代的关键发展阶段。市场呈现国际巨头主导高端市场、中国企业快速崛起、区域竞争分化的多元格局，国际领先企业凭借深厚技术积累、完善全球供应链与品牌优势，占据特高压、高端工业等核心领域;中国产业集群依托完整产业链、成本优势与政策支持，在中低压、新能源配套等领域实现突破，逐步向高端市场延伸。同时，行业面临全球能源结构调整、环保标准提升、同质化竞争加剧、供应链重构等挑战，叠加 “双碳” 目标推进、新能源装机扩容、智能电网建设提速，市场对低损耗、智能化、高可靠性产品需求激增，推动行业从规模扩张向高质量发展转型，全球市场份额与企业排名进入动态重构期。未来，全球电抗器行业将朝着高效节能化、智能数字化、场景定制化、制造绿色化方向持续演进。技术层面，非晶合金、超导材料等新型磁性材料应用加快，数字化传感、远程运维、智能控制技术深度集成，推动产品性能与运维效率升级;产品层面，特高压输电、新能源并网、数据中心、充电桩等新兴场景需求旺盛，定制化、专用化产品成为竞争焦点;市场层面，头部企业通过技术研发、并购整合、渠道拓展巩固优势，中小厂商聚焦细分赛道或寻求资源整合，行业集中度稳步提升，全球领先企业的市场份额与排名将随技术突破、区域市场崛起及竞争策略调整发生结构性变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电抗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一、电抗器定义</w:t>
      </w:r>
    </w:p>
    <w:p>
      <w:pPr>
        <w:spacing w:before="75" w:after="0"/>
      </w:pPr>
      <w:r>
        <w:rPr/>
        <w:t xml:space="preserve">二、电抗器产品特征</w:t>
      </w:r>
    </w:p>
    <w:p>
      <w:pPr>
        <w:spacing w:before="75" w:after="0"/>
      </w:pPr>
      <w:r>
        <w:rPr/>
        <w:t xml:space="preserve">第二节 电抗器行业归属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全球及国内电抗器市场规模</w:t>
      </w:r>
    </w:p>
    <w:p>
      <w:pPr>
        <w:spacing w:before="75" w:after="0"/>
      </w:pPr>
      <w:r>
        <w:rPr/>
        <w:t xml:space="preserve">一、2022-2025年全球电抗器市场规模</w:t>
      </w:r>
    </w:p>
    <w:p>
      <w:pPr>
        <w:spacing w:before="75" w:after="0"/>
      </w:pPr>
      <w:r>
        <w:rPr/>
        <w:t xml:space="preserve">二、2022-2025年国内电抗器市场规模</w:t>
      </w:r>
    </w:p>
    <w:p>
      <w:pPr>
        <w:spacing w:before="75" w:after="0"/>
      </w:pPr>
      <w:r>
        <w:rPr/>
        <w:t xml:space="preserve">第四节 电抗器行业发展现状分析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电抗器行业发展影响因素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全球电抗器行业发展状况概览</w:t>
      </w:r>
    </w:p>
    <w:p>
      <w:pPr>
        <w:spacing w:before="75" w:after="0"/>
      </w:pPr>
      <w:r>
        <w:rPr/>
        <w:t xml:space="preserve">一、全球电抗器产能及区域分布</w:t>
      </w:r>
    </w:p>
    <w:p>
      <w:pPr>
        <w:spacing w:before="75" w:after="0"/>
      </w:pPr>
      <w:r>
        <w:rPr/>
        <w:t xml:space="preserve">二、全球电抗器产品结构</w:t>
      </w:r>
    </w:p>
    <w:p>
      <w:pPr>
        <w:spacing w:before="75" w:after="0"/>
      </w:pPr>
      <w:r>
        <w:rPr/>
        <w:t xml:space="preserve">第二节 全球电抗器市场竞争分析</w:t>
      </w:r>
    </w:p>
    <w:p>
      <w:pPr>
        <w:spacing w:before="75" w:after="0"/>
      </w:pPr>
      <w:r>
        <w:rPr/>
        <w:t xml:space="preserve">一、全球电抗器市场集中度</w:t>
      </w:r>
    </w:p>
    <w:p>
      <w:pPr>
        <w:spacing w:before="75" w:after="0"/>
      </w:pPr>
      <w:r>
        <w:rPr/>
        <w:t xml:space="preserve">二、全球电抗器行业竞争梯队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全球电抗器领先企业市场占有率及排名(按营收)</w:t>
      </w:r>
    </w:p>
    <w:p>
      <w:pPr>
        <w:spacing w:before="75" w:after="0"/>
      </w:pPr>
      <w:r>
        <w:rPr/>
        <w:t xml:space="preserve">一、2023-2025年全球电抗器领先企业营业收入</w:t>
      </w:r>
    </w:p>
    <w:p>
      <w:pPr>
        <w:spacing w:before="75" w:after="0"/>
      </w:pPr>
      <w:r>
        <w:rPr/>
        <w:t xml:space="preserve">二、2023-2025年全球电抗器领先企业市场份额</w:t>
      </w:r>
    </w:p>
    <w:p>
      <w:pPr>
        <w:spacing w:before="75" w:after="0"/>
      </w:pPr>
      <w:r>
        <w:rPr/>
        <w:t xml:space="preserve">三、2023-2025年全球电抗器领先企业排名</w:t>
      </w:r>
    </w:p>
    <w:p>
      <w:pPr>
        <w:spacing w:before="75" w:after="0"/>
      </w:pPr>
      <w:r>
        <w:rPr/>
        <w:t xml:space="preserve">第四节 国内电抗器领先企业市场占有率及排名(按营收)</w:t>
      </w:r>
    </w:p>
    <w:p>
      <w:pPr>
        <w:spacing w:before="75" w:after="0"/>
      </w:pPr>
      <w:r>
        <w:rPr/>
        <w:t xml:space="preserve">一、2023-2025年国内电抗器领先企业营业收入</w:t>
      </w:r>
    </w:p>
    <w:p>
      <w:pPr>
        <w:spacing w:before="75" w:after="0"/>
      </w:pPr>
      <w:r>
        <w:rPr/>
        <w:t xml:space="preserve">二、2023-2025年国内电抗器领先企业市场份额</w:t>
      </w:r>
    </w:p>
    <w:p>
      <w:pPr>
        <w:spacing w:before="75" w:after="0"/>
      </w:pPr>
      <w:r>
        <w:rPr/>
        <w:t xml:space="preserve">三、2023-2025年国内电抗器领先企业排名</w:t>
      </w:r>
    </w:p>
    <w:p>
      <w:pPr>
        <w:spacing w:before="75" w:after="0"/>
      </w:pPr>
      <w:r>
        <w:rPr/>
        <w:t xml:space="preserve">第五节 2025年全球电抗器行业资本运作分析</w:t>
      </w:r>
    </w:p>
    <w:p>
      <w:pPr>
        <w:spacing w:before="75" w:after="0"/>
      </w:pPr>
      <w:r>
        <w:rPr/>
        <w:t xml:space="preserve">一、2025年全球电抗器行业重大投资并购事件</w:t>
      </w:r>
    </w:p>
    <w:p>
      <w:pPr>
        <w:spacing w:before="75" w:after="0"/>
      </w:pPr>
      <w:r>
        <w:rPr/>
        <w:t xml:space="preserve">二、2025年全球电抗器行业重大投资并购事件对行业的影响分析</w:t>
      </w:r>
    </w:p>
    <w:p>
      <w:pPr>
        <w:spacing w:before="75" w:after="0"/>
      </w:pPr>
      <w:r>
        <w:rPr>
          <w:b w:val="1"/>
          <w:bCs w:val="1"/>
        </w:rPr>
        <w:t xml:space="preserve">第三章 全球电抗器行业主要国家（地区）分析</w:t>
      </w:r>
    </w:p>
    <w:p>
      <w:pPr>
        <w:spacing w:before="75" w:after="0"/>
      </w:pPr>
      <w:r>
        <w:rPr/>
        <w:t xml:space="preserve">第一节 美国电抗器行业分析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三、2023-2025年美国电抗器市场规模</w:t>
      </w:r>
    </w:p>
    <w:p>
      <w:pPr>
        <w:spacing w:before="75" w:after="0"/>
      </w:pPr>
      <w:r>
        <w:rPr/>
        <w:t xml:space="preserve">四、2026-2031年美国电抗器市场规模预测</w:t>
      </w:r>
    </w:p>
    <w:p>
      <w:pPr>
        <w:spacing w:before="75" w:after="0"/>
      </w:pPr>
      <w:r>
        <w:rPr/>
        <w:t xml:space="preserve">五、美国电抗器行业典型企业分析</w:t>
      </w:r>
    </w:p>
    <w:p>
      <w:pPr>
        <w:spacing w:before="75" w:after="0"/>
      </w:pPr>
      <w:r>
        <w:rPr/>
        <w:t xml:space="preserve">第二节 德国电抗器行业分析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三、2023-2025年德国电抗器市场规模</w:t>
      </w:r>
    </w:p>
    <w:p>
      <w:pPr>
        <w:spacing w:before="75" w:after="0"/>
      </w:pPr>
      <w:r>
        <w:rPr/>
        <w:t xml:space="preserve">四、2026-2031年德国电抗器市场规模预测</w:t>
      </w:r>
    </w:p>
    <w:p>
      <w:pPr>
        <w:spacing w:before="75" w:after="0"/>
      </w:pPr>
      <w:r>
        <w:rPr/>
        <w:t xml:space="preserve">五、德国电抗器行业典型企业分析</w:t>
      </w:r>
    </w:p>
    <w:p>
      <w:pPr>
        <w:spacing w:before="75" w:after="0"/>
      </w:pPr>
      <w:r>
        <w:rPr/>
        <w:t xml:space="preserve">第三节 日本电抗器行业分析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三、2023-2025年日本电抗器市场规模</w:t>
      </w:r>
    </w:p>
    <w:p>
      <w:pPr>
        <w:spacing w:before="75" w:after="0"/>
      </w:pPr>
      <w:r>
        <w:rPr/>
        <w:t xml:space="preserve">四、2026-2031年日本电抗器市场规模预测</w:t>
      </w:r>
    </w:p>
    <w:p>
      <w:pPr>
        <w:spacing w:before="75" w:after="0"/>
      </w:pPr>
      <w:r>
        <w:rPr/>
        <w:t xml:space="preserve">五、日本电抗器行业典型企业分析</w:t>
      </w:r>
    </w:p>
    <w:p>
      <w:pPr>
        <w:spacing w:before="75" w:after="0"/>
      </w:pPr>
      <w:r>
        <w:rPr/>
        <w:t xml:space="preserve">第四节 韩国电抗器行业分析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三、2023-2025年韩国电抗器市场规模</w:t>
      </w:r>
    </w:p>
    <w:p>
      <w:pPr>
        <w:spacing w:before="75" w:after="0"/>
      </w:pPr>
      <w:r>
        <w:rPr/>
        <w:t xml:space="preserve">四、2026-2031年韩国电抗器市场规模预测</w:t>
      </w:r>
    </w:p>
    <w:p>
      <w:pPr>
        <w:spacing w:before="75" w:after="0"/>
      </w:pPr>
      <w:r>
        <w:rPr/>
        <w:t xml:space="preserve">五、韩国电抗器行业典型企业分析</w:t>
      </w:r>
    </w:p>
    <w:p>
      <w:pPr>
        <w:spacing w:before="75" w:after="0"/>
      </w:pPr>
      <w:r>
        <w:rPr/>
        <w:t xml:space="preserve">第五节 中国电抗器行业分析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三、2023-2025年中国电抗器市场规模</w:t>
      </w:r>
    </w:p>
    <w:p>
      <w:pPr>
        <w:spacing w:before="75" w:after="0"/>
      </w:pPr>
      <w:r>
        <w:rPr/>
        <w:t xml:space="preserve">四、2026-2031年中国电抗器市场规模预测</w:t>
      </w:r>
    </w:p>
    <w:p>
      <w:pPr>
        <w:spacing w:before="75" w:after="0"/>
      </w:pPr>
      <w:r>
        <w:rPr/>
        <w:t xml:space="preserve">五、中国电抗器行业典型企业分析</w:t>
      </w:r>
    </w:p>
    <w:p>
      <w:pPr>
        <w:spacing w:before="75" w:after="0"/>
      </w:pPr>
      <w:r>
        <w:rPr>
          <w:b w:val="1"/>
          <w:bCs w:val="1"/>
        </w:rPr>
        <w:t xml:space="preserve">第四章 电抗器细分行业分析</w:t>
      </w:r>
    </w:p>
    <w:p>
      <w:pPr>
        <w:spacing w:before="75" w:after="0"/>
      </w:pPr>
      <w:r>
        <w:rPr/>
        <w:t xml:space="preserve">第一节 串联电抗器</w:t>
      </w:r>
    </w:p>
    <w:p>
      <w:pPr>
        <w:spacing w:before="75" w:after="0"/>
      </w:pPr>
      <w:r>
        <w:rPr/>
        <w:t xml:space="preserve">一、全球串联电抗器市场规模(2021vs2025vs2030)</w:t>
      </w:r>
    </w:p>
    <w:p>
      <w:pPr>
        <w:spacing w:before="75" w:after="0"/>
      </w:pPr>
      <w:r>
        <w:rPr/>
        <w:t xml:space="preserve">二、全球串联电抗器主要供应商及其市场份额(按2025年营收)</w:t>
      </w:r>
    </w:p>
    <w:p>
      <w:pPr>
        <w:spacing w:before="75" w:after="0"/>
      </w:pPr>
      <w:r>
        <w:rPr/>
        <w:t xml:space="preserve">三、中国串联电抗器市场规模(2021vs2025vs2030)</w:t>
      </w:r>
    </w:p>
    <w:p>
      <w:pPr>
        <w:spacing w:before="75" w:after="0"/>
      </w:pPr>
      <w:r>
        <w:rPr/>
        <w:t xml:space="preserve">四、中国串联电抗器主要供应商及其市场份额(按2025年营收)</w:t>
      </w:r>
    </w:p>
    <w:p>
      <w:pPr>
        <w:spacing w:before="75" w:after="0"/>
      </w:pPr>
      <w:r>
        <w:rPr/>
        <w:t xml:space="preserve">五、串联电抗器未来发展趋势预测</w:t>
      </w:r>
    </w:p>
    <w:p>
      <w:pPr>
        <w:spacing w:before="75" w:after="0"/>
      </w:pPr>
      <w:r>
        <w:rPr/>
        <w:t xml:space="preserve">第二节 并联电抗器</w:t>
      </w:r>
    </w:p>
    <w:p>
      <w:pPr>
        <w:spacing w:before="75" w:after="0"/>
      </w:pPr>
      <w:r>
        <w:rPr/>
        <w:t xml:space="preserve">一、全球并联电抗器市场规模(2021vs2025vs2030)</w:t>
      </w:r>
    </w:p>
    <w:p>
      <w:pPr>
        <w:spacing w:before="75" w:after="0"/>
      </w:pPr>
      <w:r>
        <w:rPr/>
        <w:t xml:space="preserve">二、全球并联电抗器主要供应商及其市场份额(按2025年营收)</w:t>
      </w:r>
    </w:p>
    <w:p>
      <w:pPr>
        <w:spacing w:before="75" w:after="0"/>
      </w:pPr>
      <w:r>
        <w:rPr/>
        <w:t xml:space="preserve">三、中国并联电抗器市场规模(2021vs2025vs2030)</w:t>
      </w:r>
    </w:p>
    <w:p>
      <w:pPr>
        <w:spacing w:before="75" w:after="0"/>
      </w:pPr>
      <w:r>
        <w:rPr/>
        <w:t xml:space="preserve">四、中国并联电抗器主要供应商及其市场份额(按2025年营收)</w:t>
      </w:r>
    </w:p>
    <w:p>
      <w:pPr>
        <w:spacing w:before="75" w:after="0"/>
      </w:pPr>
      <w:r>
        <w:rPr/>
        <w:t xml:space="preserve">五、并联电抗器未来发展趋势预测</w:t>
      </w:r>
    </w:p>
    <w:p>
      <w:pPr>
        <w:spacing w:before="75" w:after="0"/>
      </w:pPr>
      <w:r>
        <w:rPr/>
        <w:t xml:space="preserve">第三节 限流电抗器</w:t>
      </w:r>
    </w:p>
    <w:p>
      <w:pPr>
        <w:spacing w:before="75" w:after="0"/>
      </w:pPr>
      <w:r>
        <w:rPr/>
        <w:t xml:space="preserve">一、全球限流电抗器市场规模(2021vs2025vs2030)</w:t>
      </w:r>
    </w:p>
    <w:p>
      <w:pPr>
        <w:spacing w:before="75" w:after="0"/>
      </w:pPr>
      <w:r>
        <w:rPr/>
        <w:t xml:space="preserve">二、全球限流电抗器主要供应商及其市场份额(按2025年营收)</w:t>
      </w:r>
    </w:p>
    <w:p>
      <w:pPr>
        <w:spacing w:before="75" w:after="0"/>
      </w:pPr>
      <w:r>
        <w:rPr/>
        <w:t xml:space="preserve">三、中国限流电抗器市场规模(2021vs2025vs2030)</w:t>
      </w:r>
    </w:p>
    <w:p>
      <w:pPr>
        <w:spacing w:before="75" w:after="0"/>
      </w:pPr>
      <w:r>
        <w:rPr/>
        <w:t xml:space="preserve">四、中国限流电抗器主要供应商及其市场份额(按2025年营收)</w:t>
      </w:r>
    </w:p>
    <w:p>
      <w:pPr>
        <w:spacing w:before="75" w:after="0"/>
      </w:pPr>
      <w:r>
        <w:rPr/>
        <w:t xml:space="preserve">五、限流电抗器未来发展趋势预测</w:t>
      </w:r>
    </w:p>
    <w:p>
      <w:pPr>
        <w:spacing w:before="75" w:after="0"/>
      </w:pPr>
      <w:r>
        <w:rPr/>
        <w:t xml:space="preserve">第四节 滤波电抗器</w:t>
      </w:r>
    </w:p>
    <w:p>
      <w:pPr>
        <w:spacing w:before="75" w:after="0"/>
      </w:pPr>
      <w:r>
        <w:rPr/>
        <w:t xml:space="preserve">一、全球滤波电抗器市场规模(2021vs2025vs2030)</w:t>
      </w:r>
    </w:p>
    <w:p>
      <w:pPr>
        <w:spacing w:before="75" w:after="0"/>
      </w:pPr>
      <w:r>
        <w:rPr/>
        <w:t xml:space="preserve">二、全球滤波电抗器主要供应商及其市场份额(按2025年营收)</w:t>
      </w:r>
    </w:p>
    <w:p>
      <w:pPr>
        <w:spacing w:before="75" w:after="0"/>
      </w:pPr>
      <w:r>
        <w:rPr/>
        <w:t xml:space="preserve">三、中国滤波电抗器市场规模(2021vs2025vs2030)</w:t>
      </w:r>
    </w:p>
    <w:p>
      <w:pPr>
        <w:spacing w:before="75" w:after="0"/>
      </w:pPr>
      <w:r>
        <w:rPr/>
        <w:t xml:space="preserve">四、中国滤波电抗器主要供应商及其市场份额(按2025年营收)</w:t>
      </w:r>
    </w:p>
    <w:p>
      <w:pPr>
        <w:spacing w:before="75" w:after="0"/>
      </w:pPr>
      <w:r>
        <w:rPr/>
        <w:t xml:space="preserve">五、滤波电抗器未来发展趋势预测</w:t>
      </w:r>
    </w:p>
    <w:p>
      <w:pPr>
        <w:spacing w:before="75" w:after="0"/>
      </w:pPr>
      <w:r>
        <w:rPr/>
        <w:t xml:space="preserve">第五节 平波电抗器</w:t>
      </w:r>
    </w:p>
    <w:p>
      <w:pPr>
        <w:spacing w:before="75" w:after="0"/>
      </w:pPr>
      <w:r>
        <w:rPr/>
        <w:t xml:space="preserve">一、全球平波电抗器市场规模(2021vs2025vs2030)</w:t>
      </w:r>
    </w:p>
    <w:p>
      <w:pPr>
        <w:spacing w:before="75" w:after="0"/>
      </w:pPr>
      <w:r>
        <w:rPr/>
        <w:t xml:space="preserve">二、全球平波电抗器主要供应商及其市场份额(按2025年营收)</w:t>
      </w:r>
    </w:p>
    <w:p>
      <w:pPr>
        <w:spacing w:before="75" w:after="0"/>
      </w:pPr>
      <w:r>
        <w:rPr/>
        <w:t xml:space="preserve">三、中国平波电抗器市场规模(2021vs2025vs2030)</w:t>
      </w:r>
    </w:p>
    <w:p>
      <w:pPr>
        <w:spacing w:before="75" w:after="0"/>
      </w:pPr>
      <w:r>
        <w:rPr/>
        <w:t xml:space="preserve">四、中国平波电抗器主要供应商及其市场份额(按2025年营收)</w:t>
      </w:r>
    </w:p>
    <w:p>
      <w:pPr>
        <w:spacing w:before="75" w:after="0"/>
      </w:pPr>
      <w:r>
        <w:rPr/>
        <w:t xml:space="preserve">五、平波电抗器未来发展趋势预测</w:t>
      </w:r>
    </w:p>
    <w:p>
      <w:pPr>
        <w:spacing w:before="75" w:after="0"/>
      </w:pPr>
      <w:r>
        <w:rPr>
          <w:b w:val="1"/>
          <w:bCs w:val="1"/>
        </w:rPr>
        <w:t xml:space="preserve">第五章 电抗器产业链分析</w:t>
      </w:r>
    </w:p>
    <w:p>
      <w:pPr>
        <w:spacing w:before="75" w:after="0"/>
      </w:pPr>
      <w:r>
        <w:rPr/>
        <w:t xml:space="preserve">第一节 电抗器产业链结构解析</w:t>
      </w:r>
    </w:p>
    <w:p>
      <w:pPr>
        <w:spacing w:before="75" w:after="0"/>
      </w:pPr>
      <w:r>
        <w:rPr/>
        <w:t xml:space="preserve">一、电抗器产业链结构示意图</w:t>
      </w:r>
    </w:p>
    <w:p>
      <w:pPr>
        <w:spacing w:before="75" w:after="0"/>
      </w:pPr>
      <w:r>
        <w:rPr/>
        <w:t xml:space="preserve">二、电抗器产业链全景图</w:t>
      </w:r>
    </w:p>
    <w:p>
      <w:pPr>
        <w:spacing w:before="75" w:after="0"/>
      </w:pPr>
      <w:r>
        <w:rPr/>
        <w:t xml:space="preserve">三、电抗器产业发展热力地图</w:t>
      </w:r>
    </w:p>
    <w:p>
      <w:pPr>
        <w:spacing w:before="75" w:after="0"/>
      </w:pPr>
      <w:r>
        <w:rPr/>
        <w:t xml:space="preserve">第二节 电抗器产业链上游分析</w:t>
      </w:r>
    </w:p>
    <w:p>
      <w:pPr>
        <w:spacing w:before="75" w:after="0"/>
      </w:pPr>
      <w:r>
        <w:rPr/>
        <w:t xml:space="preserve">一、电抗器成本结构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电抗器产业链中游分析</w:t>
      </w:r>
    </w:p>
    <w:p>
      <w:pPr>
        <w:spacing w:before="75" w:after="0"/>
      </w:pPr>
      <w:r>
        <w:rPr/>
        <w:t xml:space="preserve">一、电抗器中游行业分布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电抗器产业链下游分析</w:t>
      </w:r>
    </w:p>
    <w:p>
      <w:pPr>
        <w:spacing w:before="75" w:after="0"/>
      </w:pPr>
      <w:r>
        <w:rPr/>
        <w:t xml:space="preserve">一、电抗器下游行业分布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四、下游需求对电抗器行业的影响</w:t>
      </w:r>
    </w:p>
    <w:p>
      <w:pPr>
        <w:spacing w:before="75" w:after="0"/>
      </w:pPr>
      <w:r>
        <w:rPr>
          <w:b w:val="1"/>
          <w:bCs w:val="1"/>
        </w:rPr>
        <w:t xml:space="preserve">第六章 电抗器领先企业分析</w:t>
      </w:r>
    </w:p>
    <w:p>
      <w:pPr>
        <w:spacing w:before="75" w:after="0"/>
      </w:pPr>
      <w:r>
        <w:rPr/>
        <w:t xml:space="preserve">第一节 特变电工股份有限公司</w:t>
      </w:r>
    </w:p>
    <w:p>
      <w:pPr>
        <w:spacing w:before="75" w:after="0"/>
      </w:pPr>
      <w:r>
        <w:rPr/>
        <w:t xml:space="preserve">一、企业基本概况</w:t>
      </w:r>
    </w:p>
    <w:p>
      <w:pPr>
        <w:spacing w:before="75" w:after="0"/>
      </w:pPr>
      <w:r>
        <w:rPr/>
        <w:t xml:space="preserve">二、企业电抗器产品分析</w:t>
      </w:r>
    </w:p>
    <w:p>
      <w:pPr>
        <w:spacing w:before="75" w:after="0"/>
      </w:pPr>
      <w:r>
        <w:rPr/>
        <w:t xml:space="preserve">三、2023-2025年企业电抗器业务经营分析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中国西电电气股份有限公司</w:t>
      </w:r>
    </w:p>
    <w:p>
      <w:pPr>
        <w:spacing w:before="75" w:after="0"/>
      </w:pPr>
      <w:r>
        <w:rPr/>
        <w:t xml:space="preserve">一、企业基本概况</w:t>
      </w:r>
    </w:p>
    <w:p>
      <w:pPr>
        <w:spacing w:before="75" w:after="0"/>
      </w:pPr>
      <w:r>
        <w:rPr/>
        <w:t xml:space="preserve">二、企业电抗器产品分析</w:t>
      </w:r>
    </w:p>
    <w:p>
      <w:pPr>
        <w:spacing w:before="75" w:after="0"/>
      </w:pPr>
      <w:r>
        <w:rPr/>
        <w:t xml:space="preserve">三、2023-2025年企业电抗器业务经营分析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思源电气股份有限公司</w:t>
      </w:r>
    </w:p>
    <w:p>
      <w:pPr>
        <w:spacing w:before="75" w:after="0"/>
      </w:pPr>
      <w:r>
        <w:rPr/>
        <w:t xml:space="preserve">一、企业基本概况</w:t>
      </w:r>
    </w:p>
    <w:p>
      <w:pPr>
        <w:spacing w:before="75" w:after="0"/>
      </w:pPr>
      <w:r>
        <w:rPr/>
        <w:t xml:space="preserve">二、企业电抗器产品分析</w:t>
      </w:r>
    </w:p>
    <w:p>
      <w:pPr>
        <w:spacing w:before="75" w:after="0"/>
      </w:pPr>
      <w:r>
        <w:rPr/>
        <w:t xml:space="preserve">三、2023-2025年企业电抗器业务经营分析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保定天威保变电气股份有限公司</w:t>
      </w:r>
    </w:p>
    <w:p>
      <w:pPr>
        <w:spacing w:before="75" w:after="0"/>
      </w:pPr>
      <w:r>
        <w:rPr/>
        <w:t xml:space="preserve">一、企业基本概况</w:t>
      </w:r>
    </w:p>
    <w:p>
      <w:pPr>
        <w:spacing w:before="75" w:after="0"/>
      </w:pPr>
      <w:r>
        <w:rPr/>
        <w:t xml:space="preserve">二、企业电抗器产品分析</w:t>
      </w:r>
    </w:p>
    <w:p>
      <w:pPr>
        <w:spacing w:before="75" w:after="0"/>
      </w:pPr>
      <w:r>
        <w:rPr/>
        <w:t xml:space="preserve">三、2023-2025年企业电抗器业务经营分析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许继电气股份有限公司</w:t>
      </w:r>
    </w:p>
    <w:p>
      <w:pPr>
        <w:spacing w:before="75" w:after="0"/>
      </w:pPr>
      <w:r>
        <w:rPr/>
        <w:t xml:space="preserve">一、企业基本概况</w:t>
      </w:r>
    </w:p>
    <w:p>
      <w:pPr>
        <w:spacing w:before="75" w:after="0"/>
      </w:pPr>
      <w:r>
        <w:rPr/>
        <w:t xml:space="preserve">二、企业电抗器产品分析</w:t>
      </w:r>
    </w:p>
    <w:p>
      <w:pPr>
        <w:spacing w:before="75" w:after="0"/>
      </w:pPr>
      <w:r>
        <w:rPr/>
        <w:t xml:space="preserve">三、2023-2025年企业电抗器业务经营分析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山东电工电气集团有限公司</w:t>
      </w:r>
    </w:p>
    <w:p>
      <w:pPr>
        <w:spacing w:before="75" w:after="0"/>
      </w:pPr>
      <w:r>
        <w:rPr/>
        <w:t xml:space="preserve">一、企业基本概况</w:t>
      </w:r>
    </w:p>
    <w:p>
      <w:pPr>
        <w:spacing w:before="75" w:after="0"/>
      </w:pPr>
      <w:r>
        <w:rPr/>
        <w:t xml:space="preserve">二、企业电抗器产品分析</w:t>
      </w:r>
    </w:p>
    <w:p>
      <w:pPr>
        <w:spacing w:before="75" w:after="0"/>
      </w:pPr>
      <w:r>
        <w:rPr/>
        <w:t xml:space="preserve">三、2023-2025年企业电抗器业务经营分析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泰开集团有限公司</w:t>
      </w:r>
    </w:p>
    <w:p>
      <w:pPr>
        <w:spacing w:before="75" w:after="0"/>
      </w:pPr>
      <w:r>
        <w:rPr/>
        <w:t xml:space="preserve">一、企业基本概况</w:t>
      </w:r>
    </w:p>
    <w:p>
      <w:pPr>
        <w:spacing w:before="75" w:after="0"/>
      </w:pPr>
      <w:r>
        <w:rPr/>
        <w:t xml:space="preserve">二、企业电抗器产品分析</w:t>
      </w:r>
    </w:p>
    <w:p>
      <w:pPr>
        <w:spacing w:before="75" w:after="0"/>
      </w:pPr>
      <w:r>
        <w:rPr/>
        <w:t xml:space="preserve">三、2023-2025年企业电抗器业务经营分析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北京电力设备总厂有限公司</w:t>
      </w:r>
    </w:p>
    <w:p>
      <w:pPr>
        <w:spacing w:before="75" w:after="0"/>
      </w:pPr>
      <w:r>
        <w:rPr/>
        <w:t xml:space="preserve">一、企业基本概况</w:t>
      </w:r>
    </w:p>
    <w:p>
      <w:pPr>
        <w:spacing w:before="75" w:after="0"/>
      </w:pPr>
      <w:r>
        <w:rPr/>
        <w:t xml:space="preserve">二、企业电抗器产品分析</w:t>
      </w:r>
    </w:p>
    <w:p>
      <w:pPr>
        <w:spacing w:before="75" w:after="0"/>
      </w:pPr>
      <w:r>
        <w:rPr/>
        <w:t xml:space="preserve">三、2023-2025年企业电抗器业务经营分析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三变科技股份有限公司</w:t>
      </w:r>
    </w:p>
    <w:p>
      <w:pPr>
        <w:spacing w:before="75" w:after="0"/>
      </w:pPr>
      <w:r>
        <w:rPr/>
        <w:t xml:space="preserve">一、企业基本概况</w:t>
      </w:r>
    </w:p>
    <w:p>
      <w:pPr>
        <w:spacing w:before="75" w:after="0"/>
      </w:pPr>
      <w:r>
        <w:rPr/>
        <w:t xml:space="preserve">二、企业电抗器产品分析</w:t>
      </w:r>
    </w:p>
    <w:p>
      <w:pPr>
        <w:spacing w:before="75" w:after="0"/>
      </w:pPr>
      <w:r>
        <w:rPr/>
        <w:t xml:space="preserve">三、2023-2025年企业电抗器业务经营分析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日立能源(中国)有限公司</w:t>
      </w:r>
    </w:p>
    <w:p>
      <w:pPr>
        <w:spacing w:before="75" w:after="0"/>
      </w:pPr>
      <w:r>
        <w:rPr/>
        <w:t xml:space="preserve">一、企业基本概况</w:t>
      </w:r>
    </w:p>
    <w:p>
      <w:pPr>
        <w:spacing w:before="75" w:after="0"/>
      </w:pPr>
      <w:r>
        <w:rPr/>
        <w:t xml:space="preserve">二、企业电抗器产品分析</w:t>
      </w:r>
    </w:p>
    <w:p>
      <w:pPr>
        <w:spacing w:before="75" w:after="0"/>
      </w:pPr>
      <w:r>
        <w:rPr/>
        <w:t xml:space="preserve">三、2023-2025年企业电抗器业务经营分析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电抗器行业swot分析及发展策略</w:t>
      </w:r>
    </w:p>
    <w:p>
      <w:pPr>
        <w:spacing w:before="75" w:after="0"/>
      </w:pPr>
      <w:r>
        <w:rPr/>
        <w:t xml:space="preserve">第一节 电抗器行业发展驱动因素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电抗器行业发展swot分析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基于swot分析的电抗器行业发展策略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电抗器行业商业模式及运营模式</w:t>
      </w:r>
    </w:p>
    <w:p>
      <w:pPr>
        <w:spacing w:before="75" w:after="0"/>
      </w:pPr>
      <w:r>
        <w:rPr/>
        <w:t xml:space="preserve">第一节 电抗器行业商业模式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电抗器行业运营模式分析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电抗器行业发展潜力研究结论</w:t>
      </w:r>
    </w:p>
    <w:p>
      <w:pPr>
        <w:spacing w:before="75" w:after="0"/>
      </w:pPr>
      <w:r>
        <w:rPr/>
        <w:t xml:space="preserve">第二节 电抗器主要供应商排名研究结论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图表：全球电抗器产品结构</w:t>
      </w:r>
    </w:p>
    <w:p>
      <w:pPr>
        <w:spacing w:before="75" w:after="0"/>
      </w:pPr>
      <w:r>
        <w:rPr/>
        <w:t xml:space="preserve">图表：全球电抗器市场集中度</w:t>
      </w:r>
    </w:p>
    <w:p>
      <w:pPr>
        <w:spacing w:before="75" w:after="0"/>
      </w:pPr>
      <w:r>
        <w:rPr/>
        <w:t xml:space="preserve">图表：电抗器行业发展趋势</w:t>
      </w:r>
    </w:p>
    <w:p>
      <w:pPr>
        <w:spacing w:before="75" w:after="0"/>
      </w:pPr>
      <w:r>
        <w:rPr/>
        <w:t xml:space="preserve">图表：电抗器行业供应链分析</w:t>
      </w:r>
    </w:p>
    <w:p>
      <w:pPr>
        <w:spacing w:before="75" w:after="0"/>
      </w:pPr>
      <w:r>
        <w:rPr/>
        <w:t xml:space="preserve">图表：电抗器行业销售模式分析</w:t>
      </w:r>
    </w:p>
    <w:p>
      <w:pPr>
        <w:spacing w:before="75" w:after="0"/>
      </w:pPr>
      <w:r>
        <w:rPr/>
        <w:t xml:space="preserve">图表：电抗器产业链结构示意图</w:t>
      </w:r>
    </w:p>
    <w:p>
      <w:pPr>
        <w:spacing w:before="75" w:after="0"/>
      </w:pPr>
      <w:r>
        <w:rPr/>
        <w:t xml:space="preserve">图表：2023-2025年全球电抗器市场规模</w:t>
      </w:r>
    </w:p>
    <w:p>
      <w:pPr>
        <w:spacing w:before="75" w:after="0"/>
      </w:pPr>
      <w:r>
        <w:rPr/>
        <w:t xml:space="preserve">图表：2023-2025年中国电抗器市场规模</w:t>
      </w:r>
    </w:p>
    <w:p>
      <w:pPr>
        <w:spacing w:before="75" w:after="0"/>
      </w:pPr>
      <w:r>
        <w:rPr/>
        <w:t xml:space="preserve">图表：2025年全球电抗器产能区域分布图</w:t>
      </w:r>
    </w:p>
    <w:p>
      <w:pPr>
        <w:spacing w:before="75" w:after="0"/>
      </w:pPr>
      <w:r>
        <w:rPr/>
        <w:t xml:space="preserve">图表：全球主要电抗器供应商市场份额及排名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本文地址：https://www.51baogao.cn/baogao/20260508/4067793.shtml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08/406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2026年全球电抗器行业市场规模、领先企业国内外市场份额及排名</dc:title>
  <dc:description>2026年全球电抗器行业市场规模、领先企业国内外市场份额及排名</dc:description>
  <dc:subject>2026年全球电抗器行业市场规模、领先企业国内外市场份额及排名</dc:subject>
  <cp:keywords>研究报告</cp:keywords>
  <cp:category>研究报告</cp:category>
  <cp:lastModifiedBy>北京中道泰和信息咨询有限公司</cp:lastModifiedBy>
  <dcterms:created xsi:type="dcterms:W3CDTF">2026-05-08T15:30:34+08:00</dcterms:created>
  <dcterms:modified xsi:type="dcterms:W3CDTF">2026-05-08T15:30:34+08:00</dcterms:modified>
</cp:coreProperties>
</file>

<file path=docProps/custom.xml><?xml version="1.0" encoding="utf-8"?>
<Properties xmlns="http://schemas.openxmlformats.org/officeDocument/2006/custom-properties" xmlns:vt="http://schemas.openxmlformats.org/officeDocument/2006/docPropsVTypes"/>
</file>