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2026-2031年中国生物制造行业发展深度研究及前景预测报告</w:t>
      </w:r>
    </w:p>
    <w:p>
      <w:pPr>
        <w:spacing w:after="150"/>
      </w:pPr>
      <w:r>
        <w:rPr>
          <w:b w:val="1"/>
          <w:bCs w:val="1"/>
        </w:rPr>
        <w:t xml:space="preserve">报告简介</w:t>
      </w:r>
    </w:p>
    <w:p>
      <w:pPr>
        <w:spacing w:after="150"/>
      </w:pPr>
      <w:r>
        <w:rPr/>
        <w:t xml:space="preserve">生物制造是以合成生物学、基因工程、代谢工程等前沿技术为核心，利用微生物、细胞、酶等生命体作为“细胞工厂”，通过规模化发酵或生物催化过程，将可再生生物质资源、工业废气乃至有机废弃物转化为各类产品的先进制造体系。作为绿色低碳、循环可持续的新型工业形态，它覆盖生物医药、生物基材料、生物能源、绿色化工、生物农业与环保治理等关键领域，上游支撑菌种创制、核心酶制剂、生物反应器及发酵原料等环节，下游对接医药健康、食品加工、轻工纺织、能源化工、环境治理等国民经济支柱产业，兼具战略新兴属性与强产业渗透力，是“十五五”规划重点布局的未来产业之一，也是推动传统工业体系绿色转型、实现“双碳”目标的核心支撑产业。</w:t>
      </w:r>
    </w:p>
    <w:p>
      <w:pPr>
        <w:spacing w:after="150"/>
      </w:pPr>
      <w:r>
        <w:rPr/>
        <w:t xml:space="preserve">当前，全球生物制造行业正处于技术突破加速、产业转化提速、政策红利集中释放、全球竞争格局重塑的关键阶段。我国生物制造产业已形成较完整的产业链条，政策层面从“十四五”战略性新兴产业升级为“十五五”未来产业，顶层设计持续强化;技术层面，合成生物学、AI辅助菌株设计、精密发酵等技术不断突破，推动产品从实验室向工业化量产跨越;市场层面，绿色消费、低碳发展与进口替代需求叠加，带动生物基材料、生物药、生物能源等领域需求扩容。但同时，行业仍面临核心菌种与酶制剂自主化不足、中试放大能力薄弱、高端装备依赖进口、部分产品成本偏高、商业模式待成熟等挑战，整体处于从规模扩张向高质量发展转型的关键窗口期，产业结构优化与资源整合需求迫切。未来，生物制造行业将迈入技术深度融合、产业规模爆发、应用生态完善、国际竞争加剧的黄金发展期，成为全球绿色经济与未来产业竞争的核心赛道。技术层面，合成生物学与人工智能、大数据、先进制造技术深度融合，推动菌种设计、发酵工艺、分离纯化全流程智能化升级，大幅提升生产效率与产品性能，加速向传统化工、医药、材料等领域渗透替代;市场层面，“双碳”政策深化、绿色消费普及、环保约束趋严，驱动生物制造产品在更多场景实现对传统石化基产品的替代，市场空间持续扩容国家发展和改革委员会政务服务窗口;产业层面，龙头企业加速构建“菌种-发酵-产品-应用”全产业链生态，中小企业聚焦细分赛道形成特色优势，产业集群化、协同化发展趋势显著天津市工业和信息化局;竞争层面，全球各国加速战略布局，轨道与资源争夺日趋激烈，国内市场开放与国际合作并行，自主可控与开放协同成为行业发展主旋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造行业研究单位等公布和提供的大量资料。报告对我国生物制造行业的供需状况、发展现状、子行业发展变化等进行了分析，重点分析了国内外生物制造行业的发展现状、如何面对行业的发展挑战、行业的发展建议、行业竞争力，以及行业的投资分析和趋势预测等等。报告还综合了生物制造行业的整体发展动态，对行业在产品方面提供了参考建议和具体解决办法。报告对于生物制造产品生产企业、经销商、行业管理部门以及拟进入该行业的投资者具有重要的参考价值，对于研究我国生物制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生物制造行业发展概述</w:t>
      </w:r>
    </w:p>
    <w:p>
      <w:pPr>
        <w:spacing w:before="75" w:after="0"/>
      </w:pPr>
      <w:r>
        <w:rPr/>
        <w:t xml:space="preserve">第一节 行业定义与范畴界定</w:t>
      </w:r>
    </w:p>
    <w:p>
      <w:pPr>
        <w:spacing w:before="75" w:after="0"/>
      </w:pPr>
      <w:r>
        <w:rPr/>
        <w:t xml:space="preserve">一、核心定义</w:t>
      </w:r>
    </w:p>
    <w:p>
      <w:pPr>
        <w:spacing w:before="75" w:after="0"/>
      </w:pPr>
      <w:r>
        <w:rPr/>
        <w:t xml:space="preserve">二、行业分类</w:t>
      </w:r>
    </w:p>
    <w:p>
      <w:pPr>
        <w:spacing w:before="75" w:after="0"/>
      </w:pPr>
      <w:r>
        <w:rPr/>
        <w:t xml:space="preserve">三、研究范围与边界</w:t>
      </w:r>
    </w:p>
    <w:p>
      <w:pPr>
        <w:spacing w:before="75" w:after="0"/>
      </w:pPr>
      <w:r>
        <w:rPr/>
        <w:t xml:space="preserve">第二节 行业发展历程</w:t>
      </w:r>
    </w:p>
    <w:p>
      <w:pPr>
        <w:spacing w:before="75" w:after="0"/>
      </w:pPr>
      <w:r>
        <w:rPr/>
        <w:t xml:space="preserve">一、萌芽起步阶段</w:t>
      </w:r>
    </w:p>
    <w:p>
      <w:pPr>
        <w:spacing w:before="75" w:after="0"/>
      </w:pPr>
      <w:r>
        <w:rPr/>
        <w:t xml:space="preserve">二、快速成长阶段</w:t>
      </w:r>
    </w:p>
    <w:p>
      <w:pPr>
        <w:spacing w:before="75" w:after="0"/>
      </w:pPr>
      <w:r>
        <w:rPr/>
        <w:t xml:space="preserve">三、转型升级阶段</w:t>
      </w:r>
    </w:p>
    <w:p>
      <w:pPr>
        <w:spacing w:before="75" w:after="0"/>
      </w:pPr>
      <w:r>
        <w:rPr/>
        <w:t xml:space="preserve">四、高质量发展阶段</w:t>
      </w:r>
    </w:p>
    <w:p>
      <w:pPr>
        <w:spacing w:before="75" w:after="0"/>
      </w:pPr>
      <w:r>
        <w:rPr/>
        <w:t xml:space="preserve">第三节 行业特征分析</w:t>
      </w:r>
    </w:p>
    <w:p>
      <w:pPr>
        <w:spacing w:before="75" w:after="0"/>
      </w:pPr>
      <w:r>
        <w:rPr/>
        <w:t xml:space="preserve">一、技术密集型特征</w:t>
      </w:r>
    </w:p>
    <w:p>
      <w:pPr>
        <w:spacing w:before="75" w:after="0"/>
      </w:pPr>
      <w:r>
        <w:rPr/>
        <w:t xml:space="preserve">二、绿色低碳特征</w:t>
      </w:r>
    </w:p>
    <w:p>
      <w:pPr>
        <w:spacing w:before="75" w:after="0"/>
      </w:pPr>
      <w:r>
        <w:rPr/>
        <w:t xml:space="preserve">三、产业链融合特征</w:t>
      </w:r>
    </w:p>
    <w:p>
      <w:pPr>
        <w:spacing w:before="75" w:after="0"/>
      </w:pPr>
      <w:r>
        <w:rPr/>
        <w:t xml:space="preserve">四、高成长性特征</w:t>
      </w:r>
    </w:p>
    <w:p>
      <w:pPr>
        <w:spacing w:before="75" w:after="0"/>
      </w:pPr>
      <w:r>
        <w:rPr>
          <w:b w:val="1"/>
          <w:bCs w:val="1"/>
        </w:rPr>
        <w:t xml:space="preserve">第二章 2025年中国生物制造行业发展环境分析</w:t>
      </w:r>
    </w:p>
    <w:p>
      <w:pPr>
        <w:spacing w:before="75" w:after="0"/>
      </w:pPr>
      <w:r>
        <w:rPr/>
        <w:t xml:space="preserve">第一节 经济环境分析</w:t>
      </w:r>
    </w:p>
    <w:p>
      <w:pPr>
        <w:spacing w:before="75" w:after="0"/>
      </w:pPr>
      <w:r>
        <w:rPr/>
        <w:t xml:space="preserve">一、国内经济运行态势</w:t>
      </w:r>
    </w:p>
    <w:p>
      <w:pPr>
        <w:spacing w:before="75" w:after="0"/>
      </w:pPr>
      <w:r>
        <w:rPr/>
        <w:t xml:space="preserve">二、经济环境对行业影响</w:t>
      </w:r>
    </w:p>
    <w:p>
      <w:pPr>
        <w:spacing w:before="75" w:after="0"/>
      </w:pPr>
      <w:r>
        <w:rPr/>
        <w:t xml:space="preserve">三、产业结构调整影响</w:t>
      </w:r>
    </w:p>
    <w:p>
      <w:pPr>
        <w:spacing w:before="75" w:after="0"/>
      </w:pPr>
      <w:r>
        <w:rPr/>
        <w:t xml:space="preserve">第二节 社会环境分析</w:t>
      </w:r>
    </w:p>
    <w:p>
      <w:pPr>
        <w:spacing w:before="75" w:after="0"/>
      </w:pPr>
      <w:r>
        <w:rPr/>
        <w:t xml:space="preserve">一、人口结构变化</w:t>
      </w:r>
    </w:p>
    <w:p>
      <w:pPr>
        <w:spacing w:before="75" w:after="0"/>
      </w:pPr>
      <w:r>
        <w:rPr/>
        <w:t xml:space="preserve">二、绿色消费理念普及</w:t>
      </w:r>
    </w:p>
    <w:p>
      <w:pPr>
        <w:spacing w:before="75" w:after="0"/>
      </w:pPr>
      <w:r>
        <w:rPr/>
        <w:t xml:space="preserve">三、劳动力资源状况</w:t>
      </w:r>
    </w:p>
    <w:p>
      <w:pPr>
        <w:spacing w:before="75" w:after="0"/>
      </w:pPr>
      <w:r>
        <w:rPr/>
        <w:t xml:space="preserve">第三节 技术环境分析</w:t>
      </w:r>
    </w:p>
    <w:p>
      <w:pPr>
        <w:spacing w:before="75" w:after="0"/>
      </w:pPr>
      <w:r>
        <w:rPr/>
        <w:t xml:space="preserve">一、生物技术整体发展水平</w:t>
      </w:r>
    </w:p>
    <w:p>
      <w:pPr>
        <w:spacing w:before="75" w:after="0"/>
      </w:pPr>
      <w:r>
        <w:rPr/>
        <w:t xml:space="preserve">二、相关配套技术进展</w:t>
      </w:r>
    </w:p>
    <w:p>
      <w:pPr>
        <w:spacing w:before="75" w:after="0"/>
      </w:pPr>
      <w:r>
        <w:rPr/>
        <w:t xml:space="preserve">三、技术迭代对行业推动</w:t>
      </w:r>
    </w:p>
    <w:p>
      <w:pPr>
        <w:spacing w:before="75" w:after="0"/>
      </w:pPr>
      <w:r>
        <w:rPr/>
        <w:t xml:space="preserve">第四节 产业环境分析</w:t>
      </w:r>
    </w:p>
    <w:p>
      <w:pPr>
        <w:spacing w:before="75" w:after="0"/>
      </w:pPr>
      <w:r>
        <w:rPr/>
        <w:t xml:space="preserve">一、产业基础条件</w:t>
      </w:r>
    </w:p>
    <w:p>
      <w:pPr>
        <w:spacing w:before="75" w:after="0"/>
      </w:pPr>
      <w:r>
        <w:rPr/>
        <w:t xml:space="preserve">二、产业配套能力</w:t>
      </w:r>
    </w:p>
    <w:p>
      <w:pPr>
        <w:spacing w:before="75" w:after="0"/>
      </w:pPr>
      <w:r>
        <w:rPr/>
        <w:t xml:space="preserve">三、产业集聚现状</w:t>
      </w:r>
    </w:p>
    <w:p>
      <w:pPr>
        <w:spacing w:before="75" w:after="0"/>
      </w:pPr>
      <w:r>
        <w:rPr>
          <w:b w:val="1"/>
          <w:bCs w:val="1"/>
        </w:rPr>
        <w:t xml:space="preserve">第三章 生物制造行业产业链分析</w:t>
      </w:r>
    </w:p>
    <w:p>
      <w:pPr>
        <w:spacing w:before="75" w:after="0"/>
      </w:pPr>
      <w:r>
        <w:rPr/>
        <w:t xml:space="preserve">第一节 产业链结构</w:t>
      </w:r>
    </w:p>
    <w:p>
      <w:pPr>
        <w:spacing w:before="75" w:after="0"/>
      </w:pPr>
      <w:r>
        <w:rPr/>
        <w:t xml:space="preserve">一、上游环节</w:t>
      </w:r>
    </w:p>
    <w:p>
      <w:pPr>
        <w:spacing w:before="75" w:after="0"/>
      </w:pPr>
      <w:r>
        <w:rPr/>
        <w:t xml:space="preserve">二、中游环节</w:t>
      </w:r>
    </w:p>
    <w:p>
      <w:pPr>
        <w:spacing w:before="75" w:after="0"/>
      </w:pPr>
      <w:r>
        <w:rPr/>
        <w:t xml:space="preserve">三、下游环节</w:t>
      </w:r>
    </w:p>
    <w:p>
      <w:pPr>
        <w:spacing w:before="75" w:after="0"/>
      </w:pPr>
      <w:r>
        <w:rPr/>
        <w:t xml:space="preserve">四、产业链关联关系</w:t>
      </w:r>
    </w:p>
    <w:p>
      <w:pPr>
        <w:spacing w:before="75" w:after="0"/>
      </w:pPr>
      <w:r>
        <w:rPr/>
        <w:t xml:space="preserve">第二节 上游产业发展分析</w:t>
      </w:r>
    </w:p>
    <w:p>
      <w:pPr>
        <w:spacing w:before="75" w:after="0"/>
      </w:pPr>
      <w:r>
        <w:rPr/>
        <w:t xml:space="preserve">一、原材料供应现状</w:t>
      </w:r>
    </w:p>
    <w:p>
      <w:pPr>
        <w:spacing w:before="75" w:after="0"/>
      </w:pPr>
      <w:r>
        <w:rPr/>
        <w:t xml:space="preserve">二、核心技术供给</w:t>
      </w:r>
    </w:p>
    <w:p>
      <w:pPr>
        <w:spacing w:before="75" w:after="0"/>
      </w:pPr>
      <w:r>
        <w:rPr/>
        <w:t xml:space="preserve">三、上游产业发展趋势</w:t>
      </w:r>
    </w:p>
    <w:p>
      <w:pPr>
        <w:spacing w:before="75" w:after="0"/>
      </w:pPr>
      <w:r>
        <w:rPr/>
        <w:t xml:space="preserve">第三节 中游产业发展分析</w:t>
      </w:r>
    </w:p>
    <w:p>
      <w:pPr>
        <w:spacing w:before="75" w:after="0"/>
      </w:pPr>
      <w:r>
        <w:rPr/>
        <w:t xml:space="preserve">一、核心制造环节</w:t>
      </w:r>
    </w:p>
    <w:p>
      <w:pPr>
        <w:spacing w:before="75" w:after="0"/>
      </w:pPr>
      <w:r>
        <w:rPr/>
        <w:t xml:space="preserve">二、生产工艺现状</w:t>
      </w:r>
    </w:p>
    <w:p>
      <w:pPr>
        <w:spacing w:before="75" w:after="0"/>
      </w:pPr>
      <w:r>
        <w:rPr/>
        <w:t xml:space="preserve">三、中游产业发展趋势</w:t>
      </w:r>
    </w:p>
    <w:p>
      <w:pPr>
        <w:spacing w:before="75" w:after="0"/>
      </w:pPr>
      <w:r>
        <w:rPr/>
        <w:t xml:space="preserve">第四节 下游应用领域分析</w:t>
      </w:r>
    </w:p>
    <w:p>
      <w:pPr>
        <w:spacing w:before="75" w:after="0"/>
      </w:pPr>
      <w:r>
        <w:rPr/>
        <w:t xml:space="preserve">一、应用领域分布</w:t>
      </w:r>
    </w:p>
    <w:p>
      <w:pPr>
        <w:spacing w:before="75" w:after="0"/>
      </w:pPr>
      <w:r>
        <w:rPr/>
        <w:t xml:space="preserve">二、主要应用市场需求</w:t>
      </w:r>
    </w:p>
    <w:p>
      <w:pPr>
        <w:spacing w:before="75" w:after="0"/>
      </w:pPr>
      <w:r>
        <w:rPr/>
        <w:t xml:space="preserve">三、下游需求发展趋势</w:t>
      </w:r>
    </w:p>
    <w:p>
      <w:pPr>
        <w:spacing w:before="75" w:after="0"/>
      </w:pPr>
      <w:r>
        <w:rPr>
          <w:b w:val="1"/>
          <w:bCs w:val="1"/>
        </w:rPr>
        <w:t xml:space="preserve">第四章 2025年中国生物制造行业发展现状分析</w:t>
      </w:r>
    </w:p>
    <w:p>
      <w:pPr>
        <w:spacing w:before="75" w:after="0"/>
      </w:pPr>
      <w:r>
        <w:rPr/>
        <w:t xml:space="preserve">第一节 行业规模分析</w:t>
      </w:r>
    </w:p>
    <w:p>
      <w:pPr>
        <w:spacing w:before="75" w:after="0"/>
      </w:pPr>
      <w:r>
        <w:rPr/>
        <w:t xml:space="preserve">一、行业总体规模</w:t>
      </w:r>
    </w:p>
    <w:p>
      <w:pPr>
        <w:spacing w:before="75" w:after="0"/>
      </w:pPr>
      <w:r>
        <w:rPr/>
        <w:t xml:space="preserve">二、细分领域规模</w:t>
      </w:r>
    </w:p>
    <w:p>
      <w:pPr>
        <w:spacing w:before="75" w:after="0"/>
      </w:pPr>
      <w:r>
        <w:rPr/>
        <w:t xml:space="preserve">三、区域规模分布</w:t>
      </w:r>
    </w:p>
    <w:p>
      <w:pPr>
        <w:spacing w:before="75" w:after="0"/>
      </w:pPr>
      <w:r>
        <w:rPr/>
        <w:t xml:space="preserve">第二节 行业供给分析</w:t>
      </w:r>
    </w:p>
    <w:p>
      <w:pPr>
        <w:spacing w:before="75" w:after="0"/>
      </w:pPr>
      <w:r>
        <w:rPr/>
        <w:t xml:space="preserve">一、产能总量分析</w:t>
      </w:r>
    </w:p>
    <w:p>
      <w:pPr>
        <w:spacing w:before="75" w:after="0"/>
      </w:pPr>
      <w:r>
        <w:rPr/>
        <w:t xml:space="preserve">二、产能利用率</w:t>
      </w:r>
    </w:p>
    <w:p>
      <w:pPr>
        <w:spacing w:before="75" w:after="0"/>
      </w:pPr>
      <w:r>
        <w:rPr/>
        <w:t xml:space="preserve">三、供给结构特征</w:t>
      </w:r>
    </w:p>
    <w:p>
      <w:pPr>
        <w:spacing w:before="75" w:after="0"/>
      </w:pPr>
      <w:r>
        <w:rPr/>
        <w:t xml:space="preserve">第三节 行业需求分析</w:t>
      </w:r>
    </w:p>
    <w:p>
      <w:pPr>
        <w:spacing w:before="75" w:after="0"/>
      </w:pPr>
      <w:r>
        <w:rPr/>
        <w:t xml:space="preserve">一、需求总量分析</w:t>
      </w:r>
    </w:p>
    <w:p>
      <w:pPr>
        <w:spacing w:before="75" w:after="0"/>
      </w:pPr>
      <w:r>
        <w:rPr/>
        <w:t xml:space="preserve">二、需求结构特征</w:t>
      </w:r>
    </w:p>
    <w:p>
      <w:pPr>
        <w:spacing w:before="75" w:after="0"/>
      </w:pPr>
      <w:r>
        <w:rPr/>
        <w:t xml:space="preserve">三、需求区域分布</w:t>
      </w:r>
    </w:p>
    <w:p>
      <w:pPr>
        <w:spacing w:before="75" w:after="0"/>
      </w:pPr>
      <w:r>
        <w:rPr/>
        <w:t xml:space="preserve">第四节 行业进出口分析</w:t>
      </w:r>
    </w:p>
    <w:p>
      <w:pPr>
        <w:spacing w:before="75" w:after="0"/>
      </w:pPr>
      <w:r>
        <w:rPr/>
        <w:t xml:space="preserve">一、进口规模与结构</w:t>
      </w:r>
    </w:p>
    <w:p>
      <w:pPr>
        <w:spacing w:before="75" w:after="0"/>
      </w:pPr>
      <w:r>
        <w:rPr/>
        <w:t xml:space="preserve">二、出口规模与结构</w:t>
      </w:r>
    </w:p>
    <w:p>
      <w:pPr>
        <w:spacing w:before="75" w:after="0"/>
      </w:pPr>
      <w:r>
        <w:rPr/>
        <w:t xml:space="preserve">三、进出口贸易特征</w:t>
      </w:r>
    </w:p>
    <w:p>
      <w:pPr>
        <w:spacing w:before="75" w:after="0"/>
      </w:pPr>
      <w:r>
        <w:rPr>
          <w:b w:val="1"/>
          <w:bCs w:val="1"/>
        </w:rPr>
        <w:t xml:space="preserve">第五章 中国生物制造行业市场竞争格局分析</w:t>
      </w:r>
    </w:p>
    <w:p>
      <w:pPr>
        <w:spacing w:before="75" w:after="0"/>
      </w:pPr>
      <w:r>
        <w:rPr/>
        <w:t xml:space="preserve">第一节 行业竞争态势</w:t>
      </w:r>
    </w:p>
    <w:p>
      <w:pPr>
        <w:spacing w:before="75" w:after="0"/>
      </w:pPr>
      <w:r>
        <w:rPr/>
        <w:t xml:space="preserve">一、市场竞争层次</w:t>
      </w:r>
    </w:p>
    <w:p>
      <w:pPr>
        <w:spacing w:before="75" w:after="0"/>
      </w:pPr>
      <w:r>
        <w:rPr/>
        <w:t xml:space="preserve">二、竞争格局特征</w:t>
      </w:r>
    </w:p>
    <w:p>
      <w:pPr>
        <w:spacing w:before="75" w:after="0"/>
      </w:pPr>
      <w:r>
        <w:rPr/>
        <w:t xml:space="preserve">三、竞争强度分析</w:t>
      </w:r>
    </w:p>
    <w:p>
      <w:pPr>
        <w:spacing w:before="75" w:after="0"/>
      </w:pPr>
      <w:r>
        <w:rPr/>
        <w:t xml:space="preserve">第二节 行业集中度分析</w:t>
      </w:r>
    </w:p>
    <w:p>
      <w:pPr>
        <w:spacing w:before="75" w:after="0"/>
      </w:pPr>
      <w:r>
        <w:rPr/>
        <w:t xml:space="preserve">一、市场集中度</w:t>
      </w:r>
    </w:p>
    <w:p>
      <w:pPr>
        <w:spacing w:before="75" w:after="0"/>
      </w:pPr>
      <w:r>
        <w:rPr/>
        <w:t xml:space="preserve">二、区域集中度</w:t>
      </w:r>
    </w:p>
    <w:p>
      <w:pPr>
        <w:spacing w:before="75" w:after="0"/>
      </w:pPr>
      <w:r>
        <w:rPr/>
        <w:t xml:space="preserve">三、细分领域集中度</w:t>
      </w:r>
    </w:p>
    <w:p>
      <w:pPr>
        <w:spacing w:before="75" w:after="0"/>
      </w:pPr>
      <w:r>
        <w:rPr/>
        <w:t xml:space="preserve">第三节 波特五力模型分析</w:t>
      </w:r>
    </w:p>
    <w:p>
      <w:pPr>
        <w:spacing w:before="75" w:after="0"/>
      </w:pPr>
      <w:r>
        <w:rPr/>
        <w:t xml:space="preserve">一、供应商议价能力</w:t>
      </w:r>
    </w:p>
    <w:p>
      <w:pPr>
        <w:spacing w:before="75" w:after="0"/>
      </w:pPr>
      <w:r>
        <w:rPr/>
        <w:t xml:space="preserve">二、购买者议价能力</w:t>
      </w:r>
    </w:p>
    <w:p>
      <w:pPr>
        <w:spacing w:before="75" w:after="0"/>
      </w:pPr>
      <w:r>
        <w:rPr/>
        <w:t xml:space="preserve">三、新进入者威胁</w:t>
      </w:r>
    </w:p>
    <w:p>
      <w:pPr>
        <w:spacing w:before="75" w:after="0"/>
      </w:pPr>
      <w:r>
        <w:rPr/>
        <w:t xml:space="preserve">四、替代品威胁</w:t>
      </w:r>
    </w:p>
    <w:p>
      <w:pPr>
        <w:spacing w:before="75" w:after="0"/>
      </w:pPr>
      <w:r>
        <w:rPr/>
        <w:t xml:space="preserve">五、行业内竞争程度</w:t>
      </w:r>
    </w:p>
    <w:p>
      <w:pPr>
        <w:spacing w:before="75" w:after="0"/>
      </w:pPr>
      <w:r>
        <w:rPr/>
        <w:t xml:space="preserve">第四节 竞争关键因素分析</w:t>
      </w:r>
    </w:p>
    <w:p>
      <w:pPr>
        <w:spacing w:before="75" w:after="0"/>
      </w:pPr>
      <w:r>
        <w:rPr/>
        <w:t xml:space="preserve">一、技术创新能力</w:t>
      </w:r>
    </w:p>
    <w:p>
      <w:pPr>
        <w:spacing w:before="75" w:after="0"/>
      </w:pPr>
      <w:r>
        <w:rPr/>
        <w:t xml:space="preserve">二、成本控制能力</w:t>
      </w:r>
    </w:p>
    <w:p>
      <w:pPr>
        <w:spacing w:before="75" w:after="0"/>
      </w:pPr>
      <w:r>
        <w:rPr/>
        <w:t xml:space="preserve">三、产业链整合能力</w:t>
      </w:r>
    </w:p>
    <w:p>
      <w:pPr>
        <w:spacing w:before="75" w:after="0"/>
      </w:pPr>
      <w:r>
        <w:rPr/>
        <w:t xml:space="preserve">四、市场响应能力</w:t>
      </w:r>
    </w:p>
    <w:p>
      <w:pPr>
        <w:spacing w:before="75" w:after="0"/>
      </w:pPr>
      <w:r>
        <w:rPr>
          <w:b w:val="1"/>
          <w:bCs w:val="1"/>
        </w:rPr>
        <w:t xml:space="preserve">第六章 生物制造行业核心技术发展分析</w:t>
      </w:r>
    </w:p>
    <w:p>
      <w:pPr>
        <w:spacing w:before="75" w:after="0"/>
      </w:pPr>
      <w:r>
        <w:rPr/>
        <w:t xml:space="preserve">第一节 核心技术概述</w:t>
      </w:r>
    </w:p>
    <w:p>
      <w:pPr>
        <w:spacing w:before="75" w:after="0"/>
      </w:pPr>
      <w:r>
        <w:rPr/>
        <w:t xml:space="preserve">一、技术体系构成</w:t>
      </w:r>
    </w:p>
    <w:p>
      <w:pPr>
        <w:spacing w:before="75" w:after="0"/>
      </w:pPr>
      <w:r>
        <w:rPr/>
        <w:t xml:space="preserve">二、关键技术分类</w:t>
      </w:r>
    </w:p>
    <w:p>
      <w:pPr>
        <w:spacing w:before="75" w:after="0"/>
      </w:pPr>
      <w:r>
        <w:rPr/>
        <w:t xml:space="preserve">三、技术发展阶段</w:t>
      </w:r>
    </w:p>
    <w:p>
      <w:pPr>
        <w:spacing w:before="75" w:after="0"/>
      </w:pPr>
      <w:r>
        <w:rPr/>
        <w:t xml:space="preserve">第二节 重点技术发展现状</w:t>
      </w:r>
    </w:p>
    <w:p>
      <w:pPr>
        <w:spacing w:before="75" w:after="0"/>
      </w:pPr>
      <w:r>
        <w:rPr/>
        <w:t xml:space="preserve">一、合成生物学技术</w:t>
      </w:r>
    </w:p>
    <w:p>
      <w:pPr>
        <w:spacing w:before="75" w:after="0"/>
      </w:pPr>
      <w:r>
        <w:rPr/>
        <w:t xml:space="preserve">二、基因编辑技术</w:t>
      </w:r>
    </w:p>
    <w:p>
      <w:pPr>
        <w:spacing w:before="75" w:after="0"/>
      </w:pPr>
      <w:r>
        <w:rPr/>
        <w:t xml:space="preserve">三、生物反应器技术</w:t>
      </w:r>
    </w:p>
    <w:p>
      <w:pPr>
        <w:spacing w:before="75" w:after="0"/>
      </w:pPr>
      <w:r>
        <w:rPr/>
        <w:t xml:space="preserve">四、分离纯化技术</w:t>
      </w:r>
    </w:p>
    <w:p>
      <w:pPr>
        <w:spacing w:before="75" w:after="0"/>
      </w:pPr>
      <w:r>
        <w:rPr/>
        <w:t xml:space="preserve">第三节 技术研发与创新</w:t>
      </w:r>
    </w:p>
    <w:p>
      <w:pPr>
        <w:spacing w:before="75" w:after="0"/>
      </w:pPr>
      <w:r>
        <w:rPr/>
        <w:t xml:space="preserve">一、研发投入情况</w:t>
      </w:r>
    </w:p>
    <w:p>
      <w:pPr>
        <w:spacing w:before="75" w:after="0"/>
      </w:pPr>
      <w:r>
        <w:rPr/>
        <w:t xml:space="preserve">二、创新主体分布</w:t>
      </w:r>
    </w:p>
    <w:p>
      <w:pPr>
        <w:spacing w:before="75" w:after="0"/>
      </w:pPr>
      <w:r>
        <w:rPr/>
        <w:t xml:space="preserve">三、专利申请情况</w:t>
      </w:r>
    </w:p>
    <w:p>
      <w:pPr>
        <w:spacing w:before="75" w:after="0"/>
      </w:pPr>
      <w:r>
        <w:rPr/>
        <w:t xml:space="preserve">第四节 技术发展趋势</w:t>
      </w:r>
    </w:p>
    <w:p>
      <w:pPr>
        <w:spacing w:before="75" w:after="0"/>
      </w:pPr>
      <w:r>
        <w:rPr/>
        <w:t xml:space="preserve">一、技术融合趋势</w:t>
      </w:r>
    </w:p>
    <w:p>
      <w:pPr>
        <w:spacing w:before="75" w:after="0"/>
      </w:pPr>
      <w:r>
        <w:rPr/>
        <w:t xml:space="preserve">二、智能化发展趋势</w:t>
      </w:r>
    </w:p>
    <w:p>
      <w:pPr>
        <w:spacing w:before="75" w:after="0"/>
      </w:pPr>
      <w:r>
        <w:rPr/>
        <w:t xml:space="preserve">三、绿色化发展趋势</w:t>
      </w:r>
    </w:p>
    <w:p>
      <w:pPr>
        <w:spacing w:before="75" w:after="0"/>
      </w:pPr>
      <w:r>
        <w:rPr>
          <w:b w:val="1"/>
          <w:bCs w:val="1"/>
        </w:rPr>
        <w:t xml:space="preserve">第七章 中国生物制造行业细分领域发展分析</w:t>
      </w:r>
    </w:p>
    <w:p>
      <w:pPr>
        <w:spacing w:before="75" w:after="0"/>
      </w:pPr>
      <w:r>
        <w:rPr/>
        <w:t xml:space="preserve">第一节 生物基材料领域</w:t>
      </w:r>
    </w:p>
    <w:p>
      <w:pPr>
        <w:spacing w:before="75" w:after="0"/>
      </w:pPr>
      <w:r>
        <w:rPr/>
        <w:t xml:space="preserve">一、领域发展现状</w:t>
      </w:r>
    </w:p>
    <w:p>
      <w:pPr>
        <w:spacing w:before="75" w:after="0"/>
      </w:pPr>
      <w:r>
        <w:rPr/>
        <w:t xml:space="preserve">二、市场规模分析</w:t>
      </w:r>
    </w:p>
    <w:p>
      <w:pPr>
        <w:spacing w:before="75" w:after="0"/>
      </w:pPr>
      <w:r>
        <w:rPr/>
        <w:t xml:space="preserve">三、技术发展水平</w:t>
      </w:r>
    </w:p>
    <w:p>
      <w:pPr>
        <w:spacing w:before="75" w:after="0"/>
      </w:pPr>
      <w:r>
        <w:rPr/>
        <w:t xml:space="preserve">四、发展前景预测</w:t>
      </w:r>
    </w:p>
    <w:p>
      <w:pPr>
        <w:spacing w:before="75" w:after="0"/>
      </w:pPr>
      <w:r>
        <w:rPr/>
        <w:t xml:space="preserve">第二节 生物医药领域</w:t>
      </w:r>
    </w:p>
    <w:p>
      <w:pPr>
        <w:spacing w:before="75" w:after="0"/>
      </w:pPr>
      <w:r>
        <w:rPr/>
        <w:t xml:space="preserve">一、领域发展现状</w:t>
      </w:r>
    </w:p>
    <w:p>
      <w:pPr>
        <w:spacing w:before="75" w:after="0"/>
      </w:pPr>
      <w:r>
        <w:rPr/>
        <w:t xml:space="preserve">二、市场规模分析</w:t>
      </w:r>
    </w:p>
    <w:p>
      <w:pPr>
        <w:spacing w:before="75" w:after="0"/>
      </w:pPr>
      <w:r>
        <w:rPr/>
        <w:t xml:space="preserve">三、技术发展水平</w:t>
      </w:r>
    </w:p>
    <w:p>
      <w:pPr>
        <w:spacing w:before="75" w:after="0"/>
      </w:pPr>
      <w:r>
        <w:rPr/>
        <w:t xml:space="preserve">四、发展前景预测</w:t>
      </w:r>
    </w:p>
    <w:p>
      <w:pPr>
        <w:spacing w:before="75" w:after="0"/>
      </w:pPr>
      <w:r>
        <w:rPr/>
        <w:t xml:space="preserve">第三节 生物能源领域</w:t>
      </w:r>
    </w:p>
    <w:p>
      <w:pPr>
        <w:spacing w:before="75" w:after="0"/>
      </w:pPr>
      <w:r>
        <w:rPr/>
        <w:t xml:space="preserve">一、领域发展现状</w:t>
      </w:r>
    </w:p>
    <w:p>
      <w:pPr>
        <w:spacing w:before="75" w:after="0"/>
      </w:pPr>
      <w:r>
        <w:rPr/>
        <w:t xml:space="preserve">二、市场规模分析</w:t>
      </w:r>
    </w:p>
    <w:p>
      <w:pPr>
        <w:spacing w:before="75" w:after="0"/>
      </w:pPr>
      <w:r>
        <w:rPr/>
        <w:t xml:space="preserve">三、技术发展水平</w:t>
      </w:r>
    </w:p>
    <w:p>
      <w:pPr>
        <w:spacing w:before="75" w:after="0"/>
      </w:pPr>
      <w:r>
        <w:rPr/>
        <w:t xml:space="preserve">四、发展前景预测</w:t>
      </w:r>
    </w:p>
    <w:p>
      <w:pPr>
        <w:spacing w:before="75" w:after="0"/>
      </w:pPr>
      <w:r>
        <w:rPr/>
        <w:t xml:space="preserve">第四节 生物农药与肥料领域</w:t>
      </w:r>
    </w:p>
    <w:p>
      <w:pPr>
        <w:spacing w:before="75" w:after="0"/>
      </w:pPr>
      <w:r>
        <w:rPr/>
        <w:t xml:space="preserve">一、领域发展现状</w:t>
      </w:r>
    </w:p>
    <w:p>
      <w:pPr>
        <w:spacing w:before="75" w:after="0"/>
      </w:pPr>
      <w:r>
        <w:rPr/>
        <w:t xml:space="preserve">二、市场规模分析</w:t>
      </w:r>
    </w:p>
    <w:p>
      <w:pPr>
        <w:spacing w:before="75" w:after="0"/>
      </w:pPr>
      <w:r>
        <w:rPr/>
        <w:t xml:space="preserve">三、技术发展水平</w:t>
      </w:r>
    </w:p>
    <w:p>
      <w:pPr>
        <w:spacing w:before="75" w:after="0"/>
      </w:pPr>
      <w:r>
        <w:rPr/>
        <w:t xml:space="preserve">四、发展前景预测</w:t>
      </w:r>
    </w:p>
    <w:p>
      <w:pPr>
        <w:spacing w:before="75" w:after="0"/>
      </w:pPr>
      <w:r>
        <w:rPr/>
        <w:t xml:space="preserve">第五节 其他细分领域</w:t>
      </w:r>
    </w:p>
    <w:p>
      <w:pPr>
        <w:spacing w:before="75" w:after="0"/>
      </w:pPr>
      <w:r>
        <w:rPr/>
        <w:t xml:space="preserve">一、生物环保领域</w:t>
      </w:r>
    </w:p>
    <w:p>
      <w:pPr>
        <w:spacing w:before="75" w:after="0"/>
      </w:pPr>
      <w:r>
        <w:rPr/>
        <w:t xml:space="preserve">二、生物食品领域</w:t>
      </w:r>
    </w:p>
    <w:p>
      <w:pPr>
        <w:spacing w:before="75" w:after="0"/>
      </w:pPr>
      <w:r>
        <w:rPr/>
        <w:t xml:space="preserve">三、细分领域发展趋势</w:t>
      </w:r>
    </w:p>
    <w:p>
      <w:pPr>
        <w:spacing w:before="75" w:after="0"/>
      </w:pPr>
      <w:r>
        <w:rPr>
          <w:b w:val="1"/>
          <w:bCs w:val="1"/>
        </w:rPr>
        <w:t xml:space="preserve">第八章 中国生物制造行业区域发展分析</w:t>
      </w:r>
    </w:p>
    <w:p>
      <w:pPr>
        <w:spacing w:before="75" w:after="0"/>
      </w:pPr>
      <w:r>
        <w:rPr/>
        <w:t xml:space="preserve">第一节 区域发展格局</w:t>
      </w:r>
    </w:p>
    <w:p>
      <w:pPr>
        <w:spacing w:before="75" w:after="0"/>
      </w:pPr>
      <w:r>
        <w:rPr/>
        <w:t xml:space="preserve">一、区域分布特征</w:t>
      </w:r>
    </w:p>
    <w:p>
      <w:pPr>
        <w:spacing w:before="75" w:after="0"/>
      </w:pPr>
      <w:r>
        <w:rPr/>
        <w:t xml:space="preserve">二、产业集聚区域</w:t>
      </w:r>
    </w:p>
    <w:p>
      <w:pPr>
        <w:spacing w:before="75" w:after="0"/>
      </w:pPr>
      <w:r>
        <w:rPr/>
        <w:t xml:space="preserve">三、区域发展差异</w:t>
      </w:r>
    </w:p>
    <w:p>
      <w:pPr>
        <w:spacing w:before="75" w:after="0"/>
      </w:pPr>
      <w:r>
        <w:rPr/>
        <w:t xml:space="preserve">第二节 重点区域发展分析</w:t>
      </w:r>
    </w:p>
    <w:p>
      <w:pPr>
        <w:spacing w:before="75" w:after="0"/>
      </w:pPr>
      <w:r>
        <w:rPr/>
        <w:t xml:space="preserve">一、华东地区</w:t>
      </w:r>
    </w:p>
    <w:p>
      <w:pPr>
        <w:spacing w:before="75" w:after="0"/>
      </w:pPr>
      <w:r>
        <w:rPr/>
        <w:t xml:space="preserve">二、华南地区</w:t>
      </w:r>
    </w:p>
    <w:p>
      <w:pPr>
        <w:spacing w:before="75" w:after="0"/>
      </w:pPr>
      <w:r>
        <w:rPr/>
        <w:t xml:space="preserve">三、华北地区</w:t>
      </w:r>
    </w:p>
    <w:p>
      <w:pPr>
        <w:spacing w:before="75" w:after="0"/>
      </w:pPr>
      <w:r>
        <w:rPr/>
        <w:t xml:space="preserve">四、中西部地区</w:t>
      </w:r>
    </w:p>
    <w:p>
      <w:pPr>
        <w:spacing w:before="75" w:after="0"/>
      </w:pPr>
      <w:r>
        <w:rPr/>
        <w:t xml:space="preserve">第三节 区域发展优势对比</w:t>
      </w:r>
    </w:p>
    <w:p>
      <w:pPr>
        <w:spacing w:before="75" w:after="0"/>
      </w:pPr>
      <w:r>
        <w:rPr/>
        <w:t xml:space="preserve">一、资源优势对比</w:t>
      </w:r>
    </w:p>
    <w:p>
      <w:pPr>
        <w:spacing w:before="75" w:after="0"/>
      </w:pPr>
      <w:r>
        <w:rPr/>
        <w:t xml:space="preserve">二、技术优势对比</w:t>
      </w:r>
    </w:p>
    <w:p>
      <w:pPr>
        <w:spacing w:before="75" w:after="0"/>
      </w:pPr>
      <w:r>
        <w:rPr/>
        <w:t xml:space="preserve">三、产业基础对比</w:t>
      </w:r>
    </w:p>
    <w:p>
      <w:pPr>
        <w:spacing w:before="75" w:after="0"/>
      </w:pPr>
      <w:r>
        <w:rPr/>
        <w:t xml:space="preserve">四、政策环境对比</w:t>
      </w:r>
    </w:p>
    <w:p>
      <w:pPr>
        <w:spacing w:before="75" w:after="0"/>
      </w:pPr>
      <w:r>
        <w:rPr/>
        <w:t xml:space="preserve">第四节 区域发展趋势</w:t>
      </w:r>
    </w:p>
    <w:p>
      <w:pPr>
        <w:spacing w:before="75" w:after="0"/>
      </w:pPr>
      <w:r>
        <w:rPr/>
        <w:t xml:space="preserve">一、区域协同发展</w:t>
      </w:r>
    </w:p>
    <w:p>
      <w:pPr>
        <w:spacing w:before="75" w:after="0"/>
      </w:pPr>
      <w:r>
        <w:rPr/>
        <w:t xml:space="preserve">二、产业转移趋势</w:t>
      </w:r>
    </w:p>
    <w:p>
      <w:pPr>
        <w:spacing w:before="75" w:after="0"/>
      </w:pPr>
      <w:r>
        <w:rPr/>
        <w:t xml:space="preserve">三、特色化发展趋势</w:t>
      </w:r>
    </w:p>
    <w:p>
      <w:pPr>
        <w:spacing w:before="75" w:after="0"/>
      </w:pPr>
      <w:r>
        <w:rPr>
          <w:b w:val="1"/>
          <w:bCs w:val="1"/>
        </w:rPr>
        <w:t xml:space="preserve">第九章 2026-2031年中国生物制造行业发展预测</w:t>
      </w:r>
    </w:p>
    <w:p>
      <w:pPr>
        <w:spacing w:before="75" w:after="0"/>
      </w:pPr>
      <w:r>
        <w:rPr/>
        <w:t xml:space="preserve">第一节 行业发展趋势预测</w:t>
      </w:r>
    </w:p>
    <w:p>
      <w:pPr>
        <w:spacing w:before="75" w:after="0"/>
      </w:pPr>
      <w:r>
        <w:rPr/>
        <w:t xml:space="preserve">一、市场规模预测</w:t>
      </w:r>
    </w:p>
    <w:p>
      <w:pPr>
        <w:spacing w:before="75" w:after="0"/>
      </w:pPr>
      <w:r>
        <w:rPr/>
        <w:t xml:space="preserve">二、供给能力预测</w:t>
      </w:r>
    </w:p>
    <w:p>
      <w:pPr>
        <w:spacing w:before="75" w:after="0"/>
      </w:pPr>
      <w:r>
        <w:rPr/>
        <w:t xml:space="preserve">三、需求趋势预测</w:t>
      </w:r>
    </w:p>
    <w:p>
      <w:pPr>
        <w:spacing w:before="75" w:after="0"/>
      </w:pPr>
      <w:r>
        <w:rPr/>
        <w:t xml:space="preserve">第二节 细分领域预测</w:t>
      </w:r>
    </w:p>
    <w:p>
      <w:pPr>
        <w:spacing w:before="75" w:after="0"/>
      </w:pPr>
      <w:r>
        <w:rPr/>
        <w:t xml:space="preserve">一、生物基材料领域预测</w:t>
      </w:r>
    </w:p>
    <w:p>
      <w:pPr>
        <w:spacing w:before="75" w:after="0"/>
      </w:pPr>
      <w:r>
        <w:rPr/>
        <w:t xml:space="preserve">二、生物医药领域预测</w:t>
      </w:r>
    </w:p>
    <w:p>
      <w:pPr>
        <w:spacing w:before="75" w:after="0"/>
      </w:pPr>
      <w:r>
        <w:rPr/>
        <w:t xml:space="preserve">三、生物能源领域预测</w:t>
      </w:r>
    </w:p>
    <w:p>
      <w:pPr>
        <w:spacing w:before="75" w:after="0"/>
      </w:pPr>
      <w:r>
        <w:rPr/>
        <w:t xml:space="preserve">四、其他细分领域预测</w:t>
      </w:r>
    </w:p>
    <w:p>
      <w:pPr>
        <w:spacing w:before="75" w:after="0"/>
      </w:pPr>
      <w:r>
        <w:rPr/>
        <w:t xml:space="preserve">第三节 区域发展预测</w:t>
      </w:r>
    </w:p>
    <w:p>
      <w:pPr>
        <w:spacing w:before="75" w:after="0"/>
      </w:pPr>
      <w:r>
        <w:rPr/>
        <w:t xml:space="preserve">一、重点区域规模预测</w:t>
      </w:r>
    </w:p>
    <w:p>
      <w:pPr>
        <w:spacing w:before="75" w:after="0"/>
      </w:pPr>
      <w:r>
        <w:rPr/>
        <w:t xml:space="preserve">二、区域格局变化预测</w:t>
      </w:r>
    </w:p>
    <w:p>
      <w:pPr>
        <w:spacing w:before="75" w:after="0"/>
      </w:pPr>
      <w:r>
        <w:rPr/>
        <w:t xml:space="preserve">第四节 技术发展预测</w:t>
      </w:r>
    </w:p>
    <w:p>
      <w:pPr>
        <w:spacing w:before="75" w:after="0"/>
      </w:pPr>
      <w:r>
        <w:rPr/>
        <w:t xml:space="preserve">一、核心技术突破预测</w:t>
      </w:r>
    </w:p>
    <w:p>
      <w:pPr>
        <w:spacing w:before="75" w:after="0"/>
      </w:pPr>
      <w:r>
        <w:rPr/>
        <w:t xml:space="preserve">二、技术应用普及预测</w:t>
      </w:r>
    </w:p>
    <w:p>
      <w:pPr>
        <w:spacing w:before="75" w:after="0"/>
      </w:pPr>
      <w:r>
        <w:rPr>
          <w:b w:val="1"/>
          <w:bCs w:val="1"/>
        </w:rPr>
        <w:t xml:space="preserve">第十章 2026-2031年中国生物制造行业发展驱动因素分析</w:t>
      </w:r>
    </w:p>
    <w:p>
      <w:pPr>
        <w:spacing w:before="75" w:after="0"/>
      </w:pPr>
      <w:r>
        <w:rPr/>
        <w:t xml:space="preserve">第一节 政策驱动因素</w:t>
      </w:r>
    </w:p>
    <w:p>
      <w:pPr>
        <w:spacing w:before="75" w:after="0"/>
      </w:pPr>
      <w:r>
        <w:rPr/>
        <w:t xml:space="preserve">一、国家战略支持</w:t>
      </w:r>
    </w:p>
    <w:p>
      <w:pPr>
        <w:spacing w:before="75" w:after="0"/>
      </w:pPr>
      <w:r>
        <w:rPr/>
        <w:t xml:space="preserve">二、产业政策扶持</w:t>
      </w:r>
    </w:p>
    <w:p>
      <w:pPr>
        <w:spacing w:before="75" w:after="0"/>
      </w:pPr>
      <w:r>
        <w:rPr/>
        <w:t xml:space="preserve">三、地方政策推动</w:t>
      </w:r>
    </w:p>
    <w:p>
      <w:pPr>
        <w:spacing w:before="75" w:after="0"/>
      </w:pPr>
      <w:r>
        <w:rPr/>
        <w:t xml:space="preserve">第二节 技术驱动因素</w:t>
      </w:r>
    </w:p>
    <w:p>
      <w:pPr>
        <w:spacing w:before="75" w:after="0"/>
      </w:pPr>
      <w:r>
        <w:rPr/>
        <w:t xml:space="preserve">一、技术突破引领</w:t>
      </w:r>
    </w:p>
    <w:p>
      <w:pPr>
        <w:spacing w:before="75" w:after="0"/>
      </w:pPr>
      <w:r>
        <w:rPr/>
        <w:t xml:space="preserve">二、研发投入增加</w:t>
      </w:r>
    </w:p>
    <w:p>
      <w:pPr>
        <w:spacing w:before="75" w:after="0"/>
      </w:pPr>
      <w:r>
        <w:rPr/>
        <w:t xml:space="preserve">三、跨界技术融合</w:t>
      </w:r>
    </w:p>
    <w:p>
      <w:pPr>
        <w:spacing w:before="75" w:after="0"/>
      </w:pPr>
      <w:r>
        <w:rPr/>
        <w:t xml:space="preserve">第三节 市场驱动因素</w:t>
      </w:r>
    </w:p>
    <w:p>
      <w:pPr>
        <w:spacing w:before="75" w:after="0"/>
      </w:pPr>
      <w:r>
        <w:rPr/>
        <w:t xml:space="preserve">一、市场需求增长</w:t>
      </w:r>
    </w:p>
    <w:p>
      <w:pPr>
        <w:spacing w:before="75" w:after="0"/>
      </w:pPr>
      <w:r>
        <w:rPr/>
        <w:t xml:space="preserve">二、消费升级带动</w:t>
      </w:r>
    </w:p>
    <w:p>
      <w:pPr>
        <w:spacing w:before="75" w:after="0"/>
      </w:pPr>
      <w:r>
        <w:rPr/>
        <w:t xml:space="preserve">三、新兴市场拓展</w:t>
      </w:r>
    </w:p>
    <w:p>
      <w:pPr>
        <w:spacing w:before="75" w:after="0"/>
      </w:pPr>
      <w:r>
        <w:rPr/>
        <w:t xml:space="preserve">第四节 成本与资源驱动</w:t>
      </w:r>
    </w:p>
    <w:p>
      <w:pPr>
        <w:spacing w:before="75" w:after="0"/>
      </w:pPr>
      <w:r>
        <w:rPr/>
        <w:t xml:space="preserve">一、原材料成本优势</w:t>
      </w:r>
    </w:p>
    <w:p>
      <w:pPr>
        <w:spacing w:before="75" w:after="0"/>
      </w:pPr>
      <w:r>
        <w:rPr/>
        <w:t xml:space="preserve">二、能源结构优化</w:t>
      </w:r>
    </w:p>
    <w:p>
      <w:pPr>
        <w:spacing w:before="75" w:after="0"/>
      </w:pPr>
      <w:r>
        <w:rPr/>
        <w:t xml:space="preserve">三、资源循环利用</w:t>
      </w:r>
    </w:p>
    <w:p>
      <w:pPr>
        <w:spacing w:before="75" w:after="0"/>
      </w:pPr>
      <w:r>
        <w:rPr>
          <w:b w:val="1"/>
          <w:bCs w:val="1"/>
        </w:rPr>
        <w:t xml:space="preserve">第十一章 2026-2031年中国生物制造行业制约因素与风险分析</w:t>
      </w:r>
    </w:p>
    <w:p>
      <w:pPr>
        <w:spacing w:before="75" w:after="0"/>
      </w:pPr>
      <w:r>
        <w:rPr/>
        <w:t xml:space="preserve">第一节 行业发展制约因素</w:t>
      </w:r>
    </w:p>
    <w:p>
      <w:pPr>
        <w:spacing w:before="75" w:after="0"/>
      </w:pPr>
      <w:r>
        <w:rPr/>
        <w:t xml:space="preserve">一、技术瓶颈制约</w:t>
      </w:r>
    </w:p>
    <w:p>
      <w:pPr>
        <w:spacing w:before="75" w:after="0"/>
      </w:pPr>
      <w:r>
        <w:rPr/>
        <w:t xml:space="preserve">二、成本压力制约</w:t>
      </w:r>
    </w:p>
    <w:p>
      <w:pPr>
        <w:spacing w:before="75" w:after="0"/>
      </w:pPr>
      <w:r>
        <w:rPr/>
        <w:t xml:space="preserve">三、产业链短板制约</w:t>
      </w:r>
    </w:p>
    <w:p>
      <w:pPr>
        <w:spacing w:before="75" w:after="0"/>
      </w:pPr>
      <w:r>
        <w:rPr/>
        <w:t xml:space="preserve">四、人才短缺制约</w:t>
      </w:r>
    </w:p>
    <w:p>
      <w:pPr>
        <w:spacing w:before="75" w:after="0"/>
      </w:pPr>
      <w:r>
        <w:rPr/>
        <w:t xml:space="preserve">第二节 行业政策风险</w:t>
      </w:r>
    </w:p>
    <w:p>
      <w:pPr>
        <w:spacing w:before="75" w:after="0"/>
      </w:pPr>
      <w:r>
        <w:rPr/>
        <w:t xml:space="preserve">一、政策变动风险</w:t>
      </w:r>
    </w:p>
    <w:p>
      <w:pPr>
        <w:spacing w:before="75" w:after="0"/>
      </w:pPr>
      <w:r>
        <w:rPr/>
        <w:t xml:space="preserve">二、监管合规风险</w:t>
      </w:r>
    </w:p>
    <w:p>
      <w:pPr>
        <w:spacing w:before="75" w:after="0"/>
      </w:pPr>
      <w:r>
        <w:rPr/>
        <w:t xml:space="preserve">第三节 行业市场风险</w:t>
      </w:r>
    </w:p>
    <w:p>
      <w:pPr>
        <w:spacing w:before="75" w:after="0"/>
      </w:pPr>
      <w:r>
        <w:rPr/>
        <w:t xml:space="preserve">一、市场竞争风险</w:t>
      </w:r>
    </w:p>
    <w:p>
      <w:pPr>
        <w:spacing w:before="75" w:after="0"/>
      </w:pPr>
      <w:r>
        <w:rPr/>
        <w:t xml:space="preserve">二、需求波动风险</w:t>
      </w:r>
    </w:p>
    <w:p>
      <w:pPr>
        <w:spacing w:before="75" w:after="0"/>
      </w:pPr>
      <w:r>
        <w:rPr/>
        <w:t xml:space="preserve">三、价格波动风险</w:t>
      </w:r>
    </w:p>
    <w:p>
      <w:pPr>
        <w:spacing w:before="75" w:after="0"/>
      </w:pPr>
      <w:r>
        <w:rPr/>
        <w:t xml:space="preserve">第四节 行业技术风险</w:t>
      </w:r>
    </w:p>
    <w:p>
      <w:pPr>
        <w:spacing w:before="75" w:after="0"/>
      </w:pPr>
      <w:r>
        <w:rPr/>
        <w:t xml:space="preserve">一、技术研发风险</w:t>
      </w:r>
    </w:p>
    <w:p>
      <w:pPr>
        <w:spacing w:before="75" w:after="0"/>
      </w:pPr>
      <w:r>
        <w:rPr/>
        <w:t xml:space="preserve">二、技术替代风险</w:t>
      </w:r>
    </w:p>
    <w:p>
      <w:pPr>
        <w:spacing w:before="75" w:after="0"/>
      </w:pPr>
      <w:r>
        <w:rPr/>
        <w:t xml:space="preserve">三、知识产权风险</w:t>
      </w:r>
    </w:p>
    <w:p>
      <w:pPr>
        <w:spacing w:before="75" w:after="0"/>
      </w:pPr>
      <w:r>
        <w:rPr/>
        <w:t xml:space="preserve">第五节 其他风险</w:t>
      </w:r>
    </w:p>
    <w:p>
      <w:pPr>
        <w:spacing w:before="75" w:after="0"/>
      </w:pPr>
      <w:r>
        <w:rPr/>
        <w:t xml:space="preserve">一、国际贸易风险</w:t>
      </w:r>
    </w:p>
    <w:p>
      <w:pPr>
        <w:spacing w:before="75" w:after="0"/>
      </w:pPr>
      <w:r>
        <w:rPr/>
        <w:t xml:space="preserve">二、环境安全风险</w:t>
      </w:r>
    </w:p>
    <w:p>
      <w:pPr>
        <w:spacing w:before="75" w:after="0"/>
      </w:pPr>
      <w:r>
        <w:rPr>
          <w:b w:val="1"/>
          <w:bCs w:val="1"/>
        </w:rPr>
        <w:t xml:space="preserve">第十二章 2026-2031年中国生物制造行业发展策略建议</w:t>
      </w:r>
    </w:p>
    <w:p>
      <w:pPr>
        <w:spacing w:before="75" w:after="0"/>
      </w:pPr>
      <w:r>
        <w:rPr/>
        <w:t xml:space="preserve">第一节 技术创新策略</w:t>
      </w:r>
    </w:p>
    <w:p>
      <w:pPr>
        <w:spacing w:before="75" w:after="0"/>
      </w:pPr>
      <w:r>
        <w:rPr/>
        <w:t xml:space="preserve">一、加大研发投入</w:t>
      </w:r>
    </w:p>
    <w:p>
      <w:pPr>
        <w:spacing w:before="75" w:after="0"/>
      </w:pPr>
      <w:r>
        <w:rPr/>
        <w:t xml:space="preserve">二、突破核心技术</w:t>
      </w:r>
    </w:p>
    <w:p>
      <w:pPr>
        <w:spacing w:before="75" w:after="0"/>
      </w:pPr>
      <w:r>
        <w:rPr/>
        <w:t xml:space="preserve">三、构建创新体系</w:t>
      </w:r>
    </w:p>
    <w:p>
      <w:pPr>
        <w:spacing w:before="75" w:after="0"/>
      </w:pPr>
      <w:r>
        <w:rPr/>
        <w:t xml:space="preserve">第二节 产业链优化策略</w:t>
      </w:r>
    </w:p>
    <w:p>
      <w:pPr>
        <w:spacing w:before="75" w:after="0"/>
      </w:pPr>
      <w:r>
        <w:rPr/>
        <w:t xml:space="preserve">一、完善产业链条</w:t>
      </w:r>
    </w:p>
    <w:p>
      <w:pPr>
        <w:spacing w:before="75" w:after="0"/>
      </w:pPr>
      <w:r>
        <w:rPr/>
        <w:t xml:space="preserve">二、加强协同合作</w:t>
      </w:r>
    </w:p>
    <w:p>
      <w:pPr>
        <w:spacing w:before="75" w:after="0"/>
      </w:pPr>
      <w:r>
        <w:rPr/>
        <w:t xml:space="preserve">三、提升配套能力</w:t>
      </w:r>
    </w:p>
    <w:p>
      <w:pPr>
        <w:spacing w:before="75" w:after="0"/>
      </w:pPr>
      <w:r>
        <w:rPr/>
        <w:t xml:space="preserve">第三节 市场发展策略</w:t>
      </w:r>
    </w:p>
    <w:p>
      <w:pPr>
        <w:spacing w:before="75" w:after="0"/>
      </w:pPr>
      <w:r>
        <w:rPr/>
        <w:t xml:space="preserve">一、拓展应用市场</w:t>
      </w:r>
    </w:p>
    <w:p>
      <w:pPr>
        <w:spacing w:before="75" w:after="0"/>
      </w:pPr>
      <w:r>
        <w:rPr/>
        <w:t xml:space="preserve">二、加强品牌建设</w:t>
      </w:r>
    </w:p>
    <w:p>
      <w:pPr>
        <w:spacing w:before="75" w:after="0"/>
      </w:pPr>
      <w:r>
        <w:rPr/>
        <w:t xml:space="preserve">三、优化市场布局</w:t>
      </w:r>
    </w:p>
    <w:p>
      <w:pPr>
        <w:spacing w:before="75" w:after="0"/>
      </w:pPr>
      <w:r>
        <w:rPr/>
        <w:t xml:space="preserve">第四节 区域发展策略</w:t>
      </w:r>
    </w:p>
    <w:p>
      <w:pPr>
        <w:spacing w:before="75" w:after="0"/>
      </w:pPr>
      <w:r>
        <w:rPr/>
        <w:t xml:space="preserve">一、强化产业集聚</w:t>
      </w:r>
    </w:p>
    <w:p>
      <w:pPr>
        <w:spacing w:before="75" w:after="0"/>
      </w:pPr>
      <w:r>
        <w:rPr/>
        <w:t xml:space="preserve">二、推动区域协同</w:t>
      </w:r>
    </w:p>
    <w:p>
      <w:pPr>
        <w:spacing w:before="75" w:after="0"/>
      </w:pPr>
      <w:r>
        <w:rPr/>
        <w:t xml:space="preserve">三、发展特色产业</w:t>
      </w:r>
    </w:p>
    <w:p>
      <w:pPr>
        <w:spacing w:before="75" w:after="0"/>
      </w:pPr>
      <w:r>
        <w:rPr/>
        <w:t xml:space="preserve">第五节 企业发展策略</w:t>
      </w:r>
    </w:p>
    <w:p>
      <w:pPr>
        <w:spacing w:before="75" w:after="0"/>
      </w:pPr>
      <w:r>
        <w:rPr/>
        <w:t xml:space="preserve">一、提升核心竞争力</w:t>
      </w:r>
    </w:p>
    <w:p>
      <w:pPr>
        <w:spacing w:before="75" w:after="0"/>
      </w:pPr>
      <w:r>
        <w:rPr/>
        <w:t xml:space="preserve">二、加强人才培养</w:t>
      </w:r>
    </w:p>
    <w:p>
      <w:pPr>
        <w:spacing w:before="75" w:after="0"/>
      </w:pPr>
      <w:r>
        <w:rPr/>
        <w:t xml:space="preserve">三、推进数字化转型</w:t>
      </w:r>
    </w:p>
    <w:p>
      <w:pPr>
        <w:spacing w:before="75" w:after="0"/>
      </w:pPr>
      <w:r>
        <w:rPr>
          <w:b w:val="1"/>
          <w:bCs w:val="1"/>
        </w:rPr>
        <w:t xml:space="preserve">第十三章 中国生物制造行业投资机会分析</w:t>
      </w:r>
    </w:p>
    <w:p>
      <w:pPr>
        <w:spacing w:before="75" w:after="0"/>
      </w:pPr>
      <w:r>
        <w:rPr/>
        <w:t xml:space="preserve">第一节 行业投资环境</w:t>
      </w:r>
    </w:p>
    <w:p>
      <w:pPr>
        <w:spacing w:before="75" w:after="0"/>
      </w:pPr>
      <w:r>
        <w:rPr/>
        <w:t xml:space="preserve">一、投资政策环境</w:t>
      </w:r>
    </w:p>
    <w:p>
      <w:pPr>
        <w:spacing w:before="75" w:after="0"/>
      </w:pPr>
      <w:r>
        <w:rPr/>
        <w:t xml:space="preserve">二、投资市场环境</w:t>
      </w:r>
    </w:p>
    <w:p>
      <w:pPr>
        <w:spacing w:before="75" w:after="0"/>
      </w:pPr>
      <w:r>
        <w:rPr/>
        <w:t xml:space="preserve">三、投资技术环境</w:t>
      </w:r>
    </w:p>
    <w:p>
      <w:pPr>
        <w:spacing w:before="75" w:after="0"/>
      </w:pPr>
      <w:r>
        <w:rPr/>
        <w:t xml:space="preserve">第二节 细分领域投资机会</w:t>
      </w:r>
    </w:p>
    <w:p>
      <w:pPr>
        <w:spacing w:before="75" w:after="0"/>
      </w:pPr>
      <w:r>
        <w:rPr/>
        <w:t xml:space="preserve">一、高增长领域机会</w:t>
      </w:r>
    </w:p>
    <w:p>
      <w:pPr>
        <w:spacing w:before="75" w:after="0"/>
      </w:pPr>
      <w:r>
        <w:rPr/>
        <w:t xml:space="preserve">二、技术突破领域机会</w:t>
      </w:r>
    </w:p>
    <w:p>
      <w:pPr>
        <w:spacing w:before="75" w:after="0"/>
      </w:pPr>
      <w:r>
        <w:rPr/>
        <w:t xml:space="preserve">三、政策支持领域机会</w:t>
      </w:r>
    </w:p>
    <w:p>
      <w:pPr>
        <w:spacing w:before="75" w:after="0"/>
      </w:pPr>
      <w:r>
        <w:rPr/>
        <w:t xml:space="preserve">第三节 产业链环节投资机会</w:t>
      </w:r>
    </w:p>
    <w:p>
      <w:pPr>
        <w:spacing w:before="75" w:after="0"/>
      </w:pPr>
      <w:r>
        <w:rPr/>
        <w:t xml:space="preserve">一、上游核心环节机会</w:t>
      </w:r>
    </w:p>
    <w:p>
      <w:pPr>
        <w:spacing w:before="75" w:after="0"/>
      </w:pPr>
      <w:r>
        <w:rPr/>
        <w:t xml:space="preserve">二、中游制造环节机会</w:t>
      </w:r>
    </w:p>
    <w:p>
      <w:pPr>
        <w:spacing w:before="75" w:after="0"/>
      </w:pPr>
      <w:r>
        <w:rPr/>
        <w:t xml:space="preserve">三、下游应用环节机会</w:t>
      </w:r>
    </w:p>
    <w:p>
      <w:pPr>
        <w:spacing w:before="75" w:after="0"/>
      </w:pPr>
      <w:r>
        <w:rPr/>
        <w:t xml:space="preserve">第四节 区域投资机会</w:t>
      </w:r>
    </w:p>
    <w:p>
      <w:pPr>
        <w:spacing w:before="75" w:after="0"/>
      </w:pPr>
      <w:r>
        <w:rPr/>
        <w:t xml:space="preserve">一、重点区域投资机会</w:t>
      </w:r>
    </w:p>
    <w:p>
      <w:pPr>
        <w:spacing w:before="75" w:after="0"/>
      </w:pPr>
      <w:r>
        <w:rPr/>
        <w:t xml:space="preserve">二、产业园区投资机会</w:t>
      </w:r>
    </w:p>
    <w:p>
      <w:pPr>
        <w:spacing w:before="75" w:after="0"/>
      </w:pPr>
      <w:r>
        <w:rPr>
          <w:b w:val="1"/>
          <w:bCs w:val="1"/>
        </w:rPr>
        <w:t xml:space="preserve">第十四章 中国生物制造行业投资风险与防范建议</w:t>
      </w:r>
    </w:p>
    <w:p>
      <w:pPr>
        <w:spacing w:before="75" w:after="0"/>
      </w:pPr>
      <w:r>
        <w:rPr/>
        <w:t xml:space="preserve">第一节 投资风险分析</w:t>
      </w:r>
    </w:p>
    <w:p>
      <w:pPr>
        <w:spacing w:before="75" w:after="0"/>
      </w:pPr>
      <w:r>
        <w:rPr/>
        <w:t xml:space="preserve">一、市场风险</w:t>
      </w:r>
    </w:p>
    <w:p>
      <w:pPr>
        <w:spacing w:before="75" w:after="0"/>
      </w:pPr>
      <w:r>
        <w:rPr/>
        <w:t xml:space="preserve">二、技术风险</w:t>
      </w:r>
    </w:p>
    <w:p>
      <w:pPr>
        <w:spacing w:before="75" w:after="0"/>
      </w:pPr>
      <w:r>
        <w:rPr/>
        <w:t xml:space="preserve">三、政策风险</w:t>
      </w:r>
    </w:p>
    <w:p>
      <w:pPr>
        <w:spacing w:before="75" w:after="0"/>
      </w:pPr>
      <w:r>
        <w:rPr/>
        <w:t xml:space="preserve">四、经营风险</w:t>
      </w:r>
    </w:p>
    <w:p>
      <w:pPr>
        <w:spacing w:before="75" w:after="0"/>
      </w:pPr>
      <w:r>
        <w:rPr/>
        <w:t xml:space="preserve">第二节 风险防范建议</w:t>
      </w:r>
    </w:p>
    <w:p>
      <w:pPr>
        <w:spacing w:before="75" w:after="0"/>
      </w:pPr>
      <w:r>
        <w:rPr/>
        <w:t xml:space="preserve">一、加强市场调研</w:t>
      </w:r>
    </w:p>
    <w:p>
      <w:pPr>
        <w:spacing w:before="75" w:after="0"/>
      </w:pPr>
      <w:r>
        <w:rPr/>
        <w:t xml:space="preserve">二、强化技术评估</w:t>
      </w:r>
    </w:p>
    <w:p>
      <w:pPr>
        <w:spacing w:before="75" w:after="0"/>
      </w:pPr>
      <w:r>
        <w:rPr/>
        <w:t xml:space="preserve">三、关注政策动态</w:t>
      </w:r>
    </w:p>
    <w:p>
      <w:pPr>
        <w:spacing w:before="75" w:after="0"/>
      </w:pPr>
      <w:r>
        <w:rPr/>
        <w:t xml:space="preserve">四、优化投资组合</w:t>
      </w:r>
    </w:p>
    <w:p>
      <w:pPr>
        <w:spacing w:before="75" w:after="0"/>
      </w:pPr>
      <w:r>
        <w:rPr/>
        <w:t xml:space="preserve">第三节 投资决策建议</w:t>
      </w:r>
    </w:p>
    <w:p>
      <w:pPr>
        <w:spacing w:before="75" w:after="0"/>
      </w:pPr>
      <w:r>
        <w:rPr/>
        <w:t xml:space="preserve">一、优选投资领域</w:t>
      </w:r>
    </w:p>
    <w:p>
      <w:pPr>
        <w:spacing w:before="75" w:after="0"/>
      </w:pPr>
      <w:r>
        <w:rPr/>
        <w:t xml:space="preserve">二、精准选择标的</w:t>
      </w:r>
    </w:p>
    <w:p>
      <w:pPr>
        <w:spacing w:before="75" w:after="0"/>
      </w:pPr>
      <w:r>
        <w:rPr/>
        <w:t xml:space="preserve">三、合理把握时机</w:t>
      </w:r>
    </w:p>
    <w:p>
      <w:pPr>
        <w:spacing w:before="75" w:after="0"/>
      </w:pPr>
      <w:r>
        <w:rPr>
          <w:b w:val="1"/>
          <w:bCs w:val="1"/>
        </w:rPr>
        <w:t xml:space="preserve">第十五章 2026-2031年中国生物制造行业发展前景展望</w:t>
      </w:r>
    </w:p>
    <w:p>
      <w:pPr>
        <w:spacing w:before="75" w:after="0"/>
      </w:pPr>
      <w:r>
        <w:rPr/>
        <w:t xml:space="preserve">第一节 行业发展前景</w:t>
      </w:r>
    </w:p>
    <w:p>
      <w:pPr>
        <w:spacing w:before="75" w:after="0"/>
      </w:pPr>
      <w:r>
        <w:rPr/>
        <w:t xml:space="preserve">一、行业增长潜力</w:t>
      </w:r>
    </w:p>
    <w:p>
      <w:pPr>
        <w:spacing w:before="75" w:after="0"/>
      </w:pPr>
      <w:r>
        <w:rPr/>
        <w:t xml:space="preserve">二、产业升级前景</w:t>
      </w:r>
    </w:p>
    <w:p>
      <w:pPr>
        <w:spacing w:before="75" w:after="0"/>
      </w:pPr>
      <w:r>
        <w:rPr/>
        <w:t xml:space="preserve">三、国际竞争前景</w:t>
      </w:r>
    </w:p>
    <w:p>
      <w:pPr>
        <w:spacing w:before="75" w:after="0"/>
      </w:pPr>
      <w:r>
        <w:rPr/>
        <w:t xml:space="preserve">第二节 行业发展愿景</w:t>
      </w:r>
    </w:p>
    <w:p>
      <w:pPr>
        <w:spacing w:before="75" w:after="0"/>
      </w:pPr>
      <w:r>
        <w:rPr/>
        <w:t xml:space="preserve">一、产业规模愿景</w:t>
      </w:r>
    </w:p>
    <w:p>
      <w:pPr>
        <w:spacing w:before="75" w:after="0"/>
      </w:pPr>
      <w:r>
        <w:rPr/>
        <w:t xml:space="preserve">二、技术创新愿景</w:t>
      </w:r>
    </w:p>
    <w:p>
      <w:pPr>
        <w:spacing w:before="75" w:after="0"/>
      </w:pPr>
      <w:r>
        <w:rPr/>
        <w:t xml:space="preserve">三、绿色发展愿景</w:t>
      </w:r>
    </w:p>
    <w:p>
      <w:pPr>
        <w:spacing w:before="75" w:after="0"/>
      </w:pPr>
      <w:r>
        <w:rPr/>
        <w:t xml:space="preserve">第三节 行业发展建议</w:t>
      </w:r>
    </w:p>
    <w:p>
      <w:pPr>
        <w:spacing w:before="75" w:after="0"/>
      </w:pPr>
      <w:r>
        <w:rPr/>
        <w:t xml:space="preserve">一、宏观层面建议</w:t>
      </w:r>
    </w:p>
    <w:p>
      <w:pPr>
        <w:spacing w:before="75" w:after="0"/>
      </w:pPr>
      <w:r>
        <w:rPr/>
        <w:t xml:space="preserve">二、产业层面建议</w:t>
      </w:r>
    </w:p>
    <w:p>
      <w:pPr>
        <w:spacing w:before="75" w:after="0"/>
      </w:pPr>
      <w:r>
        <w:rPr/>
        <w:t xml:space="preserve">三、企业层面建议</w:t>
      </w:r>
    </w:p>
    <w:p>
      <w:pPr>
        <w:spacing w:before="75" w:after="0"/>
      </w:pPr>
      <w:r>
        <w:rPr>
          <w:b w:val="1"/>
          <w:bCs w:val="1"/>
        </w:rPr>
        <w:t xml:space="preserve">图表目录</w:t>
      </w:r>
    </w:p>
    <w:p>
      <w:pPr>
        <w:spacing w:before="75" w:after="0"/>
      </w:pPr>
      <w:r>
        <w:rPr/>
        <w:t xml:space="preserve">图表：生物制造行业分类及范畴界定</w:t>
      </w:r>
    </w:p>
    <w:p>
      <w:pPr>
        <w:spacing w:before="75" w:after="0"/>
      </w:pPr>
      <w:r>
        <w:rPr/>
        <w:t xml:space="preserve">图表：2023-2025年中国生物制造行业市场规模及增速</w:t>
      </w:r>
    </w:p>
    <w:p>
      <w:pPr>
        <w:spacing w:before="75" w:after="0"/>
      </w:pPr>
      <w:r>
        <w:rPr/>
        <w:t xml:space="preserve">图表：2025年中国生物制造行业细分领域市场规模占比</w:t>
      </w:r>
    </w:p>
    <w:p>
      <w:pPr>
        <w:spacing w:before="75" w:after="0"/>
      </w:pPr>
      <w:r>
        <w:rPr/>
        <w:t xml:space="preserve">图表：2025年中国生物制造行业区域市场规模分布</w:t>
      </w:r>
    </w:p>
    <w:p>
      <w:pPr>
        <w:spacing w:before="75" w:after="0"/>
      </w:pPr>
      <w:r>
        <w:rPr/>
        <w:t xml:space="preserve">图表：生物制造行业产业链结构示意图</w:t>
      </w:r>
    </w:p>
    <w:p>
      <w:pPr>
        <w:spacing w:before="75" w:after="0"/>
      </w:pPr>
      <w:r>
        <w:rPr/>
        <w:t xml:space="preserve">图表：2023-2025年中国生物制造行业产能及产能利用率</w:t>
      </w:r>
    </w:p>
    <w:p>
      <w:pPr>
        <w:spacing w:before="75" w:after="0"/>
      </w:pPr>
      <w:r>
        <w:rPr/>
        <w:t xml:space="preserve">图表：2025年中国生物制造行业进出口规模及结构</w:t>
      </w:r>
    </w:p>
    <w:p>
      <w:pPr>
        <w:spacing w:before="75" w:after="0"/>
      </w:pPr>
      <w:r>
        <w:rPr/>
        <w:t xml:space="preserve">图表：2025年中国生物制造行业市场集中度</w:t>
      </w:r>
    </w:p>
    <w:p>
      <w:pPr>
        <w:spacing w:before="75" w:after="0"/>
      </w:pPr>
      <w:r>
        <w:rPr/>
        <w:t xml:space="preserve">图表：生物制造行业波特五力模型分析</w:t>
      </w:r>
    </w:p>
    <w:p>
      <w:pPr>
        <w:spacing w:before="75" w:after="0"/>
      </w:pPr>
      <w:r>
        <w:rPr/>
        <w:t xml:space="preserve">图表：2023-2025年中国生物制造行业核心技术专利申请数量</w:t>
      </w:r>
    </w:p>
    <w:p>
      <w:pPr>
        <w:spacing w:before="75" w:after="0"/>
      </w:pPr>
      <w:r>
        <w:rPr/>
        <w:t xml:space="preserve">图表：2023-2025年中国生物基材料市场规模及增速</w:t>
      </w:r>
    </w:p>
    <w:p>
      <w:pPr>
        <w:spacing w:before="75" w:after="0"/>
      </w:pPr>
      <w:r>
        <w:rPr/>
        <w:t xml:space="preserve">图表：2023-2025年中国生物医药市场规模及增速</w:t>
      </w:r>
    </w:p>
    <w:p>
      <w:pPr>
        <w:spacing w:before="75" w:after="0"/>
      </w:pPr>
      <w:r>
        <w:rPr/>
        <w:t xml:space="preserve">图表：2023-2025年中国生物能源市场规模及增速</w:t>
      </w:r>
    </w:p>
    <w:p>
      <w:pPr>
        <w:spacing w:before="75" w:after="0"/>
      </w:pPr>
      <w:r>
        <w:rPr/>
        <w:t xml:space="preserve">图表：2025年中国生物制造行业重点区域市场规模对比</w:t>
      </w:r>
    </w:p>
    <w:p>
      <w:pPr>
        <w:spacing w:before="75" w:after="0"/>
      </w:pPr>
      <w:r>
        <w:rPr/>
        <w:t xml:space="preserve">图表：2026-2031年中国生物制造行业市场规模预测</w:t>
      </w:r>
    </w:p>
    <w:p>
      <w:pPr>
        <w:spacing w:before="75" w:after="0"/>
      </w:pPr>
      <w:r>
        <w:rPr/>
        <w:t xml:space="preserve">图表：2026-2031年中国生物制造行业细分领域市场规模预测</w:t>
      </w:r>
    </w:p>
    <w:p>
      <w:pPr>
        <w:spacing w:before="75" w:after="0"/>
      </w:pPr>
      <w:r>
        <w:rPr/>
        <w:t xml:space="preserve">图表：2026-2031年中国生物制造行业重点区域市场规模预测</w:t>
      </w:r>
    </w:p>
    <w:p>
      <w:pPr>
        <w:spacing w:before="75" w:after="0"/>
      </w:pPr>
      <w:r>
        <w:rPr/>
        <w:t xml:space="preserve">图表：生物制造行业技术发展路线图预测</w:t>
      </w:r>
    </w:p>
    <w:p>
      <w:pPr>
        <w:spacing w:before="75" w:after="0"/>
      </w:pPr>
      <w:r>
        <w:rPr/>
        <w:t xml:space="preserve">图表：2025年中国生物制造行业投资规模及结构</w:t>
      </w:r>
    </w:p>
    <w:p>
      <w:pPr>
        <w:spacing w:before="75" w:after="0"/>
      </w:pPr>
      <w:r>
        <w:rPr/>
        <w:t xml:space="preserve">图表：2026-2031年中国生物制造行业投资规模预测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2026-2031年中国生物制造行业发展深度研究及前景预测报告</dc:title>
  <dc:description>2026-2031年中国生物制造行业发展深度研究及前景预测报告</dc:description>
  <dc:subject>2026-2031年中国生物制造行业发展深度研究及前景预测报告</dc:subject>
  <cp:keywords>研究报告</cp:keywords>
  <cp:category>研究报告</cp:category>
  <cp:lastModifiedBy>北京中道泰和信息咨询有限公司</cp:lastModifiedBy>
  <dcterms:created xsi:type="dcterms:W3CDTF">2026-05-09T20:48:19+08:00</dcterms:created>
  <dcterms:modified xsi:type="dcterms:W3CDTF">2026-05-09T20:48:19+08:00</dcterms:modified>
</cp:coreProperties>
</file>

<file path=docProps/custom.xml><?xml version="1.0" encoding="utf-8"?>
<Properties xmlns="http://schemas.openxmlformats.org/officeDocument/2006/custom-properties" xmlns:vt="http://schemas.openxmlformats.org/officeDocument/2006/docPropsVTypes"/>
</file>