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2026-2031年全球及中国AI能源行业全景调研与发展趋势预测报告</w:t>
      </w:r>
    </w:p>
    <w:p>
      <w:pPr>
        <w:spacing w:after="150"/>
      </w:pPr>
      <w:r>
        <w:rPr>
          <w:b w:val="1"/>
          <w:bCs w:val="1"/>
        </w:rPr>
        <w:t xml:space="preserve">报告简介</w:t>
      </w:r>
    </w:p>
    <w:p>
      <w:pPr>
        <w:spacing w:after="150"/>
      </w:pPr>
      <w:r>
        <w:rPr/>
        <w:t xml:space="preserve">AI能源行业是人工智能技术与能源产业深度融合形成的战略性新兴产业，贯穿能源生产、传输、存储、消费及市场交易全链条，通过大数据、机器学习、数字孪生等技术，实现能源系统的智能感知、精准预测、优化调度与安全管控。行业覆盖AI+电网、AI+新能源、AI+油气、AI+煤炭、AI+储能等多元领域，兼具能源安全保障、绿色低碳转型、产业效率提升与数字技术创新多重价值，是全球能源革命与数字经济融合的核心载体，也是我国十五五规划重点布局的智慧能源核心赛道，承载着推动能源结构转型、保障能源安全、实现双碳目标的重要使命国家能源局。</w:t>
      </w:r>
    </w:p>
    <w:p>
      <w:pPr>
        <w:spacing w:after="150"/>
      </w:pPr>
      <w:r>
        <w:rPr/>
        <w:t xml:space="preserve">当前全球AI能源行业正从单点技术试点迈向全产业链渗透、从区域示范走向全球协同发展的关键阶段。全球范围内，能源企业加速布局AI技术应用，欧美等发达经济体依托技术优势，在智能电网、数字油田、新能源智能运维等领域形成成熟应用体系。中国市场发展势头强劲，政策层面持续出台专项支持文件，构建起完善的政策引导体系;产业层面，电网企业、能源央企、科技企业多元参与，应用场景不断丰富，从辅助服务延伸至全链路智能化升级，技术创新与商业模式探索日趋活跃。同时行业仍面临全球技术标准不统一、核心算法与专用芯片存在短板、数据安全与隐私保护压力较大、商业化盈利模式有待成熟等共性挑战，亟需全球协同治理与系统性战略指引。未来，全球及中国AI能源行业将进入技术深度融合、规模快速扩张、生态成熟完善、价值全面释放的高质量发展新时期。技术层面，通用大模型与能源专用模型协同发展，边缘计算与端侧智能深度落地，推动能源系统调度智能化、响应毫秒化、运营精细化水平持续提升。市场层面，全球能源低碳转型加速与电力市场化改革深化，为AI能源技术提供广阔应用空间，虚拟电厂、智能微网、源网荷储一体化等新业态持续涌现，商业模式从单一技术服务向综合能源服务与数据价值变现转型。区域层面，中国凭借庞大能源市场规模、完整产业链配套与政策强力支持，有望成为全球AI能源技术创新与应用的核心引擎，与全球市场形成优势互补、协同发展的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能源行业研究单位等公布和提供的大量资料。报告对我国AI能源行业的供需状况、发展现状、子行业发展变化等进行了分析，重点分析了国内外AI能源行业的发展现状、如何面对行业的发展挑战、行业的发展建议、行业竞争力，以及行业的投资分析和趋势预测等等。报告还综合了AI能源行业的整体发展动态，对行业在产品方面提供了参考建议和具体解决办法。报告对于AI能源产品生产企业、经销商、行业管理部门以及拟进入该行业的投资者具有重要的参考价值，对于研究我国AI能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ai能源行业核心界定与研究说明</w:t>
      </w:r>
    </w:p>
    <w:p>
      <w:pPr>
        <w:spacing w:before="75" w:after="0"/>
      </w:pPr>
      <w:r>
        <w:rPr/>
        <w:t xml:space="preserve">第一节 行业定义与范畴</w:t>
      </w:r>
    </w:p>
    <w:p>
      <w:pPr>
        <w:spacing w:before="75" w:after="0"/>
      </w:pPr>
      <w:r>
        <w:rPr/>
        <w:t xml:space="preserve">一、ai能源的核心内涵</w:t>
      </w:r>
    </w:p>
    <w:p>
      <w:pPr>
        <w:spacing w:before="75" w:after="0"/>
      </w:pPr>
      <w:r>
        <w:rPr/>
        <w:t xml:space="preserve">二、技术融合边界与特征</w:t>
      </w:r>
    </w:p>
    <w:p>
      <w:pPr>
        <w:spacing w:before="75" w:after="0"/>
      </w:pPr>
      <w:r>
        <w:rPr/>
        <w:t xml:space="preserve">三、行业研究范畴界定</w:t>
      </w:r>
    </w:p>
    <w:p>
      <w:pPr>
        <w:spacing w:before="75" w:after="0"/>
      </w:pPr>
      <w:r>
        <w:rPr/>
        <w:t xml:space="preserve">第二节 行业分类与应用场景</w:t>
      </w:r>
    </w:p>
    <w:p>
      <w:pPr>
        <w:spacing w:before="75" w:after="0"/>
      </w:pPr>
      <w:r>
        <w:rPr/>
        <w:t xml:space="preserve">一、按技术类型分类</w:t>
      </w:r>
    </w:p>
    <w:p>
      <w:pPr>
        <w:spacing w:before="75" w:after="0"/>
      </w:pPr>
      <w:r>
        <w:rPr/>
        <w:t xml:space="preserve">二、按能源环节分类</w:t>
      </w:r>
    </w:p>
    <w:p>
      <w:pPr>
        <w:spacing w:before="75" w:after="0"/>
      </w:pPr>
      <w:r>
        <w:rPr/>
        <w:t xml:space="preserve">三、按应用领域分类</w:t>
      </w:r>
    </w:p>
    <w:p>
      <w:pPr>
        <w:spacing w:before="75" w:after="0"/>
      </w:pPr>
      <w:r>
        <w:rPr/>
        <w:t xml:space="preserve">第三节 研究背景与价值</w:t>
      </w:r>
    </w:p>
    <w:p>
      <w:pPr>
        <w:spacing w:before="75" w:after="0"/>
      </w:pPr>
      <w:r>
        <w:rPr/>
        <w:t xml:space="preserve">一、全球能源转型驱动</w:t>
      </w:r>
    </w:p>
    <w:p>
      <w:pPr>
        <w:spacing w:before="75" w:after="0"/>
      </w:pPr>
      <w:r>
        <w:rPr/>
        <w:t xml:space="preserve">二、产业智能化升级需求</w:t>
      </w:r>
    </w:p>
    <w:p>
      <w:pPr>
        <w:spacing w:before="75" w:after="0"/>
      </w:pPr>
      <w:r>
        <w:rPr/>
        <w:t xml:space="preserve">三、研究意义与应用价值</w:t>
      </w:r>
    </w:p>
    <w:p>
      <w:pPr>
        <w:spacing w:before="75" w:after="0"/>
      </w:pPr>
      <w:r>
        <w:rPr/>
        <w:t xml:space="preserve">第四节 研究方法与数据来源</w:t>
      </w:r>
    </w:p>
    <w:p>
      <w:pPr>
        <w:spacing w:before="75" w:after="0"/>
      </w:pPr>
      <w:r>
        <w:rPr/>
        <w:t xml:space="preserve">一、核心研究方法论</w:t>
      </w:r>
    </w:p>
    <w:p>
      <w:pPr>
        <w:spacing w:before="75" w:after="0"/>
      </w:pPr>
      <w:r>
        <w:rPr/>
        <w:t xml:space="preserve">二、数据采集与处理</w:t>
      </w:r>
    </w:p>
    <w:p>
      <w:pPr>
        <w:spacing w:before="75" w:after="0"/>
      </w:pPr>
      <w:r>
        <w:rPr/>
        <w:t xml:space="preserve">三、分析模型与工具</w:t>
      </w:r>
    </w:p>
    <w:p>
      <w:pPr>
        <w:spacing w:before="75" w:after="0"/>
      </w:pPr>
      <w:r>
        <w:rPr>
          <w:b w:val="1"/>
          <w:bCs w:val="1"/>
        </w:rPr>
        <w:t xml:space="preserve">第二章 全球ai能源行业发展环境分析</w:t>
      </w:r>
    </w:p>
    <w:p>
      <w:pPr>
        <w:spacing w:before="75" w:after="0"/>
      </w:pPr>
      <w:r>
        <w:rPr/>
        <w:t xml:space="preserve">第一节 全球经济与能源格局</w:t>
      </w:r>
    </w:p>
    <w:p>
      <w:pPr>
        <w:spacing w:before="75" w:after="0"/>
      </w:pPr>
      <w:r>
        <w:rPr/>
        <w:t xml:space="preserve">一、全球经济发展态势</w:t>
      </w:r>
    </w:p>
    <w:p>
      <w:pPr>
        <w:spacing w:before="75" w:after="0"/>
      </w:pPr>
      <w:r>
        <w:rPr/>
        <w:t xml:space="preserve">二、能源供需结构演变</w:t>
      </w:r>
    </w:p>
    <w:p>
      <w:pPr>
        <w:spacing w:before="75" w:after="0"/>
      </w:pPr>
      <w:r>
        <w:rPr/>
        <w:t xml:space="preserve">三、能源转型核心特征</w:t>
      </w:r>
    </w:p>
    <w:p>
      <w:pPr>
        <w:spacing w:before="75" w:after="0"/>
      </w:pPr>
      <w:r>
        <w:rPr/>
        <w:t xml:space="preserve">第二节 全球技术环境支撑</w:t>
      </w:r>
    </w:p>
    <w:p>
      <w:pPr>
        <w:spacing w:before="75" w:after="0"/>
      </w:pPr>
      <w:r>
        <w:rPr/>
        <w:t xml:space="preserve">一、ai技术迭代进展</w:t>
      </w:r>
    </w:p>
    <w:p>
      <w:pPr>
        <w:spacing w:before="75" w:after="0"/>
      </w:pPr>
      <w:r>
        <w:rPr/>
        <w:t xml:space="preserve">二、能源数字化技术成熟度</w:t>
      </w:r>
    </w:p>
    <w:p>
      <w:pPr>
        <w:spacing w:before="75" w:after="0"/>
      </w:pPr>
      <w:r>
        <w:rPr/>
        <w:t xml:space="preserve">三、跨技术融合创新动态</w:t>
      </w:r>
    </w:p>
    <w:p>
      <w:pPr>
        <w:spacing w:before="75" w:after="0"/>
      </w:pPr>
      <w:r>
        <w:rPr/>
        <w:t xml:space="preserve">第三节 全球行业发展态势</w:t>
      </w:r>
    </w:p>
    <w:p>
      <w:pPr>
        <w:spacing w:before="75" w:after="0"/>
      </w:pPr>
      <w:r>
        <w:rPr/>
        <w:t xml:space="preserve">一、市场发展阶段特征</w:t>
      </w:r>
    </w:p>
    <w:p>
      <w:pPr>
        <w:spacing w:before="75" w:after="0"/>
      </w:pPr>
      <w:r>
        <w:rPr/>
        <w:t xml:space="preserve">二、区域发展差异化表现</w:t>
      </w:r>
    </w:p>
    <w:p>
      <w:pPr>
        <w:spacing w:before="75" w:after="0"/>
      </w:pPr>
      <w:r>
        <w:rPr/>
        <w:t xml:space="preserve">三、全球竞争格局雏形</w:t>
      </w:r>
    </w:p>
    <w:p>
      <w:pPr>
        <w:spacing w:before="75" w:after="0"/>
      </w:pPr>
      <w:r>
        <w:rPr>
          <w:b w:val="1"/>
          <w:bCs w:val="1"/>
        </w:rPr>
        <w:t xml:space="preserve">第三章 中国ai能源行业发展环境分析</w:t>
      </w:r>
    </w:p>
    <w:p>
      <w:pPr>
        <w:spacing w:before="75" w:after="0"/>
      </w:pPr>
      <w:r>
        <w:rPr/>
        <w:t xml:space="preserve">第一节 中国经济与能源基础</w:t>
      </w:r>
    </w:p>
    <w:p>
      <w:pPr>
        <w:spacing w:before="75" w:after="0"/>
      </w:pPr>
      <w:r>
        <w:rPr/>
        <w:t xml:space="preserve">一、经济增长与能源消费关联</w:t>
      </w:r>
    </w:p>
    <w:p>
      <w:pPr>
        <w:spacing w:before="75" w:after="0"/>
      </w:pPr>
      <w:r>
        <w:rPr/>
        <w:t xml:space="preserve">二、能源结构调整现状</w:t>
      </w:r>
    </w:p>
    <w:p>
      <w:pPr>
        <w:spacing w:before="75" w:after="0"/>
      </w:pPr>
      <w:r>
        <w:rPr/>
        <w:t xml:space="preserve">三、能源产业数字化基础</w:t>
      </w:r>
    </w:p>
    <w:p>
      <w:pPr>
        <w:spacing w:before="75" w:after="0"/>
      </w:pPr>
      <w:r>
        <w:rPr/>
        <w:t xml:space="preserve">第二节 中国技术与产业支撑</w:t>
      </w:r>
    </w:p>
    <w:p>
      <w:pPr>
        <w:spacing w:before="75" w:after="0"/>
      </w:pPr>
      <w:r>
        <w:rPr/>
        <w:t xml:space="preserve">一、ai产业发展水平</w:t>
      </w:r>
    </w:p>
    <w:p>
      <w:pPr>
        <w:spacing w:before="75" w:after="0"/>
      </w:pPr>
      <w:r>
        <w:rPr/>
        <w:t xml:space="preserve">二、能源技术研发进展</w:t>
      </w:r>
    </w:p>
    <w:p>
      <w:pPr>
        <w:spacing w:before="75" w:after="0"/>
      </w:pPr>
      <w:r>
        <w:rPr/>
        <w:t xml:space="preserve">三、产业链配套完善度</w:t>
      </w:r>
    </w:p>
    <w:p>
      <w:pPr>
        <w:spacing w:before="75" w:after="0"/>
      </w:pPr>
      <w:r>
        <w:rPr/>
        <w:t xml:space="preserve">第三节 中国行业发展条件</w:t>
      </w:r>
    </w:p>
    <w:p>
      <w:pPr>
        <w:spacing w:before="75" w:after="0"/>
      </w:pPr>
      <w:r>
        <w:rPr/>
        <w:t xml:space="preserve">一、市场需求潜力</w:t>
      </w:r>
    </w:p>
    <w:p>
      <w:pPr>
        <w:spacing w:before="75" w:after="0"/>
      </w:pPr>
      <w:r>
        <w:rPr/>
        <w:t xml:space="preserve">二、产业转型动力</w:t>
      </w:r>
    </w:p>
    <w:p>
      <w:pPr>
        <w:spacing w:before="75" w:after="0"/>
      </w:pPr>
      <w:r>
        <w:rPr/>
        <w:t xml:space="preserve">三、要素资源保障能力</w:t>
      </w:r>
    </w:p>
    <w:p>
      <w:pPr>
        <w:spacing w:before="75" w:after="0"/>
      </w:pPr>
      <w:r>
        <w:rPr>
          <w:b w:val="1"/>
          <w:bCs w:val="1"/>
        </w:rPr>
        <w:t xml:space="preserve">第四章 2023-2025年全球ai能源行业市场规模分析</w:t>
      </w:r>
    </w:p>
    <w:p>
      <w:pPr>
        <w:spacing w:before="75" w:after="0"/>
      </w:pPr>
      <w:r>
        <w:rPr/>
        <w:t xml:space="preserve">第一节 全球整体市场规模</w:t>
      </w:r>
    </w:p>
    <w:p>
      <w:pPr>
        <w:spacing w:before="75" w:after="0"/>
      </w:pPr>
      <w:r>
        <w:rPr/>
        <w:t xml:space="preserve">一、2023-2025年市场规模及增速</w:t>
      </w:r>
    </w:p>
    <w:p>
      <w:pPr>
        <w:spacing w:before="75" w:after="0"/>
      </w:pPr>
      <w:r>
        <w:rPr/>
        <w:t xml:space="preserve">二、市场规模结构分布</w:t>
      </w:r>
    </w:p>
    <w:p>
      <w:pPr>
        <w:spacing w:before="75" w:after="0"/>
      </w:pPr>
      <w:r>
        <w:rPr/>
        <w:t xml:space="preserve">三、细分市场规模占比</w:t>
      </w:r>
    </w:p>
    <w:p>
      <w:pPr>
        <w:spacing w:before="75" w:after="0"/>
      </w:pPr>
      <w:r>
        <w:rPr/>
        <w:t xml:space="preserve">第二节 全球区域市场规模</w:t>
      </w:r>
    </w:p>
    <w:p>
      <w:pPr>
        <w:spacing w:before="75" w:after="0"/>
      </w:pPr>
      <w:r>
        <w:rPr/>
        <w:t xml:space="preserve">一、北美市场规模与增速</w:t>
      </w:r>
    </w:p>
    <w:p>
      <w:pPr>
        <w:spacing w:before="75" w:after="0"/>
      </w:pPr>
      <w:r>
        <w:rPr/>
        <w:t xml:space="preserve">二、欧洲市场规模与增速</w:t>
      </w:r>
    </w:p>
    <w:p>
      <w:pPr>
        <w:spacing w:before="75" w:after="0"/>
      </w:pPr>
      <w:r>
        <w:rPr/>
        <w:t xml:space="preserve">三、亚太市场规模与增速</w:t>
      </w:r>
    </w:p>
    <w:p>
      <w:pPr>
        <w:spacing w:before="75" w:after="0"/>
      </w:pPr>
      <w:r>
        <w:rPr/>
        <w:t xml:space="preserve">四、其他地区市场概况</w:t>
      </w:r>
    </w:p>
    <w:p>
      <w:pPr>
        <w:spacing w:before="75" w:after="0"/>
      </w:pPr>
      <w:r>
        <w:rPr/>
        <w:t xml:space="preserve">第三节 全球细分技术市场规模</w:t>
      </w:r>
    </w:p>
    <w:p>
      <w:pPr>
        <w:spacing w:before="75" w:after="0"/>
      </w:pPr>
      <w:r>
        <w:rPr/>
        <w:t xml:space="preserve">一、机器学习应用市场规模</w:t>
      </w:r>
    </w:p>
    <w:p>
      <w:pPr>
        <w:spacing w:before="75" w:after="0"/>
      </w:pPr>
      <w:r>
        <w:rPr/>
        <w:t xml:space="preserve">二、深度学习应用市场规模</w:t>
      </w:r>
    </w:p>
    <w:p>
      <w:pPr>
        <w:spacing w:before="75" w:after="0"/>
      </w:pPr>
      <w:r>
        <w:rPr/>
        <w:t xml:space="preserve">三、计算机视觉应用市场规模</w:t>
      </w:r>
    </w:p>
    <w:p>
      <w:pPr>
        <w:spacing w:before="75" w:after="0"/>
      </w:pPr>
      <w:r>
        <w:rPr/>
        <w:t xml:space="preserve">四、自然语言处理应用市场规模</w:t>
      </w:r>
    </w:p>
    <w:p>
      <w:pPr>
        <w:spacing w:before="75" w:after="0"/>
      </w:pPr>
      <w:r>
        <w:rPr>
          <w:b w:val="1"/>
          <w:bCs w:val="1"/>
        </w:rPr>
        <w:t xml:space="preserve">第五章 2023-2025年中国ai能源行业市场规模分析</w:t>
      </w:r>
    </w:p>
    <w:p>
      <w:pPr>
        <w:spacing w:before="75" w:after="0"/>
      </w:pPr>
      <w:r>
        <w:rPr/>
        <w:t xml:space="preserve">第一节 中国整体市场规模</w:t>
      </w:r>
    </w:p>
    <w:p>
      <w:pPr>
        <w:spacing w:before="75" w:after="0"/>
      </w:pPr>
      <w:r>
        <w:rPr/>
        <w:t xml:space="preserve">一、2023-2025年市场规模及增速</w:t>
      </w:r>
    </w:p>
    <w:p>
      <w:pPr>
        <w:spacing w:before="75" w:after="0"/>
      </w:pPr>
      <w:r>
        <w:rPr/>
        <w:t xml:space="preserve">二、市场规模结构特征</w:t>
      </w:r>
    </w:p>
    <w:p>
      <w:pPr>
        <w:spacing w:before="75" w:after="0"/>
      </w:pPr>
      <w:r>
        <w:rPr/>
        <w:t xml:space="preserve">三、全球市场占比变化</w:t>
      </w:r>
    </w:p>
    <w:p>
      <w:pPr>
        <w:spacing w:before="75" w:after="0"/>
      </w:pPr>
      <w:r>
        <w:rPr/>
        <w:t xml:space="preserve">第二节 中国区域市场规模</w:t>
      </w:r>
    </w:p>
    <w:p>
      <w:pPr>
        <w:spacing w:before="75" w:after="0"/>
      </w:pPr>
      <w:r>
        <w:rPr/>
        <w:t xml:space="preserve">一、华东地区市场规模</w:t>
      </w:r>
    </w:p>
    <w:p>
      <w:pPr>
        <w:spacing w:before="75" w:after="0"/>
      </w:pPr>
      <w:r>
        <w:rPr/>
        <w:t xml:space="preserve">二、华南地区市场规模</w:t>
      </w:r>
    </w:p>
    <w:p>
      <w:pPr>
        <w:spacing w:before="75" w:after="0"/>
      </w:pPr>
      <w:r>
        <w:rPr/>
        <w:t xml:space="preserve">三、华北地区市场规模</w:t>
      </w:r>
    </w:p>
    <w:p>
      <w:pPr>
        <w:spacing w:before="75" w:after="0"/>
      </w:pPr>
      <w:r>
        <w:rPr/>
        <w:t xml:space="preserve">四、中西部地区市场规模</w:t>
      </w:r>
    </w:p>
    <w:p>
      <w:pPr>
        <w:spacing w:before="75" w:after="0"/>
      </w:pPr>
      <w:r>
        <w:rPr/>
        <w:t xml:space="preserve">第三节 中国细分应用市场规模</w:t>
      </w:r>
    </w:p>
    <w:p>
      <w:pPr>
        <w:spacing w:before="75" w:after="0"/>
      </w:pPr>
      <w:r>
        <w:rPr/>
        <w:t xml:space="preserve">一、智能发电市场规模</w:t>
      </w:r>
    </w:p>
    <w:p>
      <w:pPr>
        <w:spacing w:before="75" w:after="0"/>
      </w:pPr>
      <w:r>
        <w:rPr/>
        <w:t xml:space="preserve">二、智能电网市场规模</w:t>
      </w:r>
    </w:p>
    <w:p>
      <w:pPr>
        <w:spacing w:before="75" w:after="0"/>
      </w:pPr>
      <w:r>
        <w:rPr/>
        <w:t xml:space="preserve">三、智能储能市场规模</w:t>
      </w:r>
    </w:p>
    <w:p>
      <w:pPr>
        <w:spacing w:before="75" w:after="0"/>
      </w:pPr>
      <w:r>
        <w:rPr/>
        <w:t xml:space="preserve">四、智能能耗管理市场规模</w:t>
      </w:r>
    </w:p>
    <w:p>
      <w:pPr>
        <w:spacing w:before="75" w:after="0"/>
      </w:pPr>
      <w:r>
        <w:rPr>
          <w:b w:val="1"/>
          <w:bCs w:val="1"/>
        </w:rPr>
        <w:t xml:space="preserve">第六章 全球ai能源行业产业链分析</w:t>
      </w:r>
    </w:p>
    <w:p>
      <w:pPr>
        <w:spacing w:before="75" w:after="0"/>
      </w:pPr>
      <w:r>
        <w:rPr/>
        <w:t xml:space="preserve">第一节 产业链整体架构</w:t>
      </w:r>
    </w:p>
    <w:p>
      <w:pPr>
        <w:spacing w:before="75" w:after="0"/>
      </w:pPr>
      <w:r>
        <w:rPr/>
        <w:t xml:space="preserve">一、产业链环节构成</w:t>
      </w:r>
    </w:p>
    <w:p>
      <w:pPr>
        <w:spacing w:before="75" w:after="0"/>
      </w:pPr>
      <w:r>
        <w:rPr/>
        <w:t xml:space="preserve">二、上下游关联机制</w:t>
      </w:r>
    </w:p>
    <w:p>
      <w:pPr>
        <w:spacing w:before="75" w:after="0"/>
      </w:pPr>
      <w:r>
        <w:rPr/>
        <w:t xml:space="preserve">三、产业链价值分布</w:t>
      </w:r>
    </w:p>
    <w:p>
      <w:pPr>
        <w:spacing w:before="75" w:after="0"/>
      </w:pPr>
      <w:r>
        <w:rPr/>
        <w:t xml:space="preserve">第二节 上游核心环节分析</w:t>
      </w:r>
    </w:p>
    <w:p>
      <w:pPr>
        <w:spacing w:before="75" w:after="0"/>
      </w:pPr>
      <w:r>
        <w:rPr/>
        <w:t xml:space="preserve">一、算力基础设施供应</w:t>
      </w:r>
    </w:p>
    <w:p>
      <w:pPr>
        <w:spacing w:before="75" w:after="0"/>
      </w:pPr>
      <w:r>
        <w:rPr/>
        <w:t xml:space="preserve">二、核心算法与模型提供</w:t>
      </w:r>
    </w:p>
    <w:p>
      <w:pPr>
        <w:spacing w:before="75" w:after="0"/>
      </w:pPr>
      <w:r>
        <w:rPr/>
        <w:t xml:space="preserve">三、数据采集与处理服务</w:t>
      </w:r>
    </w:p>
    <w:p>
      <w:pPr>
        <w:spacing w:before="75" w:after="0"/>
      </w:pPr>
      <w:r>
        <w:rPr/>
        <w:t xml:space="preserve">第三节 中游融合应用环节</w:t>
      </w:r>
    </w:p>
    <w:p>
      <w:pPr>
        <w:spacing w:before="75" w:after="0"/>
      </w:pPr>
      <w:r>
        <w:rPr/>
        <w:t xml:space="preserve">一、ai能源解决方案集成</w:t>
      </w:r>
    </w:p>
    <w:p>
      <w:pPr>
        <w:spacing w:before="75" w:after="0"/>
      </w:pPr>
      <w:r>
        <w:rPr/>
        <w:t xml:space="preserve">二、技术适配与优化服务</w:t>
      </w:r>
    </w:p>
    <w:p>
      <w:pPr>
        <w:spacing w:before="75" w:after="0"/>
      </w:pPr>
      <w:r>
        <w:rPr/>
        <w:t xml:space="preserve">三、行业定制化开发</w:t>
      </w:r>
    </w:p>
    <w:p>
      <w:pPr>
        <w:spacing w:before="75" w:after="0"/>
      </w:pPr>
      <w:r>
        <w:rPr/>
        <w:t xml:space="preserve">第四节 下游应用领域分布</w:t>
      </w:r>
    </w:p>
    <w:p>
      <w:pPr>
        <w:spacing w:before="75" w:after="0"/>
      </w:pPr>
      <w:r>
        <w:rPr/>
        <w:t xml:space="preserve">一、电力行业应用</w:t>
      </w:r>
    </w:p>
    <w:p>
      <w:pPr>
        <w:spacing w:before="75" w:after="0"/>
      </w:pPr>
      <w:r>
        <w:rPr/>
        <w:t xml:space="preserve">二、油气行业应用</w:t>
      </w:r>
    </w:p>
    <w:p>
      <w:pPr>
        <w:spacing w:before="75" w:after="0"/>
      </w:pPr>
      <w:r>
        <w:rPr/>
        <w:t xml:space="preserve">三、新能源行业应用</w:t>
      </w:r>
    </w:p>
    <w:p>
      <w:pPr>
        <w:spacing w:before="75" w:after="0"/>
      </w:pPr>
      <w:r>
        <w:rPr/>
        <w:t xml:space="preserve">四、工业能源应用</w:t>
      </w:r>
    </w:p>
    <w:p>
      <w:pPr>
        <w:spacing w:before="75" w:after="0"/>
      </w:pPr>
      <w:r>
        <w:rPr>
          <w:b w:val="1"/>
          <w:bCs w:val="1"/>
        </w:rPr>
        <w:t xml:space="preserve">第七章 中国ai能源行业产业链分析</w:t>
      </w:r>
    </w:p>
    <w:p>
      <w:pPr>
        <w:spacing w:before="75" w:after="0"/>
      </w:pPr>
      <w:r>
        <w:rPr/>
        <w:t xml:space="preserve">第一节 产业链发展特征</w:t>
      </w:r>
    </w:p>
    <w:p>
      <w:pPr>
        <w:spacing w:before="75" w:after="0"/>
      </w:pPr>
      <w:r>
        <w:rPr/>
        <w:t xml:space="preserve">一、产业链成熟度</w:t>
      </w:r>
    </w:p>
    <w:p>
      <w:pPr>
        <w:spacing w:before="75" w:after="0"/>
      </w:pPr>
      <w:r>
        <w:rPr/>
        <w:t xml:space="preserve">二、本土企业参与度</w:t>
      </w:r>
    </w:p>
    <w:p>
      <w:pPr>
        <w:spacing w:before="75" w:after="0"/>
      </w:pPr>
      <w:r>
        <w:rPr/>
        <w:t xml:space="preserve">三、产业链协同水平</w:t>
      </w:r>
    </w:p>
    <w:p>
      <w:pPr>
        <w:spacing w:before="75" w:after="0"/>
      </w:pPr>
      <w:r>
        <w:rPr/>
        <w:t xml:space="preserve">第二节 上游环节发展现状</w:t>
      </w:r>
    </w:p>
    <w:p>
      <w:pPr>
        <w:spacing w:before="75" w:after="0"/>
      </w:pPr>
      <w:r>
        <w:rPr/>
        <w:t xml:space="preserve">一、算力供给能力</w:t>
      </w:r>
    </w:p>
    <w:p>
      <w:pPr>
        <w:spacing w:before="75" w:after="0"/>
      </w:pPr>
      <w:r>
        <w:rPr/>
        <w:t xml:space="preserve">二、算法技术水平</w:t>
      </w:r>
    </w:p>
    <w:p>
      <w:pPr>
        <w:spacing w:before="75" w:after="0"/>
      </w:pPr>
      <w:r>
        <w:rPr/>
        <w:t xml:space="preserve">三、数据资源储备</w:t>
      </w:r>
    </w:p>
    <w:p>
      <w:pPr>
        <w:spacing w:before="75" w:after="0"/>
      </w:pPr>
      <w:r>
        <w:rPr/>
        <w:t xml:space="preserve">第三节 中游环节竞争格局</w:t>
      </w:r>
    </w:p>
    <w:p>
      <w:pPr>
        <w:spacing w:before="75" w:after="0"/>
      </w:pPr>
      <w:r>
        <w:rPr/>
        <w:t xml:space="preserve">一、解决方案提供商类型</w:t>
      </w:r>
    </w:p>
    <w:p>
      <w:pPr>
        <w:spacing w:before="75" w:after="0"/>
      </w:pPr>
      <w:r>
        <w:rPr/>
        <w:t xml:space="preserve">二、技术服务能力对比</w:t>
      </w:r>
    </w:p>
    <w:p>
      <w:pPr>
        <w:spacing w:before="75" w:after="0"/>
      </w:pPr>
      <w:r>
        <w:rPr/>
        <w:t xml:space="preserve">三、区域竞争差异</w:t>
      </w:r>
    </w:p>
    <w:p>
      <w:pPr>
        <w:spacing w:before="75" w:after="0"/>
      </w:pPr>
      <w:r>
        <w:rPr/>
        <w:t xml:space="preserve">第四节 下游应用渗透情况</w:t>
      </w:r>
    </w:p>
    <w:p>
      <w:pPr>
        <w:spacing w:before="75" w:after="0"/>
      </w:pPr>
      <w:r>
        <w:rPr/>
        <w:t xml:space="preserve">一、重点行业应用深度</w:t>
      </w:r>
    </w:p>
    <w:p>
      <w:pPr>
        <w:spacing w:before="75" w:after="0"/>
      </w:pPr>
      <w:r>
        <w:rPr/>
        <w:t xml:space="preserve">二、应用场景拓展速度</w:t>
      </w:r>
    </w:p>
    <w:p>
      <w:pPr>
        <w:spacing w:before="75" w:after="0"/>
      </w:pPr>
      <w:r>
        <w:rPr/>
        <w:t xml:space="preserve">三、区域应用不平衡性</w:t>
      </w:r>
    </w:p>
    <w:p>
      <w:pPr>
        <w:spacing w:before="75" w:after="0"/>
      </w:pPr>
      <w:r>
        <w:rPr>
          <w:b w:val="1"/>
          <w:bCs w:val="1"/>
        </w:rPr>
        <w:t xml:space="preserve">第八章 ai能源行业核心技术发展分析</w:t>
      </w:r>
    </w:p>
    <w:p>
      <w:pPr>
        <w:spacing w:before="75" w:after="0"/>
      </w:pPr>
      <w:r>
        <w:rPr/>
        <w:t xml:space="preserve">第一节 核心技术体系架构</w:t>
      </w:r>
    </w:p>
    <w:p>
      <w:pPr>
        <w:spacing w:before="75" w:after="0"/>
      </w:pPr>
      <w:r>
        <w:rPr/>
        <w:t xml:space="preserve">一、技术层级划分</w:t>
      </w:r>
    </w:p>
    <w:p>
      <w:pPr>
        <w:spacing w:before="75" w:after="0"/>
      </w:pPr>
      <w:r>
        <w:rPr/>
        <w:t xml:space="preserve">二、关键技术关联</w:t>
      </w:r>
    </w:p>
    <w:p>
      <w:pPr>
        <w:spacing w:before="75" w:after="0"/>
      </w:pPr>
      <w:r>
        <w:rPr/>
        <w:t xml:space="preserve">三、技术演进路径</w:t>
      </w:r>
    </w:p>
    <w:p>
      <w:pPr>
        <w:spacing w:before="75" w:after="0"/>
      </w:pPr>
      <w:r>
        <w:rPr/>
        <w:t xml:space="preserve">第二节 人工智能核心技术</w:t>
      </w:r>
    </w:p>
    <w:p>
      <w:pPr>
        <w:spacing w:before="75" w:after="0"/>
      </w:pPr>
      <w:r>
        <w:rPr/>
        <w:t xml:space="preserve">一、机器学习技术进展</w:t>
      </w:r>
    </w:p>
    <w:p>
      <w:pPr>
        <w:spacing w:before="75" w:after="0"/>
      </w:pPr>
      <w:r>
        <w:rPr/>
        <w:t xml:space="preserve">二、深度学习技术突破</w:t>
      </w:r>
    </w:p>
    <w:p>
      <w:pPr>
        <w:spacing w:before="75" w:after="0"/>
      </w:pPr>
      <w:r>
        <w:rPr/>
        <w:t xml:space="preserve">三、强化学习应用进展</w:t>
      </w:r>
    </w:p>
    <w:p>
      <w:pPr>
        <w:spacing w:before="75" w:after="0"/>
      </w:pPr>
      <w:r>
        <w:rPr/>
        <w:t xml:space="preserve">四、生成式ai技术潜力</w:t>
      </w:r>
    </w:p>
    <w:p>
      <w:pPr>
        <w:spacing w:before="75" w:after="0"/>
      </w:pPr>
      <w:r>
        <w:rPr/>
        <w:t xml:space="preserve">第三节 能源数字化支撑技术</w:t>
      </w:r>
    </w:p>
    <w:p>
      <w:pPr>
        <w:spacing w:before="75" w:after="0"/>
      </w:pPr>
      <w:r>
        <w:rPr/>
        <w:t xml:space="preserve">一、物联网感知技术</w:t>
      </w:r>
    </w:p>
    <w:p>
      <w:pPr>
        <w:spacing w:before="75" w:after="0"/>
      </w:pPr>
      <w:r>
        <w:rPr/>
        <w:t xml:space="preserve">二、大数据处理技术</w:t>
      </w:r>
    </w:p>
    <w:p>
      <w:pPr>
        <w:spacing w:before="75" w:after="0"/>
      </w:pPr>
      <w:r>
        <w:rPr/>
        <w:t xml:space="preserve">三、云计算平台技术</w:t>
      </w:r>
    </w:p>
    <w:p>
      <w:pPr>
        <w:spacing w:before="75" w:after="0"/>
      </w:pPr>
      <w:r>
        <w:rPr/>
        <w:t xml:space="preserve">四、边缘计算应用技术</w:t>
      </w:r>
    </w:p>
    <w:p>
      <w:pPr>
        <w:spacing w:before="75" w:after="0"/>
      </w:pPr>
      <w:r>
        <w:rPr/>
        <w:t xml:space="preserve">第四节 技术融合创新趋势</w:t>
      </w:r>
    </w:p>
    <w:p>
      <w:pPr>
        <w:spacing w:before="75" w:after="0"/>
      </w:pPr>
      <w:r>
        <w:rPr/>
        <w:t xml:space="preserve">一、技术融合模式</w:t>
      </w:r>
    </w:p>
    <w:p>
      <w:pPr>
        <w:spacing w:before="75" w:after="0"/>
      </w:pPr>
      <w:r>
        <w:rPr/>
        <w:t xml:space="preserve">二、创新突破方向</w:t>
      </w:r>
    </w:p>
    <w:p>
      <w:pPr>
        <w:spacing w:before="75" w:after="0"/>
      </w:pPr>
      <w:r>
        <w:rPr/>
        <w:t xml:space="preserve">三、技术迭代周期</w:t>
      </w:r>
    </w:p>
    <w:p>
      <w:pPr>
        <w:spacing w:before="75" w:after="0"/>
      </w:pPr>
      <w:r>
        <w:rPr>
          <w:b w:val="1"/>
          <w:bCs w:val="1"/>
        </w:rPr>
        <w:t xml:space="preserve">第九章 全球ai能源行业竞争格局分析</w:t>
      </w:r>
    </w:p>
    <w:p>
      <w:pPr>
        <w:spacing w:before="75" w:after="0"/>
      </w:pPr>
      <w:r>
        <w:rPr/>
        <w:t xml:space="preserve">第一节 全球竞争整体态势</w:t>
      </w:r>
    </w:p>
    <w:p>
      <w:pPr>
        <w:spacing w:before="75" w:after="0"/>
      </w:pPr>
      <w:r>
        <w:rPr/>
        <w:t xml:space="preserve">一、竞争格局演变</w:t>
      </w:r>
    </w:p>
    <w:p>
      <w:pPr>
        <w:spacing w:before="75" w:after="0"/>
      </w:pPr>
      <w:r>
        <w:rPr/>
        <w:t xml:space="preserve">二、竞争核心要素</w:t>
      </w:r>
    </w:p>
    <w:p>
      <w:pPr>
        <w:spacing w:before="75" w:after="0"/>
      </w:pPr>
      <w:r>
        <w:rPr/>
        <w:t xml:space="preserve">三、竞争壁垒构成</w:t>
      </w:r>
    </w:p>
    <w:p>
      <w:pPr>
        <w:spacing w:before="75" w:after="0"/>
      </w:pPr>
      <w:r>
        <w:rPr/>
        <w:t xml:space="preserve">第二节 区域竞争格局</w:t>
      </w:r>
    </w:p>
    <w:p>
      <w:pPr>
        <w:spacing w:before="75" w:after="0"/>
      </w:pPr>
      <w:r>
        <w:rPr/>
        <w:t xml:space="preserve">一、北美竞争阵营</w:t>
      </w:r>
    </w:p>
    <w:p>
      <w:pPr>
        <w:spacing w:before="75" w:after="0"/>
      </w:pPr>
      <w:r>
        <w:rPr/>
        <w:t xml:space="preserve">二、欧洲竞争阵营</w:t>
      </w:r>
    </w:p>
    <w:p>
      <w:pPr>
        <w:spacing w:before="75" w:after="0"/>
      </w:pPr>
      <w:r>
        <w:rPr/>
        <w:t xml:space="preserve">三、亚太竞争阵营</w:t>
      </w:r>
    </w:p>
    <w:p>
      <w:pPr>
        <w:spacing w:before="75" w:after="0"/>
      </w:pPr>
      <w:r>
        <w:rPr/>
        <w:t xml:space="preserve">第三节 细分领域竞争格局</w:t>
      </w:r>
    </w:p>
    <w:p>
      <w:pPr>
        <w:spacing w:before="75" w:after="0"/>
      </w:pPr>
      <w:r>
        <w:rPr/>
        <w:t xml:space="preserve">一、算法技术领域竞争</w:t>
      </w:r>
    </w:p>
    <w:p>
      <w:pPr>
        <w:spacing w:before="75" w:after="0"/>
      </w:pPr>
      <w:r>
        <w:rPr/>
        <w:t xml:space="preserve">二、解决方案领域竞争</w:t>
      </w:r>
    </w:p>
    <w:p>
      <w:pPr>
        <w:spacing w:before="75" w:after="0"/>
      </w:pPr>
      <w:r>
        <w:rPr/>
        <w:t xml:space="preserve">三、平台服务领域竞争</w:t>
      </w:r>
    </w:p>
    <w:p>
      <w:pPr>
        <w:spacing w:before="75" w:after="0"/>
      </w:pPr>
      <w:r>
        <w:rPr/>
        <w:t xml:space="preserve">第四节 全球竞争关键特征</w:t>
      </w:r>
    </w:p>
    <w:p>
      <w:pPr>
        <w:spacing w:before="75" w:after="0"/>
      </w:pPr>
      <w:r>
        <w:rPr/>
        <w:t xml:space="preserve">一、技术主导竞争</w:t>
      </w:r>
    </w:p>
    <w:p>
      <w:pPr>
        <w:spacing w:before="75" w:after="0"/>
      </w:pPr>
      <w:r>
        <w:rPr/>
        <w:t xml:space="preserve">二、跨界融合竞争</w:t>
      </w:r>
    </w:p>
    <w:p>
      <w:pPr>
        <w:spacing w:before="75" w:after="0"/>
      </w:pPr>
      <w:r>
        <w:rPr/>
        <w:t xml:space="preserve">三、生态构建竞争</w:t>
      </w:r>
    </w:p>
    <w:p>
      <w:pPr>
        <w:spacing w:before="75" w:after="0"/>
      </w:pPr>
      <w:r>
        <w:rPr>
          <w:b w:val="1"/>
          <w:bCs w:val="1"/>
        </w:rPr>
        <w:t xml:space="preserve">第十章 中国ai能源行业竞争格局分析</w:t>
      </w:r>
    </w:p>
    <w:p>
      <w:pPr>
        <w:spacing w:before="75" w:after="0"/>
      </w:pPr>
      <w:r>
        <w:rPr/>
        <w:t xml:space="preserve">第一节 中国竞争整体格局</w:t>
      </w:r>
    </w:p>
    <w:p>
      <w:pPr>
        <w:spacing w:before="75" w:after="0"/>
      </w:pPr>
      <w:r>
        <w:rPr/>
        <w:t xml:space="preserve">一、市场竞争梯队</w:t>
      </w:r>
    </w:p>
    <w:p>
      <w:pPr>
        <w:spacing w:before="75" w:after="0"/>
      </w:pPr>
      <w:r>
        <w:rPr/>
        <w:t xml:space="preserve">二、竞争焦点领域</w:t>
      </w:r>
    </w:p>
    <w:p>
      <w:pPr>
        <w:spacing w:before="75" w:after="0"/>
      </w:pPr>
      <w:r>
        <w:rPr/>
        <w:t xml:space="preserve">三、竞争格局趋势</w:t>
      </w:r>
    </w:p>
    <w:p>
      <w:pPr>
        <w:spacing w:before="75" w:after="0"/>
      </w:pPr>
      <w:r>
        <w:rPr/>
        <w:t xml:space="preserve">第二节 本土企业竞争特征</w:t>
      </w:r>
    </w:p>
    <w:p>
      <w:pPr>
        <w:spacing w:before="75" w:after="0"/>
      </w:pPr>
      <w:r>
        <w:rPr/>
        <w:t xml:space="preserve">一、技术创新特点</w:t>
      </w:r>
    </w:p>
    <w:p>
      <w:pPr>
        <w:spacing w:before="75" w:after="0"/>
      </w:pPr>
      <w:r>
        <w:rPr/>
        <w:t xml:space="preserve">二、市场布局策略</w:t>
      </w:r>
    </w:p>
    <w:p>
      <w:pPr>
        <w:spacing w:before="75" w:after="0"/>
      </w:pPr>
      <w:r>
        <w:rPr/>
        <w:t xml:space="preserve">三、资源整合能力</w:t>
      </w:r>
    </w:p>
    <w:p>
      <w:pPr>
        <w:spacing w:before="75" w:after="0"/>
      </w:pPr>
      <w:r>
        <w:rPr/>
        <w:t xml:space="preserve">第三节 中外企业竞争对比</w:t>
      </w:r>
    </w:p>
    <w:p>
      <w:pPr>
        <w:spacing w:before="75" w:after="0"/>
      </w:pPr>
      <w:r>
        <w:rPr/>
        <w:t xml:space="preserve">一、技术实力差距</w:t>
      </w:r>
    </w:p>
    <w:p>
      <w:pPr>
        <w:spacing w:before="75" w:after="0"/>
      </w:pPr>
      <w:r>
        <w:rPr/>
        <w:t xml:space="preserve">二、市场适应能力</w:t>
      </w:r>
    </w:p>
    <w:p>
      <w:pPr>
        <w:spacing w:before="75" w:after="0"/>
      </w:pPr>
      <w:r>
        <w:rPr/>
        <w:t xml:space="preserve">三、生态构建差异</w:t>
      </w:r>
    </w:p>
    <w:p>
      <w:pPr>
        <w:spacing w:before="75" w:after="0"/>
      </w:pPr>
      <w:r>
        <w:rPr/>
        <w:t xml:space="preserve">第四节 行业竞争关键成功因素</w:t>
      </w:r>
    </w:p>
    <w:p>
      <w:pPr>
        <w:spacing w:before="75" w:after="0"/>
      </w:pPr>
      <w:r>
        <w:rPr/>
        <w:t xml:space="preserve">一、技术研发能力</w:t>
      </w:r>
    </w:p>
    <w:p>
      <w:pPr>
        <w:spacing w:before="75" w:after="0"/>
      </w:pPr>
      <w:r>
        <w:rPr/>
        <w:t xml:space="preserve">二、行业深耕经验</w:t>
      </w:r>
    </w:p>
    <w:p>
      <w:pPr>
        <w:spacing w:before="75" w:after="0"/>
      </w:pPr>
      <w:r>
        <w:rPr/>
        <w:t xml:space="preserve">三、资源整合能力</w:t>
      </w:r>
    </w:p>
    <w:p>
      <w:pPr>
        <w:spacing w:before="75" w:after="0"/>
      </w:pPr>
      <w:r>
        <w:rPr/>
        <w:t xml:space="preserve">四、服务交付能力</w:t>
      </w:r>
    </w:p>
    <w:p>
      <w:pPr>
        <w:spacing w:before="75" w:after="0"/>
      </w:pPr>
      <w:r>
        <w:rPr>
          <w:b w:val="1"/>
          <w:bCs w:val="1"/>
        </w:rPr>
        <w:t xml:space="preserve">第十一章 全球ai能源行业细分市场分析</w:t>
      </w:r>
    </w:p>
    <w:p>
      <w:pPr>
        <w:spacing w:before="75" w:after="0"/>
      </w:pPr>
      <w:r>
        <w:rPr/>
        <w:t xml:space="preserve">第一节 智能发电ai应用市场</w:t>
      </w:r>
    </w:p>
    <w:p>
      <w:pPr>
        <w:spacing w:before="75" w:after="0"/>
      </w:pPr>
      <w:r>
        <w:rPr/>
        <w:t xml:space="preserve">一、市场发展现状</w:t>
      </w:r>
    </w:p>
    <w:p>
      <w:pPr>
        <w:spacing w:before="75" w:after="0"/>
      </w:pPr>
      <w:r>
        <w:rPr/>
        <w:t xml:space="preserve">二、核心应用场景</w:t>
      </w:r>
    </w:p>
    <w:p>
      <w:pPr>
        <w:spacing w:before="75" w:after="0"/>
      </w:pPr>
      <w:r>
        <w:rPr/>
        <w:t xml:space="preserve">三、市场规模与增速</w:t>
      </w:r>
    </w:p>
    <w:p>
      <w:pPr>
        <w:spacing w:before="75" w:after="0"/>
      </w:pPr>
      <w:r>
        <w:rPr/>
        <w:t xml:space="preserve">第二节 智能电网ai应用市场</w:t>
      </w:r>
    </w:p>
    <w:p>
      <w:pPr>
        <w:spacing w:before="75" w:after="0"/>
      </w:pPr>
      <w:r>
        <w:rPr/>
        <w:t xml:space="preserve">一、市场发展现状</w:t>
      </w:r>
    </w:p>
    <w:p>
      <w:pPr>
        <w:spacing w:before="75" w:after="0"/>
      </w:pPr>
      <w:r>
        <w:rPr/>
        <w:t xml:space="preserve">二、核心应用场景</w:t>
      </w:r>
    </w:p>
    <w:p>
      <w:pPr>
        <w:spacing w:before="75" w:after="0"/>
      </w:pPr>
      <w:r>
        <w:rPr/>
        <w:t xml:space="preserve">三、市场规模与增速</w:t>
      </w:r>
    </w:p>
    <w:p>
      <w:pPr>
        <w:spacing w:before="75" w:after="0"/>
      </w:pPr>
      <w:r>
        <w:rPr/>
        <w:t xml:space="preserve">第三节 智能储能ai应用市场</w:t>
      </w:r>
    </w:p>
    <w:p>
      <w:pPr>
        <w:spacing w:before="75" w:after="0"/>
      </w:pPr>
      <w:r>
        <w:rPr/>
        <w:t xml:space="preserve">一、市场发展现状</w:t>
      </w:r>
    </w:p>
    <w:p>
      <w:pPr>
        <w:spacing w:before="75" w:after="0"/>
      </w:pPr>
      <w:r>
        <w:rPr/>
        <w:t xml:space="preserve">二、核心应用场景</w:t>
      </w:r>
    </w:p>
    <w:p>
      <w:pPr>
        <w:spacing w:before="75" w:after="0"/>
      </w:pPr>
      <w:r>
        <w:rPr/>
        <w:t xml:space="preserve">三、市场规模与增速</w:t>
      </w:r>
    </w:p>
    <w:p>
      <w:pPr>
        <w:spacing w:before="75" w:after="0"/>
      </w:pPr>
      <w:r>
        <w:rPr/>
        <w:t xml:space="preserve">第四节 油气行业ai应用市场</w:t>
      </w:r>
    </w:p>
    <w:p>
      <w:pPr>
        <w:spacing w:before="75" w:after="0"/>
      </w:pPr>
      <w:r>
        <w:rPr/>
        <w:t xml:space="preserve">一、市场发展现状</w:t>
      </w:r>
    </w:p>
    <w:p>
      <w:pPr>
        <w:spacing w:before="75" w:after="0"/>
      </w:pPr>
      <w:r>
        <w:rPr/>
        <w:t xml:space="preserve">二、核心应用场景</w:t>
      </w:r>
    </w:p>
    <w:p>
      <w:pPr>
        <w:spacing w:before="75" w:after="0"/>
      </w:pPr>
      <w:r>
        <w:rPr/>
        <w:t xml:space="preserve">三、市场规模与增速</w:t>
      </w:r>
    </w:p>
    <w:p>
      <w:pPr>
        <w:spacing w:before="75" w:after="0"/>
      </w:pPr>
      <w:r>
        <w:rPr>
          <w:b w:val="1"/>
          <w:bCs w:val="1"/>
        </w:rPr>
        <w:t xml:space="preserve">第十二章 中国ai能源行业细分市场分析</w:t>
      </w:r>
    </w:p>
    <w:p>
      <w:pPr>
        <w:spacing w:before="75" w:after="0"/>
      </w:pPr>
      <w:r>
        <w:rPr/>
        <w:t xml:space="preserve">第一节 新能源ai应用市场</w:t>
      </w:r>
    </w:p>
    <w:p>
      <w:pPr>
        <w:spacing w:before="75" w:after="0"/>
      </w:pPr>
      <w:r>
        <w:rPr/>
        <w:t xml:space="preserve">一、光伏领域ai应用</w:t>
      </w:r>
    </w:p>
    <w:p>
      <w:pPr>
        <w:spacing w:before="75" w:after="0"/>
      </w:pPr>
      <w:r>
        <w:rPr/>
        <w:t xml:space="preserve">二、风电领域ai应用</w:t>
      </w:r>
    </w:p>
    <w:p>
      <w:pPr>
        <w:spacing w:before="75" w:after="0"/>
      </w:pPr>
      <w:r>
        <w:rPr/>
        <w:t xml:space="preserve">三、水电领域ai应用</w:t>
      </w:r>
    </w:p>
    <w:p>
      <w:pPr>
        <w:spacing w:before="75" w:after="0"/>
      </w:pPr>
      <w:r>
        <w:rPr/>
        <w:t xml:space="preserve">四、核电领域ai应用</w:t>
      </w:r>
    </w:p>
    <w:p>
      <w:pPr>
        <w:spacing w:before="75" w:after="0"/>
      </w:pPr>
      <w:r>
        <w:rPr/>
        <w:t xml:space="preserve">第二节 工业节能ai应用市场</w:t>
      </w:r>
    </w:p>
    <w:p>
      <w:pPr>
        <w:spacing w:before="75" w:after="0"/>
      </w:pPr>
      <w:r>
        <w:rPr/>
        <w:t xml:space="preserve">一、高耗能行业应用</w:t>
      </w:r>
    </w:p>
    <w:p>
      <w:pPr>
        <w:spacing w:before="75" w:after="0"/>
      </w:pPr>
      <w:r>
        <w:rPr/>
        <w:t xml:space="preserve">二、智能能耗优化</w:t>
      </w:r>
    </w:p>
    <w:p>
      <w:pPr>
        <w:spacing w:before="75" w:after="0"/>
      </w:pPr>
      <w:r>
        <w:rPr/>
        <w:t xml:space="preserve">三、设备智能运维</w:t>
      </w:r>
    </w:p>
    <w:p>
      <w:pPr>
        <w:spacing w:before="75" w:after="0"/>
      </w:pPr>
      <w:r>
        <w:rPr/>
        <w:t xml:space="preserve">第三节 建筑能源ai应用市场</w:t>
      </w:r>
    </w:p>
    <w:p>
      <w:pPr>
        <w:spacing w:before="75" w:after="0"/>
      </w:pPr>
      <w:r>
        <w:rPr/>
        <w:t xml:space="preserve">一、智能楼宇能耗管理</w:t>
      </w:r>
    </w:p>
    <w:p>
      <w:pPr>
        <w:spacing w:before="75" w:after="0"/>
      </w:pPr>
      <w:r>
        <w:rPr/>
        <w:t xml:space="preserve">二、建筑节能优化控制</w:t>
      </w:r>
    </w:p>
    <w:p>
      <w:pPr>
        <w:spacing w:before="75" w:after="0"/>
      </w:pPr>
      <w:r>
        <w:rPr/>
        <w:t xml:space="preserve">三、分布式能源协同</w:t>
      </w:r>
    </w:p>
    <w:p>
      <w:pPr>
        <w:spacing w:before="75" w:after="0"/>
      </w:pPr>
      <w:r>
        <w:rPr/>
        <w:t xml:space="preserve">第四节 交通能源ai应用市场</w:t>
      </w:r>
    </w:p>
    <w:p>
      <w:pPr>
        <w:spacing w:before="75" w:after="0"/>
      </w:pPr>
      <w:r>
        <w:rPr/>
        <w:t xml:space="preserve">一、电动汽车能源管理</w:t>
      </w:r>
    </w:p>
    <w:p>
      <w:pPr>
        <w:spacing w:before="75" w:after="0"/>
      </w:pPr>
      <w:r>
        <w:rPr/>
        <w:t xml:space="preserve">二、智能充电网络优化</w:t>
      </w:r>
    </w:p>
    <w:p>
      <w:pPr>
        <w:spacing w:before="75" w:after="0"/>
      </w:pPr>
      <w:r>
        <w:rPr/>
        <w:t xml:space="preserve">三、交通能耗智能调控</w:t>
      </w:r>
    </w:p>
    <w:p>
      <w:pPr>
        <w:spacing w:before="75" w:after="0"/>
      </w:pPr>
      <w:r>
        <w:rPr>
          <w:b w:val="1"/>
          <w:bCs w:val="1"/>
        </w:rPr>
        <w:t xml:space="preserve">第十三章 2026-2031年全球ai能源行业发展趋势预测</w:t>
      </w:r>
    </w:p>
    <w:p>
      <w:pPr>
        <w:spacing w:before="75" w:after="0"/>
      </w:pPr>
      <w:r>
        <w:rPr/>
        <w:t xml:space="preserve">第一节 市场规模趋势预测</w:t>
      </w:r>
    </w:p>
    <w:p>
      <w:pPr>
        <w:spacing w:before="75" w:after="0"/>
      </w:pPr>
      <w:r>
        <w:rPr/>
        <w:t xml:space="preserve">一、2026-2031年市场规模及增速预测</w:t>
      </w:r>
    </w:p>
    <w:p>
      <w:pPr>
        <w:spacing w:before="75" w:after="0"/>
      </w:pPr>
      <w:r>
        <w:rPr/>
        <w:t xml:space="preserve">二、细分市场规模预测</w:t>
      </w:r>
    </w:p>
    <w:p>
      <w:pPr>
        <w:spacing w:before="75" w:after="0"/>
      </w:pPr>
      <w:r>
        <w:rPr/>
        <w:t xml:space="preserve">三、区域市场规模预测</w:t>
      </w:r>
    </w:p>
    <w:p>
      <w:pPr>
        <w:spacing w:before="75" w:after="0"/>
      </w:pPr>
      <w:r>
        <w:rPr/>
        <w:t xml:space="preserve">第二节 技术发展趋势预测</w:t>
      </w:r>
    </w:p>
    <w:p>
      <w:pPr>
        <w:spacing w:before="75" w:after="0"/>
      </w:pPr>
      <w:r>
        <w:rPr/>
        <w:t xml:space="preserve">一、核心技术迭代方向</w:t>
      </w:r>
    </w:p>
    <w:p>
      <w:pPr>
        <w:spacing w:before="75" w:after="0"/>
      </w:pPr>
      <w:r>
        <w:rPr/>
        <w:t xml:space="preserve">二、技术融合创新趋势</w:t>
      </w:r>
    </w:p>
    <w:p>
      <w:pPr>
        <w:spacing w:before="75" w:after="0"/>
      </w:pPr>
      <w:r>
        <w:rPr/>
        <w:t xml:space="preserve">三、技术成熟度演进</w:t>
      </w:r>
    </w:p>
    <w:p>
      <w:pPr>
        <w:spacing w:before="75" w:after="0"/>
      </w:pPr>
      <w:r>
        <w:rPr/>
        <w:t xml:space="preserve">第三节 产业发展趋势预测</w:t>
      </w:r>
    </w:p>
    <w:p>
      <w:pPr>
        <w:spacing w:before="75" w:after="0"/>
      </w:pPr>
      <w:r>
        <w:rPr/>
        <w:t xml:space="preserve">一、产业链整合趋势</w:t>
      </w:r>
    </w:p>
    <w:p>
      <w:pPr>
        <w:spacing w:before="75" w:after="0"/>
      </w:pPr>
      <w:r>
        <w:rPr/>
        <w:t xml:space="preserve">二、产业生态构建趋势</w:t>
      </w:r>
    </w:p>
    <w:p>
      <w:pPr>
        <w:spacing w:before="75" w:after="0"/>
      </w:pPr>
      <w:r>
        <w:rPr/>
        <w:t xml:space="preserve">三、产业竞争格局趋势</w:t>
      </w:r>
    </w:p>
    <w:p>
      <w:pPr>
        <w:spacing w:before="75" w:after="0"/>
      </w:pPr>
      <w:r>
        <w:rPr/>
        <w:t xml:space="preserve">第四节 应用发展趋势预测</w:t>
      </w:r>
    </w:p>
    <w:p>
      <w:pPr>
        <w:spacing w:before="75" w:after="0"/>
      </w:pPr>
      <w:r>
        <w:rPr/>
        <w:t xml:space="preserve">一、应用场景拓展趋势</w:t>
      </w:r>
    </w:p>
    <w:p>
      <w:pPr>
        <w:spacing w:before="75" w:after="0"/>
      </w:pPr>
      <w:r>
        <w:rPr/>
        <w:t xml:space="preserve">二、应用深度深化趋势</w:t>
      </w:r>
    </w:p>
    <w:p>
      <w:pPr>
        <w:spacing w:before="75" w:after="0"/>
      </w:pPr>
      <w:r>
        <w:rPr/>
        <w:t xml:space="preserve">三、应用模式创新趋势</w:t>
      </w:r>
    </w:p>
    <w:p>
      <w:pPr>
        <w:spacing w:before="75" w:after="0"/>
      </w:pPr>
      <w:r>
        <w:rPr>
          <w:b w:val="1"/>
          <w:bCs w:val="1"/>
        </w:rPr>
        <w:t xml:space="preserve">第十四章 2026-2031年中国ai能源行业发展趋势预测</w:t>
      </w:r>
    </w:p>
    <w:p>
      <w:pPr>
        <w:spacing w:before="75" w:after="0"/>
      </w:pPr>
      <w:r>
        <w:rPr/>
        <w:t xml:space="preserve">第一节 市场规模趋势预测</w:t>
      </w:r>
    </w:p>
    <w:p>
      <w:pPr>
        <w:spacing w:before="75" w:after="0"/>
      </w:pPr>
      <w:r>
        <w:rPr/>
        <w:t xml:space="preserve">一、2026-2031年市场规模及增速预测</w:t>
      </w:r>
    </w:p>
    <w:p>
      <w:pPr>
        <w:spacing w:before="75" w:after="0"/>
      </w:pPr>
      <w:r>
        <w:rPr/>
        <w:t xml:space="preserve">二、全球市场占比提升预测</w:t>
      </w:r>
    </w:p>
    <w:p>
      <w:pPr>
        <w:spacing w:before="75" w:after="0"/>
      </w:pPr>
      <w:r>
        <w:rPr/>
        <w:t xml:space="preserve">三、细分市场增长潜力</w:t>
      </w:r>
    </w:p>
    <w:p>
      <w:pPr>
        <w:spacing w:before="75" w:after="0"/>
      </w:pPr>
      <w:r>
        <w:rPr/>
        <w:t xml:space="preserve">第二节 技术发展趋势预测</w:t>
      </w:r>
    </w:p>
    <w:p>
      <w:pPr>
        <w:spacing w:before="75" w:after="0"/>
      </w:pPr>
      <w:r>
        <w:rPr/>
        <w:t xml:space="preserve">一、核心技术突破方向</w:t>
      </w:r>
    </w:p>
    <w:p>
      <w:pPr>
        <w:spacing w:before="75" w:after="0"/>
      </w:pPr>
      <w:r>
        <w:rPr/>
        <w:t xml:space="preserve">二、技术国产化替代趋势</w:t>
      </w:r>
    </w:p>
    <w:p>
      <w:pPr>
        <w:spacing w:before="75" w:after="0"/>
      </w:pPr>
      <w:r>
        <w:rPr/>
        <w:t xml:space="preserve">三、技术应用创新方向</w:t>
      </w:r>
    </w:p>
    <w:p>
      <w:pPr>
        <w:spacing w:before="75" w:after="0"/>
      </w:pPr>
      <w:r>
        <w:rPr/>
        <w:t xml:space="preserve">第三节 产业发展趋势预测</w:t>
      </w:r>
    </w:p>
    <w:p>
      <w:pPr>
        <w:spacing w:before="75" w:after="0"/>
      </w:pPr>
      <w:r>
        <w:rPr/>
        <w:t xml:space="preserve">一、产业链自主可控趋势</w:t>
      </w:r>
    </w:p>
    <w:p>
      <w:pPr>
        <w:spacing w:before="75" w:after="0"/>
      </w:pPr>
      <w:r>
        <w:rPr/>
        <w:t xml:space="preserve">二、产业集聚发展趋势</w:t>
      </w:r>
    </w:p>
    <w:p>
      <w:pPr>
        <w:spacing w:before="75" w:after="0"/>
      </w:pPr>
      <w:r>
        <w:rPr/>
        <w:t xml:space="preserve">三、产业协同创新趋势</w:t>
      </w:r>
    </w:p>
    <w:p>
      <w:pPr>
        <w:spacing w:before="75" w:after="0"/>
      </w:pPr>
      <w:r>
        <w:rPr/>
        <w:t xml:space="preserve">第四节 应用发展趋势预测</w:t>
      </w:r>
    </w:p>
    <w:p>
      <w:pPr>
        <w:spacing w:before="75" w:after="0"/>
      </w:pPr>
      <w:r>
        <w:rPr/>
        <w:t xml:space="preserve">一、重点行业应用渗透</w:t>
      </w:r>
    </w:p>
    <w:p>
      <w:pPr>
        <w:spacing w:before="75" w:after="0"/>
      </w:pPr>
      <w:r>
        <w:rPr/>
        <w:t xml:space="preserve">二、新兴应用场景爆发</w:t>
      </w:r>
    </w:p>
    <w:p>
      <w:pPr>
        <w:spacing w:before="75" w:after="0"/>
      </w:pPr>
      <w:r>
        <w:rPr/>
        <w:t xml:space="preserve">三、应用价值提升趋势</w:t>
      </w:r>
    </w:p>
    <w:p>
      <w:pPr>
        <w:spacing w:before="75" w:after="0"/>
      </w:pPr>
      <w:r>
        <w:rPr>
          <w:b w:val="1"/>
          <w:bCs w:val="1"/>
        </w:rPr>
        <w:t xml:space="preserve">第十五章 ai能源行业发展风险与挑战分析</w:t>
      </w:r>
    </w:p>
    <w:p>
      <w:pPr>
        <w:spacing w:before="75" w:after="0"/>
      </w:pPr>
      <w:r>
        <w:rPr/>
        <w:t xml:space="preserve">第一节 技术风险与挑战</w:t>
      </w:r>
    </w:p>
    <w:p>
      <w:pPr>
        <w:spacing w:before="75" w:after="0"/>
      </w:pPr>
      <w:r>
        <w:rPr/>
        <w:t xml:space="preserve">一、技术成熟度风险</w:t>
      </w:r>
    </w:p>
    <w:p>
      <w:pPr>
        <w:spacing w:before="75" w:after="0"/>
      </w:pPr>
      <w:r>
        <w:rPr/>
        <w:t xml:space="preserve">二、技术迭代过快风险</w:t>
      </w:r>
    </w:p>
    <w:p>
      <w:pPr>
        <w:spacing w:before="75" w:after="0"/>
      </w:pPr>
      <w:r>
        <w:rPr/>
        <w:t xml:space="preserve">三、核心技术依赖风险</w:t>
      </w:r>
    </w:p>
    <w:p>
      <w:pPr>
        <w:spacing w:before="75" w:after="0"/>
      </w:pPr>
      <w:r>
        <w:rPr/>
        <w:t xml:space="preserve">第二节 市场风险与挑战</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三、商业模式创新挑战</w:t>
      </w:r>
    </w:p>
    <w:p>
      <w:pPr>
        <w:spacing w:before="75" w:after="0"/>
      </w:pPr>
      <w:r>
        <w:rPr/>
        <w:t xml:space="preserve">第三节 产业风险与挑战</w:t>
      </w:r>
    </w:p>
    <w:p>
      <w:pPr>
        <w:spacing w:before="75" w:after="0"/>
      </w:pPr>
      <w:r>
        <w:rPr/>
        <w:t xml:space="preserve">一、产业链协同不足</w:t>
      </w:r>
    </w:p>
    <w:p>
      <w:pPr>
        <w:spacing w:before="75" w:after="0"/>
      </w:pPr>
      <w:r>
        <w:rPr/>
        <w:t xml:space="preserve">二、产业标准缺失</w:t>
      </w:r>
    </w:p>
    <w:p>
      <w:pPr>
        <w:spacing w:before="75" w:after="0"/>
      </w:pPr>
      <w:r>
        <w:rPr/>
        <w:t xml:space="preserve">三、专业人才短缺</w:t>
      </w:r>
    </w:p>
    <w:p>
      <w:pPr>
        <w:spacing w:before="75" w:after="0"/>
      </w:pPr>
      <w:r>
        <w:rPr/>
        <w:t xml:space="preserve">第四节 应用风险与挑战</w:t>
      </w:r>
    </w:p>
    <w:p>
      <w:pPr>
        <w:spacing w:before="75" w:after="0"/>
      </w:pPr>
      <w:r>
        <w:rPr/>
        <w:t xml:space="preserve">一、数据安全风险</w:t>
      </w:r>
    </w:p>
    <w:p>
      <w:pPr>
        <w:spacing w:before="75" w:after="0"/>
      </w:pPr>
      <w:r>
        <w:rPr/>
        <w:t xml:space="preserve">二、系统稳定性风险</w:t>
      </w:r>
    </w:p>
    <w:p>
      <w:pPr>
        <w:spacing w:before="75" w:after="0"/>
      </w:pPr>
      <w:r>
        <w:rPr/>
        <w:t xml:space="preserve">三、应用落地难度</w:t>
      </w:r>
    </w:p>
    <w:p>
      <w:pPr>
        <w:spacing w:before="75" w:after="0"/>
      </w:pPr>
      <w:r>
        <w:rPr>
          <w:b w:val="1"/>
          <w:bCs w:val="1"/>
        </w:rPr>
        <w:t xml:space="preserve">第十六章 ai能源行业发展机遇与策略建议</w:t>
      </w:r>
    </w:p>
    <w:p>
      <w:pPr>
        <w:spacing w:before="75" w:after="0"/>
      </w:pPr>
      <w:r>
        <w:rPr/>
        <w:t xml:space="preserve">第一节 行业发展机遇分析</w:t>
      </w:r>
    </w:p>
    <w:p>
      <w:pPr>
        <w:spacing w:before="75" w:after="0"/>
      </w:pPr>
      <w:r>
        <w:rPr/>
        <w:t xml:space="preserve">一、技术创新机遇</w:t>
      </w:r>
    </w:p>
    <w:p>
      <w:pPr>
        <w:spacing w:before="75" w:after="0"/>
      </w:pPr>
      <w:r>
        <w:rPr/>
        <w:t xml:space="preserve">二、市场扩容机遇</w:t>
      </w:r>
    </w:p>
    <w:p>
      <w:pPr>
        <w:spacing w:before="75" w:after="0"/>
      </w:pPr>
      <w:r>
        <w:rPr/>
        <w:t xml:space="preserve">三、产业升级机遇</w:t>
      </w:r>
    </w:p>
    <w:p>
      <w:pPr>
        <w:spacing w:before="75" w:after="0"/>
      </w:pPr>
      <w:r>
        <w:rPr/>
        <w:t xml:space="preserve">四、跨界融合机遇</w:t>
      </w:r>
    </w:p>
    <w:p>
      <w:pPr>
        <w:spacing w:before="75" w:after="0"/>
      </w:pPr>
      <w:r>
        <w:rPr/>
        <w:t xml:space="preserve">第二节 行业发展策略建议</w:t>
      </w:r>
    </w:p>
    <w:p>
      <w:pPr>
        <w:spacing w:before="75" w:after="0"/>
      </w:pPr>
      <w:r>
        <w:rPr/>
        <w:t xml:space="preserve">一、技术创新策略</w:t>
      </w:r>
    </w:p>
    <w:p>
      <w:pPr>
        <w:spacing w:before="75" w:after="0"/>
      </w:pPr>
      <w:r>
        <w:rPr/>
        <w:t xml:space="preserve">二、市场拓展策略</w:t>
      </w:r>
    </w:p>
    <w:p>
      <w:pPr>
        <w:spacing w:before="75" w:after="0"/>
      </w:pPr>
      <w:r>
        <w:rPr/>
        <w:t xml:space="preserve">三、产业链完善策略</w:t>
      </w:r>
    </w:p>
    <w:p>
      <w:pPr>
        <w:spacing w:before="75" w:after="0"/>
      </w:pPr>
      <w:r>
        <w:rPr/>
        <w:t xml:space="preserve">四、生态构建策略</w:t>
      </w:r>
    </w:p>
    <w:p>
      <w:pPr>
        <w:spacing w:before="75" w:after="0"/>
      </w:pPr>
      <w:r>
        <w:rPr/>
        <w:t xml:space="preserve">第三节 企业发展战略建议</w:t>
      </w:r>
    </w:p>
    <w:p>
      <w:pPr>
        <w:spacing w:before="75" w:after="0"/>
      </w:pPr>
      <w:r>
        <w:rPr/>
        <w:t xml:space="preserve">一、技术研发战略</w:t>
      </w:r>
    </w:p>
    <w:p>
      <w:pPr>
        <w:spacing w:before="75" w:after="0"/>
      </w:pPr>
      <w:r>
        <w:rPr/>
        <w:t xml:space="preserve">二、市场定位战略</w:t>
      </w:r>
    </w:p>
    <w:p>
      <w:pPr>
        <w:spacing w:before="75" w:after="0"/>
      </w:pPr>
      <w:r>
        <w:rPr/>
        <w:t xml:space="preserve">三、资源整合战略</w:t>
      </w:r>
    </w:p>
    <w:p>
      <w:pPr>
        <w:spacing w:before="75" w:after="0"/>
      </w:pPr>
      <w:r>
        <w:rPr/>
        <w:t xml:space="preserve">四、合作共赢战略</w:t>
      </w:r>
    </w:p>
    <w:p>
      <w:pPr>
        <w:spacing w:before="75" w:after="0"/>
      </w:pPr>
      <w:r>
        <w:rPr>
          <w:b w:val="1"/>
          <w:bCs w:val="1"/>
        </w:rPr>
        <w:t xml:space="preserve">图表目录</w:t>
      </w:r>
    </w:p>
    <w:p>
      <w:pPr>
        <w:spacing w:before="75" w:after="0"/>
      </w:pPr>
      <w:r>
        <w:rPr/>
        <w:t xml:space="preserve">图表：ai能源行业分类体系</w:t>
      </w:r>
    </w:p>
    <w:p>
      <w:pPr>
        <w:spacing w:before="75" w:after="0"/>
      </w:pPr>
      <w:r>
        <w:rPr/>
        <w:t xml:space="preserve">图表：2023-2025年全球ai能源市场规模统计</w:t>
      </w:r>
    </w:p>
    <w:p>
      <w:pPr>
        <w:spacing w:before="75" w:after="0"/>
      </w:pPr>
      <w:r>
        <w:rPr/>
        <w:t xml:space="preserve">图表：2023-2025年中国ai能源市场规模统计</w:t>
      </w:r>
    </w:p>
    <w:p>
      <w:pPr>
        <w:spacing w:before="75" w:after="0"/>
      </w:pPr>
      <w:r>
        <w:rPr/>
        <w:t xml:space="preserve">图表：全球ai能源行业产业链环节价值分布</w:t>
      </w:r>
    </w:p>
    <w:p>
      <w:pPr>
        <w:spacing w:before="75" w:after="0"/>
      </w:pPr>
      <w:r>
        <w:rPr/>
        <w:t xml:space="preserve">图表：中国ai能源行业区域市场规模分布</w:t>
      </w:r>
    </w:p>
    <w:p>
      <w:pPr>
        <w:spacing w:before="75" w:after="0"/>
      </w:pPr>
      <w:r>
        <w:rPr/>
        <w:t xml:space="preserve">图表：全球ai能源行业细分技术市场规模</w:t>
      </w:r>
    </w:p>
    <w:p>
      <w:pPr>
        <w:spacing w:before="75" w:after="0"/>
      </w:pPr>
      <w:r>
        <w:rPr/>
        <w:t xml:space="preserve">图表：中国ai能源行业细分应用市场规模</w:t>
      </w:r>
    </w:p>
    <w:p>
      <w:pPr>
        <w:spacing w:before="75" w:after="0"/>
      </w:pPr>
      <w:r>
        <w:rPr/>
        <w:t xml:space="preserve">图表：2026-2031年全球ai能源市场规模预测</w:t>
      </w:r>
    </w:p>
    <w:p>
      <w:pPr>
        <w:spacing w:before="75" w:after="0"/>
      </w:pPr>
      <w:r>
        <w:rPr/>
        <w:t xml:space="preserve">图表：2026-2031年中国ai能源市场规模预测</w:t>
      </w:r>
    </w:p>
    <w:p>
      <w:pPr>
        <w:spacing w:before="75" w:after="0"/>
      </w:pPr>
      <w:r>
        <w:rPr/>
        <w:t xml:space="preserve">图表：ai能源行业技术体系架构图</w:t>
      </w:r>
    </w:p>
    <w:p>
      <w:pPr>
        <w:spacing w:before="75" w:after="0"/>
      </w:pPr>
      <w:r>
        <w:rPr/>
        <w:t xml:space="preserve">图表：2023-2025年全球ai能源市场规模及增速</w:t>
      </w:r>
    </w:p>
    <w:p>
      <w:pPr>
        <w:spacing w:before="75" w:after="0"/>
      </w:pPr>
      <w:r>
        <w:rPr/>
        <w:t xml:space="preserve">图表：2023-2025年中国ai能源市场规模及增速</w:t>
      </w:r>
    </w:p>
    <w:p>
      <w:pPr>
        <w:spacing w:before="75" w:after="0"/>
      </w:pPr>
      <w:r>
        <w:rPr/>
        <w:t xml:space="preserve">图表：全球ai能源行业产业链结构</w:t>
      </w:r>
    </w:p>
    <w:p>
      <w:pPr>
        <w:spacing w:before="75" w:after="0"/>
      </w:pPr>
      <w:r>
        <w:rPr/>
        <w:t xml:space="preserve">图表：中国ai能源行业区域市场规模占比</w:t>
      </w:r>
    </w:p>
    <w:p>
      <w:pPr>
        <w:spacing w:before="75" w:after="0"/>
      </w:pPr>
      <w:r>
        <w:rPr/>
        <w:t xml:space="preserve">图表：全球ai能源行业竞争格局分布</w:t>
      </w:r>
    </w:p>
    <w:p>
      <w:pPr>
        <w:spacing w:before="75" w:after="0"/>
      </w:pPr>
      <w:r>
        <w:rPr/>
        <w:t xml:space="preserve">图表：中国ai能源行业竞争梯队分布</w:t>
      </w:r>
    </w:p>
    <w:p>
      <w:pPr>
        <w:spacing w:before="75" w:after="0"/>
      </w:pPr>
      <w:r>
        <w:rPr/>
        <w:t xml:space="preserve">图表：2026-2031年全球ai能源市场规模预测趋势</w:t>
      </w:r>
    </w:p>
    <w:p>
      <w:pPr>
        <w:spacing w:before="75" w:after="0"/>
      </w:pPr>
      <w:r>
        <w:rPr/>
        <w:t xml:space="preserve">图表：2026-2031年中国ai能源市场规模预测趋势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2026-2031年全球及中国AI能源行业全景调研与发展趋势预测报告</dc:title>
  <dc:description>2026-2031年全球及中国AI能源行业全景调研与发展趋势预测报告</dc:description>
  <dc:subject>2026-2031年全球及中国AI能源行业全景调研与发展趋势预测报告</dc:subject>
  <cp:keywords>研究报告</cp:keywords>
  <cp:category>研究报告</cp:category>
  <cp:lastModifiedBy>北京中道泰和信息咨询有限公司</cp:lastModifiedBy>
  <dcterms:created xsi:type="dcterms:W3CDTF">2026-05-12T20:33:44+08:00</dcterms:created>
  <dcterms:modified xsi:type="dcterms:W3CDTF">2026-05-12T20:33:44+08:00</dcterms:modified>
</cp:coreProperties>
</file>

<file path=docProps/custom.xml><?xml version="1.0" encoding="utf-8"?>
<Properties xmlns="http://schemas.openxmlformats.org/officeDocument/2006/custom-properties" xmlns:vt="http://schemas.openxmlformats.org/officeDocument/2006/docPropsVTypes"/>
</file>