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2026年全球特种光缆行业市场规模、领先企业国内外市场份额及排名</w:t>
      </w:r>
    </w:p>
    <w:p>
      <w:pPr>
        <w:spacing w:after="150"/>
      </w:pPr>
      <w:r>
        <w:rPr>
          <w:b w:val="1"/>
          <w:bCs w:val="1"/>
        </w:rPr>
        <w:t xml:space="preserve">报告简介</w:t>
      </w:r>
    </w:p>
    <w:p>
      <w:pPr>
        <w:spacing w:after="150"/>
      </w:pPr>
      <w:r>
        <w:rPr/>
        <w:t xml:space="preserve">特种光缆是区别于普通通信光缆、具备特殊物理性能与环境适应性的高技术含量光通信传输介质，通过特殊材料配方、结构设计与工艺制造，满足极端温度、强电磁干扰、高机械应力、水下及高空等复杂场景的信号传输需求，主要涵盖超低损耗光缆、抗弯曲光缆、耐高温阻燃光缆、海底光电复合缆及军用野战光缆等品类，广泛应用于算力网络、5G-A/6G通信、海洋工程、智能电网、航空航天与国防军工等关键领域，是数字经济基础设施、新型工业化体系与国防信息化建设的核心支撑，也是“十五五”期间我国信息通信产业高质量发展的重点布局方向。</w:t>
      </w:r>
    </w:p>
    <w:p>
      <w:pPr>
        <w:spacing w:after="150"/>
      </w:pPr>
      <w:r>
        <w:rPr/>
        <w:t xml:space="preserve">当前全球特种光缆行业正处于需求结构升级与竞争格局重塑的关键阶段。全球市场呈现发达经济体技术引领、新兴经济体需求扩容的特征，北美、欧洲凭借技术积累与产业基础占据高端市场主导地位，亚太地区受益于数字基建提速、算力网络建设与新能源发展，成为全球增长核心引擎，中东、拉美等区域随信息化推进释放增量空间。行业供给端形成国际巨头与中国龙头双轮驱动格局，头部企业依托核心技术、全产业链布局与全球服务网络构建竞争壁垒，中国企业在中高端领域加速突破，国产化替代进程持续深化。同时，行业面临高端材料技术壁垒、区域标准差异、产能结构性过剩与国际贸易摩擦等挑战，市场份额与企业排名处于动态调整之中。未来，全球特种光缆行业将围绕超低损耗化、高密度集成化、智能感知化、绿色可靠化四大方向深度演进。技术层面，空芯光纤、纳米复合护套、分布式传感等前沿技术加速融合，推动产品向更低损耗、更高带宽、更强环境适应性跨越，支撑800G/1.6T高速传输与无人化场景应用。应用层面，AI智算中心互联、海底数据中心、海上风电与国防信息化等新兴场景爆发，驱动产品定制化、多功能化升级。市场层面，全球数字经济与绿色低碳转型共振，政策支持力度持续加大，行业资源向具备技术研发与产业链整合能力的头部企业集聚，中国企业全球化布局步伐加快。</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全球及国内特种光缆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第一节 统计范围界定</w:t>
      </w:r>
    </w:p>
    <w:p>
      <w:pPr>
        <w:spacing w:before="75" w:after="0"/>
      </w:pPr>
      <w:r>
        <w:rPr/>
        <w:t xml:space="preserve">一、特种光缆定义</w:t>
      </w:r>
    </w:p>
    <w:p>
      <w:pPr>
        <w:spacing w:before="75" w:after="0"/>
      </w:pPr>
      <w:r>
        <w:rPr/>
        <w:t xml:space="preserve">二、特种光缆产品特征</w:t>
      </w:r>
    </w:p>
    <w:p>
      <w:pPr>
        <w:spacing w:before="75" w:after="0"/>
      </w:pPr>
      <w:r>
        <w:rPr/>
        <w:t xml:space="preserve">第二节 特种光缆行业归属</w:t>
      </w:r>
    </w:p>
    <w:p>
      <w:pPr>
        <w:spacing w:before="75" w:after="0"/>
      </w:pPr>
      <w:r>
        <w:rPr/>
        <w:t xml:space="preserve">一、《国民经济行业分类》</w:t>
      </w:r>
    </w:p>
    <w:p>
      <w:pPr>
        <w:spacing w:before="75" w:after="0"/>
      </w:pPr>
      <w:r>
        <w:rPr/>
        <w:t xml:space="preserve">二、《统计用产品分类目录》</w:t>
      </w:r>
    </w:p>
    <w:p>
      <w:pPr>
        <w:spacing w:before="75" w:after="0"/>
      </w:pPr>
      <w:r>
        <w:rPr/>
        <w:t xml:space="preserve">第三节 全球及国内特种光缆市场规模</w:t>
      </w:r>
    </w:p>
    <w:p>
      <w:pPr>
        <w:spacing w:before="75" w:after="0"/>
      </w:pPr>
      <w:r>
        <w:rPr/>
        <w:t xml:space="preserve">一、2022-2025年全球特种光缆市场规模</w:t>
      </w:r>
    </w:p>
    <w:p>
      <w:pPr>
        <w:spacing w:before="75" w:after="0"/>
      </w:pPr>
      <w:r>
        <w:rPr/>
        <w:t xml:space="preserve">二、2022-2025年国内特种光缆市场规模</w:t>
      </w:r>
    </w:p>
    <w:p>
      <w:pPr>
        <w:spacing w:before="75" w:after="0"/>
      </w:pPr>
      <w:r>
        <w:rPr/>
        <w:t xml:space="preserve">第四节 特种光缆行业发展现状分析</w:t>
      </w:r>
    </w:p>
    <w:p>
      <w:pPr>
        <w:spacing w:before="75" w:after="0"/>
      </w:pPr>
      <w:r>
        <w:rPr/>
        <w:t xml:space="preserve">一、行业生命周期</w:t>
      </w:r>
    </w:p>
    <w:p>
      <w:pPr>
        <w:spacing w:before="75" w:after="0"/>
      </w:pPr>
      <w:r>
        <w:rPr/>
        <w:t xml:space="preserve">二、行业进入壁垒</w:t>
      </w:r>
    </w:p>
    <w:p>
      <w:pPr>
        <w:spacing w:before="75" w:after="0"/>
      </w:pPr>
      <w:r>
        <w:rPr/>
        <w:t xml:space="preserve">三、行业成长性</w:t>
      </w:r>
    </w:p>
    <w:p>
      <w:pPr>
        <w:spacing w:before="75" w:after="0"/>
      </w:pPr>
      <w:r>
        <w:rPr/>
        <w:t xml:space="preserve">四、行业盈利性</w:t>
      </w:r>
    </w:p>
    <w:p>
      <w:pPr>
        <w:spacing w:before="75" w:after="0"/>
      </w:pPr>
      <w:r>
        <w:rPr/>
        <w:t xml:space="preserve">五、行业成熟度</w:t>
      </w:r>
    </w:p>
    <w:p>
      <w:pPr>
        <w:spacing w:before="75" w:after="0"/>
      </w:pPr>
      <w:r>
        <w:rPr/>
        <w:t xml:space="preserve">第五节 特种光缆行业发展影响因素</w:t>
      </w:r>
    </w:p>
    <w:p>
      <w:pPr>
        <w:spacing w:before="75" w:after="0"/>
      </w:pPr>
      <w:r>
        <w:rPr/>
        <w:t xml:space="preserve">一、行业发展有利因素</w:t>
      </w:r>
    </w:p>
    <w:p>
      <w:pPr>
        <w:spacing w:before="75" w:after="0"/>
      </w:pPr>
      <w:r>
        <w:rPr/>
        <w:t xml:space="preserve">二、行业发展不利因素</w:t>
      </w:r>
    </w:p>
    <w:p>
      <w:pPr>
        <w:spacing w:before="75" w:after="0"/>
      </w:pPr>
      <w:r>
        <w:rPr>
          <w:b w:val="1"/>
          <w:bCs w:val="1"/>
        </w:rPr>
        <w:t xml:space="preserve">第二章 国内外市场占有率及排名</w:t>
      </w:r>
    </w:p>
    <w:p>
      <w:pPr>
        <w:spacing w:before="75" w:after="0"/>
      </w:pPr>
      <w:r>
        <w:rPr/>
        <w:t xml:space="preserve">第一节 全球特种光缆行业发展状况概览</w:t>
      </w:r>
    </w:p>
    <w:p>
      <w:pPr>
        <w:spacing w:before="75" w:after="0"/>
      </w:pPr>
      <w:r>
        <w:rPr/>
        <w:t xml:space="preserve">一、全球特种光缆产能及区域分布</w:t>
      </w:r>
    </w:p>
    <w:p>
      <w:pPr>
        <w:spacing w:before="75" w:after="0"/>
      </w:pPr>
      <w:r>
        <w:rPr/>
        <w:t xml:space="preserve">二、全球特种光缆产品结构</w:t>
      </w:r>
    </w:p>
    <w:p>
      <w:pPr>
        <w:spacing w:before="75" w:after="0"/>
      </w:pPr>
      <w:r>
        <w:rPr/>
        <w:t xml:space="preserve">第二节 全球特种光缆市场竞争分析</w:t>
      </w:r>
    </w:p>
    <w:p>
      <w:pPr>
        <w:spacing w:before="75" w:after="0"/>
      </w:pPr>
      <w:r>
        <w:rPr/>
        <w:t xml:space="preserve">一、全球特种光缆市场集中度</w:t>
      </w:r>
    </w:p>
    <w:p>
      <w:pPr>
        <w:spacing w:before="75" w:after="0"/>
      </w:pPr>
      <w:r>
        <w:rPr/>
        <w:t xml:space="preserve">二、全球特种光缆行业竞争梯队</w:t>
      </w:r>
    </w:p>
    <w:p>
      <w:pPr>
        <w:spacing w:before="75" w:after="0"/>
      </w:pPr>
      <w:r>
        <w:rPr/>
        <w:t xml:space="preserve">1.第一梯队</w:t>
      </w:r>
    </w:p>
    <w:p>
      <w:pPr>
        <w:spacing w:before="75" w:after="0"/>
      </w:pPr>
      <w:r>
        <w:rPr/>
        <w:t xml:space="preserve">2.第二梯队</w:t>
      </w:r>
    </w:p>
    <w:p>
      <w:pPr>
        <w:spacing w:before="75" w:after="0"/>
      </w:pPr>
      <w:r>
        <w:rPr/>
        <w:t xml:space="preserve">3.第三梯队</w:t>
      </w:r>
    </w:p>
    <w:p>
      <w:pPr>
        <w:spacing w:before="75" w:after="0"/>
      </w:pPr>
      <w:r>
        <w:rPr/>
        <w:t xml:space="preserve">第三节 全球特种光缆领先企业市场占有率及排名(按营收)</w:t>
      </w:r>
    </w:p>
    <w:p>
      <w:pPr>
        <w:spacing w:before="75" w:after="0"/>
      </w:pPr>
      <w:r>
        <w:rPr/>
        <w:t xml:space="preserve">一、2023-2025年全球特种光缆领先企业营业收入</w:t>
      </w:r>
    </w:p>
    <w:p>
      <w:pPr>
        <w:spacing w:before="75" w:after="0"/>
      </w:pPr>
      <w:r>
        <w:rPr/>
        <w:t xml:space="preserve">二、2023-2025年全球特种光缆领先企业市场份额</w:t>
      </w:r>
    </w:p>
    <w:p>
      <w:pPr>
        <w:spacing w:before="75" w:after="0"/>
      </w:pPr>
      <w:r>
        <w:rPr/>
        <w:t xml:space="preserve">三、2023-2025年全球特种光缆领先企业排名</w:t>
      </w:r>
    </w:p>
    <w:p>
      <w:pPr>
        <w:spacing w:before="75" w:after="0"/>
      </w:pPr>
      <w:r>
        <w:rPr/>
        <w:t xml:space="preserve">第四节 国内特种光缆领先企业市场占有率及排名(按营收)</w:t>
      </w:r>
    </w:p>
    <w:p>
      <w:pPr>
        <w:spacing w:before="75" w:after="0"/>
      </w:pPr>
      <w:r>
        <w:rPr/>
        <w:t xml:space="preserve">一、2023-2025年国内特种光缆领先企业营业收入</w:t>
      </w:r>
    </w:p>
    <w:p>
      <w:pPr>
        <w:spacing w:before="75" w:after="0"/>
      </w:pPr>
      <w:r>
        <w:rPr/>
        <w:t xml:space="preserve">二、2023-2025年国内特种光缆领先企业市场份额</w:t>
      </w:r>
    </w:p>
    <w:p>
      <w:pPr>
        <w:spacing w:before="75" w:after="0"/>
      </w:pPr>
      <w:r>
        <w:rPr/>
        <w:t xml:space="preserve">三、2023-2025年国内特种光缆领先企业排名</w:t>
      </w:r>
    </w:p>
    <w:p>
      <w:pPr>
        <w:spacing w:before="75" w:after="0"/>
      </w:pPr>
      <w:r>
        <w:rPr/>
        <w:t xml:space="preserve">第五节 2025年全球特种光缆行业资本运作分析</w:t>
      </w:r>
    </w:p>
    <w:p>
      <w:pPr>
        <w:spacing w:before="75" w:after="0"/>
      </w:pPr>
      <w:r>
        <w:rPr/>
        <w:t xml:space="preserve">一、2025年全球特种光缆行业重大投资并购事件</w:t>
      </w:r>
    </w:p>
    <w:p>
      <w:pPr>
        <w:spacing w:before="75" w:after="0"/>
      </w:pPr>
      <w:r>
        <w:rPr/>
        <w:t xml:space="preserve">二、2025年全球特种光缆行业重大投资并购事件对行业的影响分析</w:t>
      </w:r>
    </w:p>
    <w:p>
      <w:pPr>
        <w:spacing w:before="75" w:after="0"/>
      </w:pPr>
      <w:r>
        <w:rPr>
          <w:b w:val="1"/>
          <w:bCs w:val="1"/>
        </w:rPr>
        <w:t xml:space="preserve">第三章 全球特种光缆行业主要国家（地区）分析</w:t>
      </w:r>
    </w:p>
    <w:p>
      <w:pPr>
        <w:spacing w:before="75" w:after="0"/>
      </w:pPr>
      <w:r>
        <w:rPr/>
        <w:t xml:space="preserve">第一节 美国特种光缆行业分析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三、2023-2025年美国特种光缆市场规模</w:t>
      </w:r>
    </w:p>
    <w:p>
      <w:pPr>
        <w:spacing w:before="75" w:after="0"/>
      </w:pPr>
      <w:r>
        <w:rPr/>
        <w:t xml:space="preserve">四、2026-2031年美国特种光缆市场规模预测</w:t>
      </w:r>
    </w:p>
    <w:p>
      <w:pPr>
        <w:spacing w:before="75" w:after="0"/>
      </w:pPr>
      <w:r>
        <w:rPr/>
        <w:t xml:space="preserve">五、美国特种光缆行业典型企业分析</w:t>
      </w:r>
    </w:p>
    <w:p>
      <w:pPr>
        <w:spacing w:before="75" w:after="0"/>
      </w:pPr>
      <w:r>
        <w:rPr/>
        <w:t xml:space="preserve">第二节 德国特种光缆行业分析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三、2023-2025年德国特种光缆市场规模</w:t>
      </w:r>
    </w:p>
    <w:p>
      <w:pPr>
        <w:spacing w:before="75" w:after="0"/>
      </w:pPr>
      <w:r>
        <w:rPr/>
        <w:t xml:space="preserve">四、2026-2031年德国特种光缆市场规模预测</w:t>
      </w:r>
    </w:p>
    <w:p>
      <w:pPr>
        <w:spacing w:before="75" w:after="0"/>
      </w:pPr>
      <w:r>
        <w:rPr/>
        <w:t xml:space="preserve">五、德国特种光缆行业典型企业分析</w:t>
      </w:r>
    </w:p>
    <w:p>
      <w:pPr>
        <w:spacing w:before="75" w:after="0"/>
      </w:pPr>
      <w:r>
        <w:rPr/>
        <w:t xml:space="preserve">第三节 日本特种光缆行业分析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三、2023-2025年日本特种光缆市场规模</w:t>
      </w:r>
    </w:p>
    <w:p>
      <w:pPr>
        <w:spacing w:before="75" w:after="0"/>
      </w:pPr>
      <w:r>
        <w:rPr/>
        <w:t xml:space="preserve">四、2026-2031年日本特种光缆市场规模预测</w:t>
      </w:r>
    </w:p>
    <w:p>
      <w:pPr>
        <w:spacing w:before="75" w:after="0"/>
      </w:pPr>
      <w:r>
        <w:rPr/>
        <w:t xml:space="preserve">五、日本特种光缆行业典型企业分析</w:t>
      </w:r>
    </w:p>
    <w:p>
      <w:pPr>
        <w:spacing w:before="75" w:after="0"/>
      </w:pPr>
      <w:r>
        <w:rPr/>
        <w:t xml:space="preserve">第四节 韩国特种光缆行业分析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三、2023-2025年韩国特种光缆市场规模</w:t>
      </w:r>
    </w:p>
    <w:p>
      <w:pPr>
        <w:spacing w:before="75" w:after="0"/>
      </w:pPr>
      <w:r>
        <w:rPr/>
        <w:t xml:space="preserve">四、2026-2031年韩国特种光缆市场规模预测</w:t>
      </w:r>
    </w:p>
    <w:p>
      <w:pPr>
        <w:spacing w:before="75" w:after="0"/>
      </w:pPr>
      <w:r>
        <w:rPr/>
        <w:t xml:space="preserve">五、韩国特种光缆行业典型企业分析</w:t>
      </w:r>
    </w:p>
    <w:p>
      <w:pPr>
        <w:spacing w:before="75" w:after="0"/>
      </w:pPr>
      <w:r>
        <w:rPr/>
        <w:t xml:space="preserve">第五节 中国特种光缆行业分析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三、2023-2025年中国特种光缆市场规模</w:t>
      </w:r>
    </w:p>
    <w:p>
      <w:pPr>
        <w:spacing w:before="75" w:after="0"/>
      </w:pPr>
      <w:r>
        <w:rPr/>
        <w:t xml:space="preserve">四、2026-2031年中国特种光缆市场规模预测</w:t>
      </w:r>
    </w:p>
    <w:p>
      <w:pPr>
        <w:spacing w:before="75" w:after="0"/>
      </w:pPr>
      <w:r>
        <w:rPr/>
        <w:t xml:space="preserve">五、中国特种光缆行业典型企业分析</w:t>
      </w:r>
    </w:p>
    <w:p>
      <w:pPr>
        <w:spacing w:before="75" w:after="0"/>
      </w:pPr>
      <w:r>
        <w:rPr>
          <w:b w:val="1"/>
          <w:bCs w:val="1"/>
        </w:rPr>
        <w:t xml:space="preserve">第四章 特种光缆细分行业分析</w:t>
      </w:r>
    </w:p>
    <w:p>
      <w:pPr>
        <w:spacing w:before="75" w:after="0"/>
      </w:pPr>
      <w:r>
        <w:rPr/>
        <w:t xml:space="preserve">第一节 海底光缆</w:t>
      </w:r>
    </w:p>
    <w:p>
      <w:pPr>
        <w:spacing w:before="75" w:after="0"/>
      </w:pPr>
      <w:r>
        <w:rPr/>
        <w:t xml:space="preserve">一、全球海底光缆市场规模(2021 vs 2025 vs 2030)</w:t>
      </w:r>
    </w:p>
    <w:p>
      <w:pPr>
        <w:spacing w:before="75" w:after="0"/>
      </w:pPr>
      <w:r>
        <w:rPr/>
        <w:t xml:space="preserve">二、全球海底光缆主要供应商及其市场份额(按2025年营收)</w:t>
      </w:r>
    </w:p>
    <w:p>
      <w:pPr>
        <w:spacing w:before="75" w:after="0"/>
      </w:pPr>
      <w:r>
        <w:rPr/>
        <w:t xml:space="preserve">三、中国海底光缆市场规模(2021 vs 2025 vs 2030)</w:t>
      </w:r>
    </w:p>
    <w:p>
      <w:pPr>
        <w:spacing w:before="75" w:after="0"/>
      </w:pPr>
      <w:r>
        <w:rPr/>
        <w:t xml:space="preserve">四、中国海底光缆主要供应商及其市场份额(按2025年营收)</w:t>
      </w:r>
    </w:p>
    <w:p>
      <w:pPr>
        <w:spacing w:before="75" w:after="0"/>
      </w:pPr>
      <w:r>
        <w:rPr/>
        <w:t xml:space="preserve">五、海底光缆未来发展趋势预测</w:t>
      </w:r>
    </w:p>
    <w:p>
      <w:pPr>
        <w:spacing w:before="75" w:after="0"/>
      </w:pPr>
      <w:r>
        <w:rPr/>
        <w:t xml:space="preserve">第二节 电力特种光缆(opgw / adss / oppc)</w:t>
      </w:r>
    </w:p>
    <w:p>
      <w:pPr>
        <w:spacing w:before="75" w:after="0"/>
      </w:pPr>
      <w:r>
        <w:rPr/>
        <w:t xml:space="preserve">一、全球电力特种光缆市场规模(2021 vs 2025 vs 2030)</w:t>
      </w:r>
    </w:p>
    <w:p>
      <w:pPr>
        <w:spacing w:before="75" w:after="0"/>
      </w:pPr>
      <w:r>
        <w:rPr/>
        <w:t xml:space="preserve">二、全球电力特种光缆主要供应商及其市场份额(按2025年营收)</w:t>
      </w:r>
    </w:p>
    <w:p>
      <w:pPr>
        <w:spacing w:before="75" w:after="0"/>
      </w:pPr>
      <w:r>
        <w:rPr/>
        <w:t xml:space="preserve">三、中国电力特种光缆市场规模(2021 vs 2025 vs 2030)</w:t>
      </w:r>
    </w:p>
    <w:p>
      <w:pPr>
        <w:spacing w:before="75" w:after="0"/>
      </w:pPr>
      <w:r>
        <w:rPr/>
        <w:t xml:space="preserve">四、中国电力特种光缆主要供应商及其市场份额(按2025年营收)</w:t>
      </w:r>
    </w:p>
    <w:p>
      <w:pPr>
        <w:spacing w:before="75" w:after="0"/>
      </w:pPr>
      <w:r>
        <w:rPr/>
        <w:t xml:space="preserve">五、电力特种光缆未来发展趋势预测</w:t>
      </w:r>
    </w:p>
    <w:p>
      <w:pPr>
        <w:spacing w:before="75" w:after="0"/>
      </w:pPr>
      <w:r>
        <w:rPr/>
        <w:t xml:space="preserve">第三节 矿用光缆</w:t>
      </w:r>
    </w:p>
    <w:p>
      <w:pPr>
        <w:spacing w:before="75" w:after="0"/>
      </w:pPr>
      <w:r>
        <w:rPr/>
        <w:t xml:space="preserve">一、全球矿用光缆市场规模(2021 vs 2025 vs 2030)</w:t>
      </w:r>
    </w:p>
    <w:p>
      <w:pPr>
        <w:spacing w:before="75" w:after="0"/>
      </w:pPr>
      <w:r>
        <w:rPr/>
        <w:t xml:space="preserve">二、全球矿用光缆主要供应商及其市场份额(按2025年营收)</w:t>
      </w:r>
    </w:p>
    <w:p>
      <w:pPr>
        <w:spacing w:before="75" w:after="0"/>
      </w:pPr>
      <w:r>
        <w:rPr/>
        <w:t xml:space="preserve">三、中国矿用光缆市场规模(2021 vs 2025 vs 2030)</w:t>
      </w:r>
    </w:p>
    <w:p>
      <w:pPr>
        <w:spacing w:before="75" w:after="0"/>
      </w:pPr>
      <w:r>
        <w:rPr/>
        <w:t xml:space="preserve">四、中国矿用光缆主要供应商及其市场份额(按2025年营收)</w:t>
      </w:r>
    </w:p>
    <w:p>
      <w:pPr>
        <w:spacing w:before="75" w:after="0"/>
      </w:pPr>
      <w:r>
        <w:rPr/>
        <w:t xml:space="preserve">五、矿用光缆未来发展趋势预测</w:t>
      </w:r>
    </w:p>
    <w:p>
      <w:pPr>
        <w:spacing w:before="75" w:after="0"/>
      </w:pPr>
      <w:r>
        <w:rPr/>
        <w:t xml:space="preserve">第四节 轨道交通光缆</w:t>
      </w:r>
    </w:p>
    <w:p>
      <w:pPr>
        <w:spacing w:before="75" w:after="0"/>
      </w:pPr>
      <w:r>
        <w:rPr/>
        <w:t xml:space="preserve">一、全球轨道交通光缆市场规模(2021 vs 2025 vs 2030)</w:t>
      </w:r>
    </w:p>
    <w:p>
      <w:pPr>
        <w:spacing w:before="75" w:after="0"/>
      </w:pPr>
      <w:r>
        <w:rPr/>
        <w:t xml:space="preserve">二、全球轨道交通光缆主要供应商及其市场份额(按2025年营收)</w:t>
      </w:r>
    </w:p>
    <w:p>
      <w:pPr>
        <w:spacing w:before="75" w:after="0"/>
      </w:pPr>
      <w:r>
        <w:rPr/>
        <w:t xml:space="preserve">三、中国轨道交通光缆市场规模(2021 vs 2025 vs 2030)</w:t>
      </w:r>
    </w:p>
    <w:p>
      <w:pPr>
        <w:spacing w:before="75" w:after="0"/>
      </w:pPr>
      <w:r>
        <w:rPr/>
        <w:t xml:space="preserve">四、中国轨道交通光缆主要供应商及其市场份额(按2025年营收)</w:t>
      </w:r>
    </w:p>
    <w:p>
      <w:pPr>
        <w:spacing w:before="75" w:after="0"/>
      </w:pPr>
      <w:r>
        <w:rPr/>
        <w:t xml:space="preserve">五、轨道交通光缆未来发展趋势预测</w:t>
      </w:r>
    </w:p>
    <w:p>
      <w:pPr>
        <w:spacing w:before="75" w:after="0"/>
      </w:pPr>
      <w:r>
        <w:rPr/>
        <w:t xml:space="preserve">第五节 石油石化专用光缆</w:t>
      </w:r>
    </w:p>
    <w:p>
      <w:pPr>
        <w:spacing w:before="75" w:after="0"/>
      </w:pPr>
      <w:r>
        <w:rPr/>
        <w:t xml:space="preserve">一、全球石油石化专用光缆市场规模(2021 vs 2025 vs 2030)</w:t>
      </w:r>
    </w:p>
    <w:p>
      <w:pPr>
        <w:spacing w:before="75" w:after="0"/>
      </w:pPr>
      <w:r>
        <w:rPr/>
        <w:t xml:space="preserve">二、全球石油石化专用光缆主要供应商及其市场份额(按2025年营收)</w:t>
      </w:r>
    </w:p>
    <w:p>
      <w:pPr>
        <w:spacing w:before="75" w:after="0"/>
      </w:pPr>
      <w:r>
        <w:rPr/>
        <w:t xml:space="preserve">三、中国石油石化专用光缆市场规模(2021 vs 2025 vs 2030)</w:t>
      </w:r>
    </w:p>
    <w:p>
      <w:pPr>
        <w:spacing w:before="75" w:after="0"/>
      </w:pPr>
      <w:r>
        <w:rPr/>
        <w:t xml:space="preserve">四、中国石油石化专用光缆主要供应商及其市场份额(按2025年营收)</w:t>
      </w:r>
    </w:p>
    <w:p>
      <w:pPr>
        <w:spacing w:before="75" w:after="0"/>
      </w:pPr>
      <w:r>
        <w:rPr/>
        <w:t xml:space="preserve">五、石油石化专用光缆未来发展趋势预测</w:t>
      </w:r>
    </w:p>
    <w:p>
      <w:pPr>
        <w:spacing w:before="75" w:after="0"/>
      </w:pPr>
      <w:r>
        <w:rPr/>
        <w:t xml:space="preserve">第六节 防火耐高温光缆</w:t>
      </w:r>
    </w:p>
    <w:p>
      <w:pPr>
        <w:spacing w:before="75" w:after="0"/>
      </w:pPr>
      <w:r>
        <w:rPr/>
        <w:t xml:space="preserve">一、全球防火耐高温光缆市场规模(2021 vs 2025 vs 2030)</w:t>
      </w:r>
    </w:p>
    <w:p>
      <w:pPr>
        <w:spacing w:before="75" w:after="0"/>
      </w:pPr>
      <w:r>
        <w:rPr/>
        <w:t xml:space="preserve">二、全球防火耐高温光缆主要供应商及其市场份额(按2025年营收)</w:t>
      </w:r>
    </w:p>
    <w:p>
      <w:pPr>
        <w:spacing w:before="75" w:after="0"/>
      </w:pPr>
      <w:r>
        <w:rPr/>
        <w:t xml:space="preserve">三、中国防火耐高温光缆市场规模(2021 vs 2025 vs 2030)</w:t>
      </w:r>
    </w:p>
    <w:p>
      <w:pPr>
        <w:spacing w:before="75" w:after="0"/>
      </w:pPr>
      <w:r>
        <w:rPr/>
        <w:t xml:space="preserve">四、中国防火耐高温光缆主要供应商及其市场份额(按2025年营收)</w:t>
      </w:r>
    </w:p>
    <w:p>
      <w:pPr>
        <w:spacing w:before="75" w:after="0"/>
      </w:pPr>
      <w:r>
        <w:rPr/>
        <w:t xml:space="preserve">五、防火耐高温光缆未来发展趋势预测</w:t>
      </w:r>
    </w:p>
    <w:p>
      <w:pPr>
        <w:spacing w:before="75" w:after="0"/>
      </w:pPr>
      <w:r>
        <w:rPr>
          <w:b w:val="1"/>
          <w:bCs w:val="1"/>
        </w:rPr>
        <w:t xml:space="preserve">第五章 特种光缆产业链分析</w:t>
      </w:r>
    </w:p>
    <w:p>
      <w:pPr>
        <w:spacing w:before="75" w:after="0"/>
      </w:pPr>
      <w:r>
        <w:rPr/>
        <w:t xml:space="preserve">第一节 特种光缆产业链结构解析</w:t>
      </w:r>
    </w:p>
    <w:p>
      <w:pPr>
        <w:spacing w:before="75" w:after="0"/>
      </w:pPr>
      <w:r>
        <w:rPr/>
        <w:t xml:space="preserve">一、特种光缆产业链结构示意图</w:t>
      </w:r>
    </w:p>
    <w:p>
      <w:pPr>
        <w:spacing w:before="75" w:after="0"/>
      </w:pPr>
      <w:r>
        <w:rPr/>
        <w:t xml:space="preserve">二、特种光缆产业链全景图</w:t>
      </w:r>
    </w:p>
    <w:p>
      <w:pPr>
        <w:spacing w:before="75" w:after="0"/>
      </w:pPr>
      <w:r>
        <w:rPr/>
        <w:t xml:space="preserve">三、特种光缆产业发展热力地图</w:t>
      </w:r>
    </w:p>
    <w:p>
      <w:pPr>
        <w:spacing w:before="75" w:after="0"/>
      </w:pPr>
      <w:r>
        <w:rPr/>
        <w:t xml:space="preserve">第二节 特种光缆产业链上游分析</w:t>
      </w:r>
    </w:p>
    <w:p>
      <w:pPr>
        <w:spacing w:before="75" w:after="0"/>
      </w:pPr>
      <w:r>
        <w:rPr/>
        <w:t xml:space="preserve">一、特种光缆成本结构</w:t>
      </w:r>
    </w:p>
    <w:p>
      <w:pPr>
        <w:spacing w:before="75" w:after="0"/>
      </w:pPr>
      <w:r>
        <w:rPr/>
        <w:t xml:space="preserve">二、2023-2025年上游行业发展现状</w:t>
      </w:r>
    </w:p>
    <w:p>
      <w:pPr>
        <w:spacing w:before="75" w:after="0"/>
      </w:pPr>
      <w:r>
        <w:rPr/>
        <w:t xml:space="preserve">三、2026-2031年上游行业发展趋势</w:t>
      </w:r>
    </w:p>
    <w:p>
      <w:pPr>
        <w:spacing w:before="75" w:after="0"/>
      </w:pPr>
      <w:r>
        <w:rPr/>
        <w:t xml:space="preserve">第三节 特种光缆产业链中游分析</w:t>
      </w:r>
    </w:p>
    <w:p>
      <w:pPr>
        <w:spacing w:before="75" w:after="0"/>
      </w:pPr>
      <w:r>
        <w:rPr/>
        <w:t xml:space="preserve">一、特种光缆中游行业分布</w:t>
      </w:r>
    </w:p>
    <w:p>
      <w:pPr>
        <w:spacing w:before="75" w:after="0"/>
      </w:pPr>
      <w:r>
        <w:rPr/>
        <w:t xml:space="preserve">二、2023-2025年中游行业发展现状</w:t>
      </w:r>
    </w:p>
    <w:p>
      <w:pPr>
        <w:spacing w:before="75" w:after="0"/>
      </w:pPr>
      <w:r>
        <w:rPr/>
        <w:t xml:space="preserve">三、2026-2031年中游行业发展趋势</w:t>
      </w:r>
    </w:p>
    <w:p>
      <w:pPr>
        <w:spacing w:before="75" w:after="0"/>
      </w:pPr>
      <w:r>
        <w:rPr/>
        <w:t xml:space="preserve">第四节 特种光缆产业链下游分析</w:t>
      </w:r>
    </w:p>
    <w:p>
      <w:pPr>
        <w:spacing w:before="75" w:after="0"/>
      </w:pPr>
      <w:r>
        <w:rPr/>
        <w:t xml:space="preserve">一、特种光缆下游行业分布</w:t>
      </w:r>
    </w:p>
    <w:p>
      <w:pPr>
        <w:spacing w:before="75" w:after="0"/>
      </w:pPr>
      <w:r>
        <w:rPr/>
        <w:t xml:space="preserve">二、2023-2025年下游行业发展现状</w:t>
      </w:r>
    </w:p>
    <w:p>
      <w:pPr>
        <w:spacing w:before="75" w:after="0"/>
      </w:pPr>
      <w:r>
        <w:rPr/>
        <w:t xml:space="preserve">三、2026-2031年下游行业发展趋势</w:t>
      </w:r>
    </w:p>
    <w:p>
      <w:pPr>
        <w:spacing w:before="75" w:after="0"/>
      </w:pPr>
      <w:r>
        <w:rPr/>
        <w:t xml:space="preserve">四、下游需求对特种光缆行业的影响</w:t>
      </w:r>
    </w:p>
    <w:p>
      <w:pPr>
        <w:spacing w:before="75" w:after="0"/>
      </w:pPr>
      <w:r>
        <w:rPr>
          <w:b w:val="1"/>
          <w:bCs w:val="1"/>
        </w:rPr>
        <w:t xml:space="preserve">第六章 特种光缆领先企业分析</w:t>
      </w:r>
    </w:p>
    <w:p>
      <w:pPr>
        <w:spacing w:before="75" w:after="0"/>
      </w:pPr>
      <w:r>
        <w:rPr/>
        <w:t xml:space="preserve">第一节 长飞光纤光缆股份有限公司</w:t>
      </w:r>
    </w:p>
    <w:p>
      <w:pPr>
        <w:spacing w:before="75" w:after="0"/>
      </w:pPr>
      <w:r>
        <w:rPr/>
        <w:t xml:space="preserve">一、企业基本概况</w:t>
      </w:r>
    </w:p>
    <w:p>
      <w:pPr>
        <w:spacing w:before="75" w:after="0"/>
      </w:pPr>
      <w:r>
        <w:rPr/>
        <w:t xml:space="preserve">二、企业特种光缆产品分析</w:t>
      </w:r>
    </w:p>
    <w:p>
      <w:pPr>
        <w:spacing w:before="75" w:after="0"/>
      </w:pPr>
      <w:r>
        <w:rPr/>
        <w:t xml:space="preserve">三、2023-2025年企业特种光缆业务经营分析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第二节 亨通光电股份有限公司</w:t>
      </w:r>
    </w:p>
    <w:p>
      <w:pPr>
        <w:spacing w:before="75" w:after="0"/>
      </w:pPr>
      <w:r>
        <w:rPr/>
        <w:t xml:space="preserve">一、企业基本概况</w:t>
      </w:r>
    </w:p>
    <w:p>
      <w:pPr>
        <w:spacing w:before="75" w:after="0"/>
      </w:pPr>
      <w:r>
        <w:rPr/>
        <w:t xml:space="preserve">二、企业特种光缆产品分析</w:t>
      </w:r>
    </w:p>
    <w:p>
      <w:pPr>
        <w:spacing w:before="75" w:after="0"/>
      </w:pPr>
      <w:r>
        <w:rPr/>
        <w:t xml:space="preserve">三、2023-2025年企业特种光缆业务经营分析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第三节 江苏中天科技股份有限公司</w:t>
      </w:r>
    </w:p>
    <w:p>
      <w:pPr>
        <w:spacing w:before="75" w:after="0"/>
      </w:pPr>
      <w:r>
        <w:rPr/>
        <w:t xml:space="preserve">一、企业基本概况</w:t>
      </w:r>
    </w:p>
    <w:p>
      <w:pPr>
        <w:spacing w:before="75" w:after="0"/>
      </w:pPr>
      <w:r>
        <w:rPr/>
        <w:t xml:space="preserve">二、企业特种光缆产品分析</w:t>
      </w:r>
    </w:p>
    <w:p>
      <w:pPr>
        <w:spacing w:before="75" w:after="0"/>
      </w:pPr>
      <w:r>
        <w:rPr/>
        <w:t xml:space="preserve">三、2023-2025年企业特种光缆业务经营分析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第四节 烽火通信科技股份有限公司</w:t>
      </w:r>
    </w:p>
    <w:p>
      <w:pPr>
        <w:spacing w:before="75" w:after="0"/>
      </w:pPr>
      <w:r>
        <w:rPr/>
        <w:t xml:space="preserve">一、企业基本概况</w:t>
      </w:r>
    </w:p>
    <w:p>
      <w:pPr>
        <w:spacing w:before="75" w:after="0"/>
      </w:pPr>
      <w:r>
        <w:rPr/>
        <w:t xml:space="preserve">二、企业特种光缆产品分析</w:t>
      </w:r>
    </w:p>
    <w:p>
      <w:pPr>
        <w:spacing w:before="75" w:after="0"/>
      </w:pPr>
      <w:r>
        <w:rPr/>
        <w:t xml:space="preserve">三、2023-2025年企业特种光缆业务经营分析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第五节 通鼎互联信息股份有限公司</w:t>
      </w:r>
    </w:p>
    <w:p>
      <w:pPr>
        <w:spacing w:before="75" w:after="0"/>
      </w:pPr>
      <w:r>
        <w:rPr/>
        <w:t xml:space="preserve">一、企业基本概况</w:t>
      </w:r>
    </w:p>
    <w:p>
      <w:pPr>
        <w:spacing w:before="75" w:after="0"/>
      </w:pPr>
      <w:r>
        <w:rPr/>
        <w:t xml:space="preserve">二、企业特种光缆产品分析</w:t>
      </w:r>
    </w:p>
    <w:p>
      <w:pPr>
        <w:spacing w:before="75" w:after="0"/>
      </w:pPr>
      <w:r>
        <w:rPr/>
        <w:t xml:space="preserve">三、2023-2025年企业特种光缆业务经营分析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第六节 宝胜科技创新股份有限公司</w:t>
      </w:r>
    </w:p>
    <w:p>
      <w:pPr>
        <w:spacing w:before="75" w:after="0"/>
      </w:pPr>
      <w:r>
        <w:rPr/>
        <w:t xml:space="preserve">一、企业基本概况</w:t>
      </w:r>
    </w:p>
    <w:p>
      <w:pPr>
        <w:spacing w:before="75" w:after="0"/>
      </w:pPr>
      <w:r>
        <w:rPr/>
        <w:t xml:space="preserve">二、企业特种光缆产品分析</w:t>
      </w:r>
    </w:p>
    <w:p>
      <w:pPr>
        <w:spacing w:before="75" w:after="0"/>
      </w:pPr>
      <w:r>
        <w:rPr/>
        <w:t xml:space="preserve">三、2023-2025年企业特种光缆业务经营分析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第七节 特发信息股份有限公司</w:t>
      </w:r>
    </w:p>
    <w:p>
      <w:pPr>
        <w:spacing w:before="75" w:after="0"/>
      </w:pPr>
      <w:r>
        <w:rPr/>
        <w:t xml:space="preserve">一、企业基本概况</w:t>
      </w:r>
    </w:p>
    <w:p>
      <w:pPr>
        <w:spacing w:before="75" w:after="0"/>
      </w:pPr>
      <w:r>
        <w:rPr/>
        <w:t xml:space="preserve">二、企业特种光缆产品分析</w:t>
      </w:r>
    </w:p>
    <w:p>
      <w:pPr>
        <w:spacing w:before="75" w:after="0"/>
      </w:pPr>
      <w:r>
        <w:rPr/>
        <w:t xml:space="preserve">三、2023-2025年企业特种光缆业务经营分析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第八节 永鼎股份有限公司</w:t>
      </w:r>
    </w:p>
    <w:p>
      <w:pPr>
        <w:spacing w:before="75" w:after="0"/>
      </w:pPr>
      <w:r>
        <w:rPr/>
        <w:t xml:space="preserve">一、企业基本概况</w:t>
      </w:r>
    </w:p>
    <w:p>
      <w:pPr>
        <w:spacing w:before="75" w:after="0"/>
      </w:pPr>
      <w:r>
        <w:rPr/>
        <w:t xml:space="preserve">二、企业特种光缆产品分析</w:t>
      </w:r>
    </w:p>
    <w:p>
      <w:pPr>
        <w:spacing w:before="75" w:after="0"/>
      </w:pPr>
      <w:r>
        <w:rPr/>
        <w:t xml:space="preserve">三、2023-2025年企业特种光缆业务经营分析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第九节 富通集团有限公司</w:t>
      </w:r>
    </w:p>
    <w:p>
      <w:pPr>
        <w:spacing w:before="75" w:after="0"/>
      </w:pPr>
      <w:r>
        <w:rPr/>
        <w:t xml:space="preserve">一、企业基本概况</w:t>
      </w:r>
    </w:p>
    <w:p>
      <w:pPr>
        <w:spacing w:before="75" w:after="0"/>
      </w:pPr>
      <w:r>
        <w:rPr/>
        <w:t xml:space="preserve">二、企业特种光缆产品分析</w:t>
      </w:r>
    </w:p>
    <w:p>
      <w:pPr>
        <w:spacing w:before="75" w:after="0"/>
      </w:pPr>
      <w:r>
        <w:rPr/>
        <w:t xml:space="preserve">三、2023-2025年企业特种光缆业务经营分析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第十节 浙江万马股份有限公司</w:t>
      </w:r>
    </w:p>
    <w:p>
      <w:pPr>
        <w:spacing w:before="75" w:after="0"/>
      </w:pPr>
      <w:r>
        <w:rPr/>
        <w:t xml:space="preserve">一、企业基本概况</w:t>
      </w:r>
    </w:p>
    <w:p>
      <w:pPr>
        <w:spacing w:before="75" w:after="0"/>
      </w:pPr>
      <w:r>
        <w:rPr/>
        <w:t xml:space="preserve">二、企业特种光缆产品分析</w:t>
      </w:r>
    </w:p>
    <w:p>
      <w:pPr>
        <w:spacing w:before="75" w:after="0"/>
      </w:pPr>
      <w:r>
        <w:rPr/>
        <w:t xml:space="preserve">三、2023-2025年企业特种光缆业务经营分析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b w:val="1"/>
          <w:bCs w:val="1"/>
        </w:rPr>
        <w:t xml:space="preserve">第七章 特种光缆行业swot分析及发展策略</w:t>
      </w:r>
    </w:p>
    <w:p>
      <w:pPr>
        <w:spacing w:before="75" w:after="0"/>
      </w:pPr>
      <w:r>
        <w:rPr/>
        <w:t xml:space="preserve">第一节 特种光缆行业发展驱动因素</w:t>
      </w:r>
    </w:p>
    <w:p>
      <w:pPr>
        <w:spacing w:before="75" w:after="0"/>
      </w:pPr>
      <w:r>
        <w:rPr/>
        <w:t xml:space="preserve">一、市场需求</w:t>
      </w:r>
    </w:p>
    <w:p>
      <w:pPr>
        <w:spacing w:before="75" w:after="0"/>
      </w:pPr>
      <w:r>
        <w:rPr/>
        <w:t xml:space="preserve">二、技术变革</w:t>
      </w:r>
    </w:p>
    <w:p>
      <w:pPr>
        <w:spacing w:before="75" w:after="0"/>
      </w:pPr>
      <w:r>
        <w:rPr/>
        <w:t xml:space="preserve">三、政策法规</w:t>
      </w:r>
    </w:p>
    <w:p>
      <w:pPr>
        <w:spacing w:before="75" w:after="0"/>
      </w:pPr>
      <w:r>
        <w:rPr/>
        <w:t xml:space="preserve">四、产业升级</w:t>
      </w:r>
    </w:p>
    <w:p>
      <w:pPr>
        <w:spacing w:before="75" w:after="0"/>
      </w:pPr>
      <w:r>
        <w:rPr/>
        <w:t xml:space="preserve">五、全球化分工</w:t>
      </w:r>
    </w:p>
    <w:p>
      <w:pPr>
        <w:spacing w:before="75" w:after="0"/>
      </w:pPr>
      <w:r>
        <w:rPr/>
        <w:t xml:space="preserve">第二节 特种光缆行业发展swot分析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四、挑战分析</w:t>
      </w:r>
    </w:p>
    <w:p>
      <w:pPr>
        <w:spacing w:before="75" w:after="0"/>
      </w:pPr>
      <w:r>
        <w:rPr/>
        <w:t xml:space="preserve">第三节 基于swot分析的特种光缆行业发展策略</w:t>
      </w:r>
    </w:p>
    <w:p>
      <w:pPr>
        <w:spacing w:before="75" w:after="0"/>
      </w:pPr>
      <w:r>
        <w:rPr/>
        <w:t xml:space="preserve">一、so策略</w:t>
      </w:r>
    </w:p>
    <w:p>
      <w:pPr>
        <w:spacing w:before="75" w:after="0"/>
      </w:pPr>
      <w:r>
        <w:rPr/>
        <w:t xml:space="preserve">二、wo策略</w:t>
      </w:r>
    </w:p>
    <w:p>
      <w:pPr>
        <w:spacing w:before="75" w:after="0"/>
      </w:pPr>
      <w:r>
        <w:rPr/>
        <w:t xml:space="preserve">三、st策略</w:t>
      </w:r>
    </w:p>
    <w:p>
      <w:pPr>
        <w:spacing w:before="75" w:after="0"/>
      </w:pPr>
      <w:r>
        <w:rPr/>
        <w:t xml:space="preserve">四、wt策略</w:t>
      </w:r>
    </w:p>
    <w:p>
      <w:pPr>
        <w:spacing w:before="75" w:after="0"/>
      </w:pPr>
      <w:r>
        <w:rPr>
          <w:b w:val="1"/>
          <w:bCs w:val="1"/>
        </w:rPr>
        <w:t xml:space="preserve">第八章 特种光缆行业商业模式及运营模式</w:t>
      </w:r>
    </w:p>
    <w:p>
      <w:pPr>
        <w:spacing w:before="75" w:after="0"/>
      </w:pPr>
      <w:r>
        <w:rPr/>
        <w:t xml:space="preserve">第一节 特种光缆行业商业模式</w:t>
      </w:r>
    </w:p>
    <w:p>
      <w:pPr>
        <w:spacing w:before="75" w:after="0"/>
      </w:pPr>
      <w:r>
        <w:rPr/>
        <w:t xml:space="preserve">一、配套直销模式</w:t>
      </w:r>
    </w:p>
    <w:p>
      <w:pPr>
        <w:spacing w:before="75" w:after="0"/>
      </w:pPr>
      <w:r>
        <w:rPr/>
        <w:t xml:space="preserve">二、层级分销模式</w:t>
      </w:r>
    </w:p>
    <w:p>
      <w:pPr>
        <w:spacing w:before="75" w:after="0"/>
      </w:pPr>
      <w:r>
        <w:rPr/>
        <w:t xml:space="preserve">三、技术授权与服务模式</w:t>
      </w:r>
    </w:p>
    <w:p>
      <w:pPr>
        <w:spacing w:before="75" w:after="0"/>
      </w:pPr>
      <w:r>
        <w:rPr/>
        <w:t xml:space="preserve">四、模块化与平台化供货模式</w:t>
      </w:r>
    </w:p>
    <w:p>
      <w:pPr>
        <w:spacing w:before="75" w:after="0"/>
      </w:pPr>
      <w:r>
        <w:rPr/>
        <w:t xml:space="preserve">第二节 特种光缆行业运营模式分析</w:t>
      </w:r>
    </w:p>
    <w:p>
      <w:pPr>
        <w:spacing w:before="75" w:after="0"/>
      </w:pPr>
      <w:r>
        <w:rPr/>
        <w:t xml:space="preserve">一、研发运营</w:t>
      </w:r>
    </w:p>
    <w:p>
      <w:pPr>
        <w:spacing w:before="75" w:after="0"/>
      </w:pPr>
      <w:r>
        <w:rPr/>
        <w:t xml:space="preserve">二、生产运营</w:t>
      </w:r>
    </w:p>
    <w:p>
      <w:pPr>
        <w:spacing w:before="75" w:after="0"/>
      </w:pPr>
      <w:r>
        <w:rPr/>
        <w:t xml:space="preserve">三、供应链运营</w:t>
      </w:r>
    </w:p>
    <w:p>
      <w:pPr>
        <w:spacing w:before="75" w:after="0"/>
      </w:pPr>
      <w:r>
        <w:rPr/>
        <w:t xml:space="preserve">四、质量运营</w:t>
      </w:r>
    </w:p>
    <w:p>
      <w:pPr>
        <w:spacing w:before="75" w:after="0"/>
      </w:pPr>
      <w:r>
        <w:rPr/>
        <w:t xml:space="preserve">五、全球化运营</w:t>
      </w:r>
    </w:p>
    <w:p>
      <w:pPr>
        <w:spacing w:before="75" w:after="0"/>
      </w:pPr>
      <w:r>
        <w:rPr>
          <w:b w:val="1"/>
          <w:bCs w:val="1"/>
        </w:rPr>
        <w:t xml:space="preserve">第九章 主要研究结论</w:t>
      </w:r>
    </w:p>
    <w:p>
      <w:pPr>
        <w:spacing w:before="75" w:after="0"/>
      </w:pPr>
      <w:r>
        <w:rPr/>
        <w:t xml:space="preserve">第一节 特种光缆行业发展潜力研究结论</w:t>
      </w:r>
    </w:p>
    <w:p>
      <w:pPr>
        <w:spacing w:before="75" w:after="0"/>
      </w:pPr>
      <w:r>
        <w:rPr/>
        <w:t xml:space="preserve">第二节 特种光缆主要供应商排名研究结论</w:t>
      </w:r>
    </w:p>
    <w:p>
      <w:pPr>
        <w:spacing w:before="75" w:after="0"/>
      </w:pPr>
      <w:r>
        <w:rPr>
          <w:b w:val="1"/>
          <w:bCs w:val="1"/>
        </w:rPr>
        <w:t xml:space="preserve">第十章 研究方法与数据来源</w:t>
      </w:r>
    </w:p>
    <w:p>
      <w:pPr>
        <w:spacing w:before="75" w:after="0"/>
      </w:pPr>
      <w:r>
        <w:rPr/>
        <w:t xml:space="preserve">第一节 研究方法</w:t>
      </w:r>
    </w:p>
    <w:p>
      <w:pPr>
        <w:spacing w:before="75" w:after="0"/>
      </w:pPr>
      <w:r>
        <w:rPr/>
        <w:t xml:space="preserve">一、桌面研究</w:t>
      </w:r>
    </w:p>
    <w:p>
      <w:pPr>
        <w:spacing w:before="75" w:after="0"/>
      </w:pPr>
      <w:r>
        <w:rPr/>
        <w:t xml:space="preserve">二、文献研究</w:t>
      </w:r>
    </w:p>
    <w:p>
      <w:pPr>
        <w:spacing w:before="75" w:after="0"/>
      </w:pPr>
      <w:r>
        <w:rPr/>
        <w:t xml:space="preserve">三、抽样调研</w:t>
      </w:r>
    </w:p>
    <w:p>
      <w:pPr>
        <w:spacing w:before="75" w:after="0"/>
      </w:pPr>
      <w:r>
        <w:rPr/>
        <w:t xml:space="preserve">第二节 数据来源</w:t>
      </w:r>
    </w:p>
    <w:p>
      <w:pPr>
        <w:spacing w:before="75" w:after="0"/>
      </w:pPr>
      <w:r>
        <w:rPr/>
        <w:t xml:space="preserve">一、一手信息来源</w:t>
      </w:r>
    </w:p>
    <w:p>
      <w:pPr>
        <w:spacing w:before="75" w:after="0"/>
      </w:pPr>
      <w:r>
        <w:rPr/>
        <w:t xml:space="preserve">二、二手信息来源</w:t>
      </w:r>
    </w:p>
    <w:p>
      <w:pPr>
        <w:spacing w:before="75" w:after="0"/>
      </w:pPr>
      <w:r>
        <w:rPr/>
        <w:t xml:space="preserve">第三节 数据交互验证</w:t>
      </w:r>
    </w:p>
    <w:p>
      <w:pPr>
        <w:spacing w:before="75" w:after="0"/>
      </w:pPr>
      <w:r>
        <w:rPr/>
        <w:t xml:space="preserve">第四节 免责声明</w:t>
      </w:r>
    </w:p>
    <w:p>
      <w:pPr>
        <w:spacing w:before="75" w:after="0"/>
      </w:pPr>
      <w:r>
        <w:rPr>
          <w:b w:val="1"/>
          <w:bCs w:val="1"/>
        </w:rPr>
        <w:t xml:space="preserve">图表目录：</w:t>
      </w:r>
    </w:p>
    <w:p>
      <w:pPr>
        <w:spacing w:before="75" w:after="0"/>
      </w:pPr>
      <w:r>
        <w:rPr/>
        <w:t xml:space="preserve">图表：全球特种光缆产品结构</w:t>
      </w:r>
    </w:p>
    <w:p>
      <w:pPr>
        <w:spacing w:before="75" w:after="0"/>
      </w:pPr>
      <w:r>
        <w:rPr/>
        <w:t xml:space="preserve">图表：全球特种光缆市场集中度</w:t>
      </w:r>
    </w:p>
    <w:p>
      <w:pPr>
        <w:spacing w:before="75" w:after="0"/>
      </w:pPr>
      <w:r>
        <w:rPr/>
        <w:t xml:space="preserve">图表：特种光缆行业发展趋势</w:t>
      </w:r>
    </w:p>
    <w:p>
      <w:pPr>
        <w:spacing w:before="75" w:after="0"/>
      </w:pPr>
      <w:r>
        <w:rPr/>
        <w:t xml:space="preserve">图表：特种光缆行业供应链分析</w:t>
      </w:r>
    </w:p>
    <w:p>
      <w:pPr>
        <w:spacing w:before="75" w:after="0"/>
      </w:pPr>
      <w:r>
        <w:rPr/>
        <w:t xml:space="preserve">图表：特种光缆行业销售模式分析</w:t>
      </w:r>
    </w:p>
    <w:p>
      <w:pPr>
        <w:spacing w:before="75" w:after="0"/>
      </w:pPr>
      <w:r>
        <w:rPr/>
        <w:t xml:space="preserve">图表：特种光缆产业链结构示意图</w:t>
      </w:r>
    </w:p>
    <w:p>
      <w:pPr>
        <w:spacing w:before="75" w:after="0"/>
      </w:pPr>
      <w:r>
        <w:rPr/>
        <w:t xml:space="preserve">图表：2023-2025年全球特种光缆市场规模</w:t>
      </w:r>
    </w:p>
    <w:p>
      <w:pPr>
        <w:spacing w:before="75" w:after="0"/>
      </w:pPr>
      <w:r>
        <w:rPr/>
        <w:t xml:space="preserve">图表：2023-2025年中国特种光缆市场规模</w:t>
      </w:r>
    </w:p>
    <w:p>
      <w:pPr>
        <w:spacing w:before="75" w:after="0"/>
      </w:pPr>
      <w:r>
        <w:rPr/>
        <w:t xml:space="preserve">图表：2025年全球特种光缆产能区域分布图</w:t>
      </w:r>
    </w:p>
    <w:p>
      <w:pPr>
        <w:spacing w:before="75" w:after="0"/>
      </w:pPr>
      <w:r>
        <w:rPr/>
        <w:t xml:space="preserve">图表：全球主要特种光缆供应商市场份额及排名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本文地址：https://www.51baogao.cn/baogao/20260516/4067907.shtml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516/4067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2026年全球特种光缆行业市场规模、领先企业国内外市场份额及排名</dc:title>
  <dc:description>2026年全球特种光缆行业市场规模、领先企业国内外市场份额及排名</dc:description>
  <dc:subject>2026年全球特种光缆行业市场规模、领先企业国内外市场份额及排名</dc:subject>
  <cp:keywords>研究报告</cp:keywords>
  <cp:category>研究报告</cp:category>
  <cp:lastModifiedBy>北京中道泰和信息咨询有限公司</cp:lastModifiedBy>
  <dcterms:created xsi:type="dcterms:W3CDTF">2026-05-18T21:11:39+08:00</dcterms:created>
  <dcterms:modified xsi:type="dcterms:W3CDTF">2026-05-18T21:11:39+08:00</dcterms:modified>
</cp:coreProperties>
</file>

<file path=docProps/custom.xml><?xml version="1.0" encoding="utf-8"?>
<Properties xmlns="http://schemas.openxmlformats.org/officeDocument/2006/custom-properties" xmlns:vt="http://schemas.openxmlformats.org/officeDocument/2006/docPropsVTypes"/>
</file>