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2026-2031年中国QKD设备行业全景调研及发展趋势预测研究报告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量子密钥分发(QKD)设备行业，是依托量子力学基本原理，研发、生产并集成量子密钥分发系统及终端设备的战略性新兴产业，属于量子通信产业化的核心载体。QKD设备通过量子态传输实现理论上无条件安全的密钥分发，从根源上抵御窃听与破解风险，是构建高安全等级通信网络的核心装备，广泛应用于政务、国防、金融、电力等关键领域，亦是我国“十五五”期间培育新质生产力、筑牢国家网络安全屏障的重点布局领域。</w:t>
      </w:r>
    </w:p>
    <w:p>
      <w:pPr>
        <w:spacing w:after="150"/>
      </w:pPr>
      <w:r>
        <w:rPr/>
        <w:t xml:space="preserve">当前中国QKD设备行业已从实验室验证阶段全面迈入规模化商用部署期，产业生态持续完善，竞争格局逐步清晰。政策层面，国家将量子科技纳入战略科技力量，“十五五”规划明确产业化培育方向，专项支持力度持续加码;技术层面，我国在长距离传输、经典-量子共纤、设备小型化等领域取得突破性进展，核心技术自主可控水平不断提升。需求端，政务专网改造、金融骨干网覆盖、能源电力场景落地加速，行业应用从试点示范向规模化普及演进;供给端，形成以头部企业为引领、产学研协同创新的发展格局，产业链上下游配套日趋成熟，同时面临成本优化、标准统一与场景深化等阶段性挑战。未来，中国QKD设备行业将沿着技术融合化、设备小型化、应用场景化、产业生态化的核心趋势加速演进。技术层面，QKD与后量子密码(PQC)融合成为主流方向，芯片化、低功耗、低成本设备研发持续突破，星地一体化组网技术逐步成熟。市场层面，“十五五”期间量子安全基础设施建设全面提速，量子城域网覆盖范围持续扩大，应用场景从传统高安全领域向物联网、云计算、智慧城市等新兴领域延伸。竞争层面，行业资源向具备技术研发、系统集成与生态整合能力的头部企业集聚，国产设备全球竞争力稳步提升，细分市场与定制化解决方案成为竞争焦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KD 设备行业研究单位等公布和提供的大量资料。报告对我国QKD 设备行业的供需状况、发展现状、子行业发展变化等进行了分析，重点分析了国内外QKD 设备行业的发展现状、如何面对行业的发展挑战、行业的发展建议、行业竞争力，以及行业的投资分析和趋势预测等等。报告还综合了QKD 设备行业的整体发展动态，对行业在产品方面提供了参考建议和具体解决办法。报告对于QKD 设备产品生产企业、经销商、行业管理部门以及拟进入该行业的投资者具有重要的参考价值，对于研究我国QKD 设备行业发展规律、提高企业的运营效率、促进企业的发展壮大有学术和实践的双重意义。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qkd设备行业核心界定与研究说明</w:t>
      </w:r>
    </w:p>
    <w:p>
      <w:pPr>
        <w:spacing w:before="75" w:after="0"/>
      </w:pPr>
      <w:r>
        <w:rPr/>
        <w:t xml:space="preserve">第一节 行业定义与范畴界定</w:t>
      </w:r>
    </w:p>
    <w:p>
      <w:pPr>
        <w:spacing w:before="75" w:after="0"/>
      </w:pPr>
      <w:r>
        <w:rPr/>
        <w:t xml:space="preserve">一、qkd设备核心内涵</w:t>
      </w:r>
    </w:p>
    <w:p>
      <w:pPr>
        <w:spacing w:before="75" w:after="0"/>
      </w:pPr>
      <w:r>
        <w:rPr/>
        <w:t xml:space="preserve">二、qkd设备与传统加密设备区别</w:t>
      </w:r>
    </w:p>
    <w:p>
      <w:pPr>
        <w:spacing w:before="75" w:after="0"/>
      </w:pPr>
      <w:r>
        <w:rPr/>
        <w:t xml:space="preserve">三、行业研究边界与范围说明</w:t>
      </w:r>
    </w:p>
    <w:p>
      <w:pPr>
        <w:spacing w:before="75" w:after="0"/>
      </w:pPr>
      <w:r>
        <w:rPr/>
        <w:t xml:space="preserve">第二节 行业发展阶段与核心特征</w:t>
      </w:r>
    </w:p>
    <w:p>
      <w:pPr>
        <w:spacing w:before="75" w:after="0"/>
      </w:pPr>
      <w:r>
        <w:rPr/>
        <w:t xml:space="preserve">一、行业发展关键阶段划分</w:t>
      </w:r>
    </w:p>
    <w:p>
      <w:pPr>
        <w:spacing w:before="75" w:after="0"/>
      </w:pPr>
      <w:r>
        <w:rPr/>
        <w:t xml:space="preserve">二、行业核心特征分析</w:t>
      </w:r>
    </w:p>
    <w:p>
      <w:pPr>
        <w:spacing w:before="75" w:after="0"/>
      </w:pPr>
      <w:r>
        <w:rPr/>
        <w:t xml:space="preserve">三、行业发展核心要素梳理</w:t>
      </w:r>
    </w:p>
    <w:p>
      <w:pPr>
        <w:spacing w:before="75" w:after="0"/>
      </w:pPr>
      <w:r>
        <w:rPr/>
        <w:t xml:space="preserve">第三节 研究方法与数据来源</w:t>
      </w:r>
    </w:p>
    <w:p>
      <w:pPr>
        <w:spacing w:before="75" w:after="0"/>
      </w:pPr>
      <w:r>
        <w:rPr/>
        <w:t xml:space="preserve">一、核心研究方法说明</w:t>
      </w:r>
    </w:p>
    <w:p>
      <w:pPr>
        <w:spacing w:before="75" w:after="0"/>
      </w:pPr>
      <w:r>
        <w:rPr/>
        <w:t xml:space="preserve">二、数据来源与统计口径</w:t>
      </w:r>
    </w:p>
    <w:p>
      <w:pPr>
        <w:spacing w:before="75" w:after="0"/>
      </w:pPr>
      <w:r>
        <w:rPr/>
        <w:t xml:space="preserve">三、报告研究价值与意义</w:t>
      </w:r>
    </w:p>
    <w:p>
      <w:pPr>
        <w:spacing w:before="75" w:after="0"/>
      </w:pPr>
      <w:r>
        <w:rPr>
          <w:b w:val="1"/>
          <w:bCs w:val="1"/>
        </w:rPr>
        <w:t xml:space="preserve">第二章 2023-2025年中国qkd设备行业发展环境分析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一、中国宏观经济运行态势</w:t>
      </w:r>
    </w:p>
    <w:p>
      <w:pPr>
        <w:spacing w:before="75" w:after="0"/>
      </w:pPr>
      <w:r>
        <w:rPr/>
        <w:t xml:space="preserve">二、数字安全产业发展影响</w:t>
      </w:r>
    </w:p>
    <w:p>
      <w:pPr>
        <w:spacing w:before="75" w:after="0"/>
      </w:pPr>
      <w:r>
        <w:rPr/>
        <w:t xml:space="preserve">三、通信基础设施扩容机遇</w:t>
      </w:r>
    </w:p>
    <w:p>
      <w:pPr>
        <w:spacing w:before="75" w:after="0"/>
      </w:pPr>
      <w:r>
        <w:rPr/>
        <w:t xml:space="preserve">第二节 技术发展环境分析</w:t>
      </w:r>
    </w:p>
    <w:p>
      <w:pPr>
        <w:spacing w:before="75" w:after="0"/>
      </w:pPr>
      <w:r>
        <w:rPr/>
        <w:t xml:space="preserve">一、量子计算技术发展与影响</w:t>
      </w:r>
    </w:p>
    <w:p>
      <w:pPr>
        <w:spacing w:before="75" w:after="0"/>
      </w:pPr>
      <w:r>
        <w:rPr/>
        <w:t xml:space="preserve">二、光子通信技术支撑作用</w:t>
      </w:r>
    </w:p>
    <w:p>
      <w:pPr>
        <w:spacing w:before="75" w:after="0"/>
      </w:pPr>
      <w:r>
        <w:rPr/>
        <w:t xml:space="preserve">三、芯片与光器件技术迭代趋势</w:t>
      </w:r>
    </w:p>
    <w:p>
      <w:pPr>
        <w:spacing w:before="75" w:after="0"/>
      </w:pPr>
      <w:r>
        <w:rPr/>
        <w:t xml:space="preserve">第三节 社会需求环境分析</w:t>
      </w:r>
    </w:p>
    <w:p>
      <w:pPr>
        <w:spacing w:before="75" w:after="0"/>
      </w:pPr>
      <w:r>
        <w:rPr/>
        <w:t xml:space="preserve">一、政务通信安全需求释放</w:t>
      </w:r>
    </w:p>
    <w:p>
      <w:pPr>
        <w:spacing w:before="75" w:after="0"/>
      </w:pPr>
      <w:r>
        <w:rPr/>
        <w:t xml:space="preserve">二、金融数据风控需求升级</w:t>
      </w:r>
    </w:p>
    <w:p>
      <w:pPr>
        <w:spacing w:before="75" w:after="0"/>
      </w:pPr>
      <w:r>
        <w:rPr/>
        <w:t xml:space="preserve">三、关键行业保密传输需求增长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2023-2025年中国qkd设备行业发展现状调研</w:t>
      </w:r>
    </w:p>
    <w:p>
      <w:pPr>
        <w:spacing w:before="75" w:after="0"/>
      </w:pPr>
      <w:r>
        <w:rPr/>
        <w:t xml:space="preserve">第一节 行业市场规模分析</w:t>
      </w:r>
    </w:p>
    <w:p>
      <w:pPr>
        <w:spacing w:before="75" w:after="0"/>
      </w:pPr>
      <w:r>
        <w:rPr/>
        <w:t xml:space="preserve">一、2023-2025年行业整体市场规模</w:t>
      </w:r>
    </w:p>
    <w:p>
      <w:pPr>
        <w:spacing w:before="75" w:after="0"/>
      </w:pPr>
      <w:r>
        <w:rPr/>
        <w:t xml:space="preserve">二、行业市场规模增速变化趋势</w:t>
      </w:r>
    </w:p>
    <w:p>
      <w:pPr>
        <w:spacing w:before="75" w:after="0"/>
      </w:pPr>
      <w:r>
        <w:rPr/>
        <w:t xml:space="preserve">三、行业在量子科技中的占比情况</w:t>
      </w:r>
    </w:p>
    <w:p>
      <w:pPr>
        <w:spacing w:before="75" w:after="0"/>
      </w:pPr>
      <w:r>
        <w:rPr/>
        <w:t xml:space="preserve">第二节 行业供给现状分析</w:t>
      </w:r>
    </w:p>
    <w:p>
      <w:pPr>
        <w:spacing w:before="75" w:after="0"/>
      </w:pPr>
      <w:r>
        <w:rPr/>
        <w:t xml:space="preserve">一、行业企业数量与分布特征</w:t>
      </w:r>
    </w:p>
    <w:p>
      <w:pPr>
        <w:spacing w:before="75" w:after="0"/>
      </w:pPr>
      <w:r>
        <w:rPr/>
        <w:t xml:space="preserve">二、行业产品供给结构分析</w:t>
      </w:r>
    </w:p>
    <w:p>
      <w:pPr>
        <w:spacing w:before="75" w:after="0"/>
      </w:pPr>
      <w:r>
        <w:rPr/>
        <w:t xml:space="preserve">三、行业技术供给与创新能力</w:t>
      </w:r>
    </w:p>
    <w:p>
      <w:pPr>
        <w:spacing w:before="75" w:after="0"/>
      </w:pPr>
      <w:r>
        <w:rPr/>
        <w:t xml:space="preserve">第三节 行业需求现状分析</w:t>
      </w:r>
    </w:p>
    <w:p>
      <w:pPr>
        <w:spacing w:before="75" w:after="0"/>
      </w:pPr>
      <w:r>
        <w:rPr/>
        <w:t xml:space="preserve">一、下游领域需求分布格局</w:t>
      </w:r>
    </w:p>
    <w:p>
      <w:pPr>
        <w:spacing w:before="75" w:after="0"/>
      </w:pPr>
      <w:r>
        <w:rPr/>
        <w:t xml:space="preserve">二、不同场景需求差异分析</w:t>
      </w:r>
    </w:p>
    <w:p>
      <w:pPr>
        <w:spacing w:before="75" w:after="0"/>
      </w:pPr>
      <w:r>
        <w:rPr/>
        <w:t xml:space="preserve">三、区域市场需求分布特征</w:t>
      </w:r>
    </w:p>
    <w:p>
      <w:pPr>
        <w:spacing w:before="75" w:after="0"/>
      </w:pPr>
      <w:r>
        <w:rPr>
          <w:b w:val="1"/>
          <w:bCs w:val="1"/>
        </w:rPr>
        <w:t xml:space="preserve">第四章 中国qkd设备行业产业链结构分析</w:t>
      </w:r>
    </w:p>
    <w:p>
      <w:pPr>
        <w:spacing w:before="75" w:after="0"/>
      </w:pPr>
      <w:r>
        <w:rPr/>
        <w:t xml:space="preserve">第一节 产业链整体架构</w:t>
      </w:r>
    </w:p>
    <w:p>
      <w:pPr>
        <w:spacing w:before="75" w:after="0"/>
      </w:pPr>
      <w:r>
        <w:rPr/>
        <w:t xml:space="preserve">一、产业链核心环节构成</w:t>
      </w:r>
    </w:p>
    <w:p>
      <w:pPr>
        <w:spacing w:before="75" w:after="0"/>
      </w:pPr>
      <w:r>
        <w:rPr/>
        <w:t xml:space="preserve">二、产业链价值传导机制</w:t>
      </w:r>
    </w:p>
    <w:p>
      <w:pPr>
        <w:spacing w:before="75" w:after="0"/>
      </w:pPr>
      <w:r>
        <w:rPr/>
        <w:t xml:space="preserve">三、产业链协同发展模式</w:t>
      </w:r>
    </w:p>
    <w:p>
      <w:pPr>
        <w:spacing w:before="75" w:after="0"/>
      </w:pPr>
      <w:r>
        <w:rPr/>
        <w:t xml:space="preserve">第二节 产业链上游环节分析</w:t>
      </w:r>
    </w:p>
    <w:p>
      <w:pPr>
        <w:spacing w:before="75" w:after="0"/>
      </w:pPr>
      <w:r>
        <w:rPr/>
        <w:t xml:space="preserve">一、单光子源器件发展现状</w:t>
      </w:r>
    </w:p>
    <w:p>
      <w:pPr>
        <w:spacing w:before="75" w:after="0"/>
      </w:pPr>
      <w:r>
        <w:rPr/>
        <w:t xml:space="preserve">二、量子探测器组件分析</w:t>
      </w:r>
    </w:p>
    <w:p>
      <w:pPr>
        <w:spacing w:before="75" w:after="0"/>
      </w:pPr>
      <w:r>
        <w:rPr/>
        <w:t xml:space="preserve">三、专用芯片与光学元件情况</w:t>
      </w:r>
    </w:p>
    <w:p>
      <w:pPr>
        <w:spacing w:before="75" w:after="0"/>
      </w:pPr>
      <w:r>
        <w:rPr/>
        <w:t xml:space="preserve">第三节 产业链中游环节分析</w:t>
      </w:r>
    </w:p>
    <w:p>
      <w:pPr>
        <w:spacing w:before="75" w:after="0"/>
      </w:pPr>
      <w:r>
        <w:rPr/>
        <w:t xml:space="preserve">一、qkd发射端设备商</w:t>
      </w:r>
    </w:p>
    <w:p>
      <w:pPr>
        <w:spacing w:before="75" w:after="0"/>
      </w:pPr>
      <w:r>
        <w:rPr/>
        <w:t xml:space="preserve">二、qkd接收端设备商</w:t>
      </w:r>
    </w:p>
    <w:p>
      <w:pPr>
        <w:spacing w:before="75" w:after="0"/>
      </w:pPr>
      <w:r>
        <w:rPr/>
        <w:t xml:space="preserve">三、量子密钥管理设备商</w:t>
      </w:r>
    </w:p>
    <w:p>
      <w:pPr>
        <w:spacing w:before="75" w:after="0"/>
      </w:pPr>
      <w:r>
        <w:rPr/>
        <w:t xml:space="preserve">第四节 产业链下游环节分析</w:t>
      </w:r>
    </w:p>
    <w:p>
      <w:pPr>
        <w:spacing w:before="75" w:after="0"/>
      </w:pPr>
      <w:r>
        <w:rPr/>
        <w:t xml:space="preserve">一、政务专网应用需求</w:t>
      </w:r>
    </w:p>
    <w:p>
      <w:pPr>
        <w:spacing w:before="75" w:after="0"/>
      </w:pPr>
      <w:r>
        <w:rPr/>
        <w:t xml:space="preserve">二、金融通信应用场景</w:t>
      </w:r>
    </w:p>
    <w:p>
      <w:pPr>
        <w:spacing w:before="75" w:after="0"/>
      </w:pPr>
      <w:r>
        <w:rPr/>
        <w:t xml:space="preserve">三、能源及国防领域渗透</w:t>
      </w:r>
    </w:p>
    <w:p>
      <w:pPr>
        <w:spacing w:before="75" w:after="0"/>
      </w:pPr>
      <w:r>
        <w:rPr>
          <w:b w:val="1"/>
          <w:bCs w:val="1"/>
        </w:rPr>
        <w:t xml:space="preserve">第五章 中国qkd设备行业细分市场发展分析</w:t>
      </w:r>
    </w:p>
    <w:p>
      <w:pPr>
        <w:spacing w:before="75" w:after="0"/>
      </w:pPr>
      <w:r>
        <w:rPr/>
        <w:t xml:space="preserve">第一节 按技术路线细分市场</w:t>
      </w:r>
    </w:p>
    <w:p>
      <w:pPr>
        <w:spacing w:before="75" w:after="0"/>
      </w:pPr>
      <w:r>
        <w:rPr/>
        <w:t xml:space="preserve">一、光纤qkd设备市场</w:t>
      </w:r>
    </w:p>
    <w:p>
      <w:pPr>
        <w:spacing w:before="75" w:after="0"/>
      </w:pPr>
      <w:r>
        <w:rPr/>
        <w:t xml:space="preserve">二、星地qkd设备市场</w:t>
      </w:r>
    </w:p>
    <w:p>
      <w:pPr>
        <w:spacing w:before="75" w:after="0"/>
      </w:pPr>
      <w:r>
        <w:rPr/>
        <w:t xml:space="preserve">三、自由空间qkd设备市场</w:t>
      </w:r>
    </w:p>
    <w:p>
      <w:pPr>
        <w:spacing w:before="75" w:after="0"/>
      </w:pPr>
      <w:r>
        <w:rPr/>
        <w:t xml:space="preserve">第二节 按产品类型细分市场</w:t>
      </w:r>
    </w:p>
    <w:p>
      <w:pPr>
        <w:spacing w:before="75" w:after="0"/>
      </w:pPr>
      <w:r>
        <w:rPr/>
        <w:t xml:space="preserve">一、qkd终端设备市场</w:t>
      </w:r>
    </w:p>
    <w:p>
      <w:pPr>
        <w:spacing w:before="75" w:after="0"/>
      </w:pPr>
      <w:r>
        <w:rPr/>
        <w:t xml:space="preserve">二、qkd中继设备市场</w:t>
      </w:r>
    </w:p>
    <w:p>
      <w:pPr>
        <w:spacing w:before="75" w:after="0"/>
      </w:pPr>
      <w:r>
        <w:rPr/>
        <w:t xml:space="preserve">三、qkd网络管理设备市场</w:t>
      </w:r>
    </w:p>
    <w:p>
      <w:pPr>
        <w:spacing w:before="75" w:after="0"/>
      </w:pPr>
      <w:r>
        <w:rPr/>
        <w:t xml:space="preserve">第三节 按应用场景细分市场</w:t>
      </w:r>
    </w:p>
    <w:p>
      <w:pPr>
        <w:spacing w:before="75" w:after="0"/>
      </w:pPr>
      <w:r>
        <w:rPr/>
        <w:t xml:space="preserve">一、政务加密通信市场</w:t>
      </w:r>
    </w:p>
    <w:p>
      <w:pPr>
        <w:spacing w:before="75" w:after="0"/>
      </w:pPr>
      <w:r>
        <w:rPr/>
        <w:t xml:space="preserve">二、金融数据传输市场</w:t>
      </w:r>
    </w:p>
    <w:p>
      <w:pPr>
        <w:spacing w:before="75" w:after="0"/>
      </w:pPr>
      <w:r>
        <w:rPr/>
        <w:t xml:space="preserve">三、关键基础设施安全市场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2023-2025年中国qkd设备行业区域市场发展分析</w:t>
      </w:r>
    </w:p>
    <w:p>
      <w:pPr>
        <w:spacing w:before="75" w:after="0"/>
      </w:pPr>
      <w:r>
        <w:rPr/>
        <w:t xml:space="preserve">第一节 区域市场发展格局</w:t>
      </w:r>
    </w:p>
    <w:p>
      <w:pPr>
        <w:spacing w:before="75" w:after="0"/>
      </w:pPr>
      <w:r>
        <w:rPr/>
        <w:t xml:space="preserve">一、行业区域分布总体特征</w:t>
      </w:r>
    </w:p>
    <w:p>
      <w:pPr>
        <w:spacing w:before="75" w:after="0"/>
      </w:pPr>
      <w:r>
        <w:rPr/>
        <w:t xml:space="preserve">二、核心产业聚集区发展情况</w:t>
      </w:r>
    </w:p>
    <w:p>
      <w:pPr>
        <w:spacing w:before="75" w:after="0"/>
      </w:pPr>
      <w:r>
        <w:rPr/>
        <w:t xml:space="preserve">三、区域市场发展差异分析</w:t>
      </w:r>
    </w:p>
    <w:p>
      <w:pPr>
        <w:spacing w:before="75" w:after="0"/>
      </w:pPr>
      <w:r>
        <w:rPr/>
        <w:t xml:space="preserve">第二节 东部地区市场发展分析</w:t>
      </w:r>
    </w:p>
    <w:p>
      <w:pPr>
        <w:spacing w:before="75" w:after="0"/>
      </w:pPr>
      <w:r>
        <w:rPr/>
        <w:t xml:space="preserve">一、市场规模与发展优势</w:t>
      </w:r>
    </w:p>
    <w:p>
      <w:pPr>
        <w:spacing w:before="75" w:after="0"/>
      </w:pPr>
      <w:r>
        <w:rPr/>
        <w:t xml:space="preserve">二、重点省市发展现状</w:t>
      </w:r>
    </w:p>
    <w:p>
      <w:pPr>
        <w:spacing w:before="75" w:after="0"/>
      </w:pPr>
      <w:r>
        <w:rPr/>
        <w:t xml:space="preserve">三、区域发展趋势预判</w:t>
      </w:r>
    </w:p>
    <w:p>
      <w:pPr>
        <w:spacing w:before="75" w:after="0"/>
      </w:pPr>
      <w:r>
        <w:rPr/>
        <w:t xml:space="preserve">第三节 中西部地区市场发展分析</w:t>
      </w:r>
    </w:p>
    <w:p>
      <w:pPr>
        <w:spacing w:before="75" w:after="0"/>
      </w:pPr>
      <w:r>
        <w:rPr/>
        <w:t xml:space="preserve">一、市场规模与发展潜力</w:t>
      </w:r>
    </w:p>
    <w:p>
      <w:pPr>
        <w:spacing w:before="75" w:after="0"/>
      </w:pPr>
      <w:r>
        <w:rPr/>
        <w:t xml:space="preserve">二、重点省市发展现状</w:t>
      </w:r>
    </w:p>
    <w:p>
      <w:pPr>
        <w:spacing w:before="75" w:after="0"/>
      </w:pPr>
      <w:r>
        <w:rPr/>
        <w:t xml:space="preserve">三、区域发展机遇与挑战</w:t>
      </w:r>
    </w:p>
    <w:p>
      <w:pPr>
        <w:spacing w:before="75" w:after="0"/>
      </w:pPr>
      <w:r>
        <w:rPr>
          <w:b w:val="1"/>
          <w:bCs w:val="1"/>
        </w:rPr>
        <w:t xml:space="preserve">第七章 中国qkd设备行业竞争格局分析</w:t>
      </w:r>
    </w:p>
    <w:p>
      <w:pPr>
        <w:spacing w:before="75" w:after="0"/>
      </w:pPr>
      <w:r>
        <w:rPr/>
        <w:t xml:space="preserve">第一节 行业竞争整体态势</w:t>
      </w:r>
    </w:p>
    <w:p>
      <w:pPr>
        <w:spacing w:before="75" w:after="0"/>
      </w:pPr>
      <w:r>
        <w:rPr/>
        <w:t xml:space="preserve">一、行业竞争层次划分</w:t>
      </w:r>
    </w:p>
    <w:p>
      <w:pPr>
        <w:spacing w:before="75" w:after="0"/>
      </w:pPr>
      <w:r>
        <w:rPr/>
        <w:t xml:space="preserve">二、行业竞争核心要素</w:t>
      </w:r>
    </w:p>
    <w:p>
      <w:pPr>
        <w:spacing w:before="75" w:after="0"/>
      </w:pPr>
      <w:r>
        <w:rPr/>
        <w:t xml:space="preserve">三、行业竞争格局演变趋势</w:t>
      </w:r>
    </w:p>
    <w:p>
      <w:pPr>
        <w:spacing w:before="75" w:after="0"/>
      </w:pPr>
      <w:r>
        <w:rPr/>
        <w:t xml:space="preserve">第二节 不同梯队企业竞争分析</w:t>
      </w:r>
    </w:p>
    <w:p>
      <w:pPr>
        <w:spacing w:before="75" w:after="0"/>
      </w:pPr>
      <w:r>
        <w:rPr/>
        <w:t xml:space="preserve">一、头部企业竞争优势分析</w:t>
      </w:r>
    </w:p>
    <w:p>
      <w:pPr>
        <w:spacing w:before="75" w:after="0"/>
      </w:pPr>
      <w:r>
        <w:rPr/>
        <w:t xml:space="preserve">二、腰部企业发展策略分析</w:t>
      </w:r>
    </w:p>
    <w:p>
      <w:pPr>
        <w:spacing w:before="75" w:after="0"/>
      </w:pPr>
      <w:r>
        <w:rPr/>
        <w:t xml:space="preserve">三、初创企业差异化竞争路径</w:t>
      </w:r>
    </w:p>
    <w:p>
      <w:pPr>
        <w:spacing w:before="75" w:after="0"/>
      </w:pPr>
      <w:r>
        <w:rPr/>
        <w:t xml:space="preserve">第三节 行业竞争关键壁垒</w:t>
      </w:r>
    </w:p>
    <w:p>
      <w:pPr>
        <w:spacing w:before="75" w:after="0"/>
      </w:pPr>
      <w:r>
        <w:rPr/>
        <w:t xml:space="preserve">一、核心技术与专利壁垒</w:t>
      </w:r>
    </w:p>
    <w:p>
      <w:pPr>
        <w:spacing w:before="75" w:after="0"/>
      </w:pPr>
      <w:r>
        <w:rPr/>
        <w:t xml:space="preserve">二、精密制造工艺壁垒</w:t>
      </w:r>
    </w:p>
    <w:p>
      <w:pPr>
        <w:spacing w:before="75" w:after="0"/>
      </w:pPr>
      <w:r>
        <w:rPr/>
        <w:t xml:space="preserve">三、行业资质与客户壁垒</w:t>
      </w:r>
    </w:p>
    <w:p>
      <w:pPr>
        <w:spacing w:before="75" w:after="0"/>
      </w:pPr>
      <w:r>
        <w:rPr>
          <w:b w:val="1"/>
          <w:bCs w:val="1"/>
        </w:rPr>
        <w:t xml:space="preserve">第八章 中国qkd设备行业核心技术发展与创新分析</w:t>
      </w:r>
    </w:p>
    <w:p>
      <w:pPr>
        <w:spacing w:before="75" w:after="0"/>
      </w:pPr>
      <w:r>
        <w:rPr/>
        <w:t xml:space="preserve">第一节 核心技术发展现状</w:t>
      </w:r>
    </w:p>
    <w:p>
      <w:pPr>
        <w:spacing w:before="75" w:after="0"/>
      </w:pPr>
      <w:r>
        <w:rPr/>
        <w:t xml:space="preserve">一、量子密钥生成技术进展</w:t>
      </w:r>
    </w:p>
    <w:p>
      <w:pPr>
        <w:spacing w:before="75" w:after="0"/>
      </w:pPr>
      <w:r>
        <w:rPr/>
        <w:t xml:space="preserve">二、单光子探测技术应用情况</w:t>
      </w:r>
    </w:p>
    <w:p>
      <w:pPr>
        <w:spacing w:before="75" w:after="0"/>
      </w:pPr>
      <w:r>
        <w:rPr/>
        <w:t xml:space="preserve">三、密钥分发协议技术发展</w:t>
      </w:r>
    </w:p>
    <w:p>
      <w:pPr>
        <w:spacing w:before="75" w:after="0"/>
      </w:pPr>
      <w:r>
        <w:rPr/>
        <w:t xml:space="preserve">第二节 技术创新趋势分析</w:t>
      </w:r>
    </w:p>
    <w:p>
      <w:pPr>
        <w:spacing w:before="75" w:after="0"/>
      </w:pPr>
      <w:r>
        <w:rPr/>
        <w:t xml:space="preserve">一、多技术融合创新方向</w:t>
      </w:r>
    </w:p>
    <w:p>
      <w:pPr>
        <w:spacing w:before="75" w:after="0"/>
      </w:pPr>
      <w:r>
        <w:rPr/>
        <w:t xml:space="preserve">二、设备小型化集成化趋势</w:t>
      </w:r>
    </w:p>
    <w:p>
      <w:pPr>
        <w:spacing w:before="75" w:after="0"/>
      </w:pPr>
      <w:r>
        <w:rPr/>
        <w:t xml:space="preserve">三、量子中继技术突破前景</w:t>
      </w:r>
    </w:p>
    <w:p>
      <w:pPr>
        <w:spacing w:before="75" w:after="0"/>
      </w:pPr>
      <w:r>
        <w:rPr/>
        <w:t xml:space="preserve">第三节 技术应用痛点与突破方向</w:t>
      </w:r>
    </w:p>
    <w:p>
      <w:pPr>
        <w:spacing w:before="75" w:after="0"/>
      </w:pPr>
      <w:r>
        <w:rPr/>
        <w:t xml:space="preserve">一、技术落地应用核心痛点</w:t>
      </w:r>
    </w:p>
    <w:p>
      <w:pPr>
        <w:spacing w:before="75" w:after="0"/>
      </w:pPr>
      <w:r>
        <w:rPr/>
        <w:t xml:space="preserve">二、技术瓶颈突破关键路径</w:t>
      </w:r>
    </w:p>
    <w:p>
      <w:pPr>
        <w:spacing w:before="75" w:after="0"/>
      </w:pPr>
      <w:r>
        <w:rPr/>
        <w:t xml:space="preserve">三、技术与场景融合创新方向</w:t>
      </w:r>
    </w:p>
    <w:p>
      <w:pPr>
        <w:spacing w:before="75" w:after="0"/>
      </w:pPr>
      <w:r>
        <w:rPr>
          <w:b w:val="1"/>
          <w:bCs w:val="1"/>
        </w:rPr>
        <w:t xml:space="preserve">第九章 中国qkd设备行业商业模式分析</w:t>
      </w:r>
    </w:p>
    <w:p>
      <w:pPr>
        <w:spacing w:before="75" w:after="0"/>
      </w:pPr>
      <w:r>
        <w:rPr/>
        <w:t xml:space="preserve">第一节 行业主要商业模式</w:t>
      </w:r>
    </w:p>
    <w:p>
      <w:pPr>
        <w:spacing w:before="75" w:after="0"/>
      </w:pPr>
      <w:r>
        <w:rPr/>
        <w:t xml:space="preserve">一、设备销售模式</w:t>
      </w:r>
    </w:p>
    <w:p>
      <w:pPr>
        <w:spacing w:before="75" w:after="0"/>
      </w:pPr>
      <w:r>
        <w:rPr/>
        <w:t xml:space="preserve">二、系统集成模式</w:t>
      </w:r>
    </w:p>
    <w:p>
      <w:pPr>
        <w:spacing w:before="75" w:after="0"/>
      </w:pPr>
      <w:r>
        <w:rPr/>
        <w:t xml:space="preserve">三、运维服务模式</w:t>
      </w:r>
    </w:p>
    <w:p>
      <w:pPr>
        <w:spacing w:before="75" w:after="0"/>
      </w:pPr>
      <w:r>
        <w:rPr/>
        <w:t xml:space="preserve">第二节 商业模式创新分析</w:t>
      </w:r>
    </w:p>
    <w:p>
      <w:pPr>
        <w:spacing w:before="75" w:after="0"/>
      </w:pPr>
      <w:r>
        <w:rPr/>
        <w:t xml:space="preserve">一、技术赋能下的模式升级</w:t>
      </w:r>
    </w:p>
    <w:p>
      <w:pPr>
        <w:spacing w:before="75" w:after="0"/>
      </w:pPr>
      <w:r>
        <w:rPr/>
        <w:t xml:space="preserve">二、网络共建共享模式探索</w:t>
      </w:r>
    </w:p>
    <w:p>
      <w:pPr>
        <w:spacing w:before="75" w:after="0"/>
      </w:pPr>
      <w:r>
        <w:rPr/>
        <w:t xml:space="preserve">三、场景定制化服务模式构建</w:t>
      </w:r>
    </w:p>
    <w:p>
      <w:pPr>
        <w:spacing w:before="75" w:after="0"/>
      </w:pPr>
      <w:r>
        <w:rPr/>
        <w:t xml:space="preserve">第三节 商业模式盈利能力分析</w:t>
      </w:r>
    </w:p>
    <w:p>
      <w:pPr>
        <w:spacing w:before="75" w:after="0"/>
      </w:pPr>
      <w:r>
        <w:rPr/>
        <w:t xml:space="preserve">一、不同模式盈利空间对比</w:t>
      </w:r>
    </w:p>
    <w:p>
      <w:pPr>
        <w:spacing w:before="75" w:after="0"/>
      </w:pPr>
      <w:r>
        <w:rPr/>
        <w:t xml:space="preserve">二、成本结构与盈利影响因素</w:t>
      </w:r>
    </w:p>
    <w:p>
      <w:pPr>
        <w:spacing w:before="75" w:after="0"/>
      </w:pPr>
      <w:r>
        <w:rPr/>
        <w:t xml:space="preserve">三、商业模式优化方向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2026-2031年中国qkd设备行业发展趋势预判</w:t>
      </w:r>
    </w:p>
    <w:p>
      <w:pPr>
        <w:spacing w:before="75" w:after="0"/>
      </w:pPr>
      <w:r>
        <w:rPr/>
        <w:t xml:space="preserve">第一节 行业整体发展趋势</w:t>
      </w:r>
    </w:p>
    <w:p>
      <w:pPr>
        <w:spacing w:before="75" w:after="0"/>
      </w:pPr>
      <w:r>
        <w:rPr/>
        <w:t xml:space="preserve">一、行业规模高速增长趋势</w:t>
      </w:r>
    </w:p>
    <w:p>
      <w:pPr>
        <w:spacing w:before="75" w:after="0"/>
      </w:pPr>
      <w:r>
        <w:rPr/>
        <w:t xml:space="preserve">二、行业结构优化升级趋势</w:t>
      </w:r>
    </w:p>
    <w:p>
      <w:pPr>
        <w:spacing w:before="75" w:after="0"/>
      </w:pPr>
      <w:r>
        <w:rPr/>
        <w:t xml:space="preserve">三、行业生态融合发展趋势</w:t>
      </w:r>
    </w:p>
    <w:p>
      <w:pPr>
        <w:spacing w:before="75" w:after="0"/>
      </w:pPr>
      <w:r>
        <w:rPr/>
        <w:t xml:space="preserve">第二节 技术发展趋势</w:t>
      </w:r>
    </w:p>
    <w:p>
      <w:pPr>
        <w:spacing w:before="75" w:after="0"/>
      </w:pPr>
      <w:r>
        <w:rPr/>
        <w:t xml:space="preserve">一、核心技术迭代升级趋势</w:t>
      </w:r>
    </w:p>
    <w:p>
      <w:pPr>
        <w:spacing w:before="75" w:after="0"/>
      </w:pPr>
      <w:r>
        <w:rPr/>
        <w:t xml:space="preserve">二、设备性能持续提升趋势</w:t>
      </w:r>
    </w:p>
    <w:p>
      <w:pPr>
        <w:spacing w:before="75" w:after="0"/>
      </w:pPr>
      <w:r>
        <w:rPr/>
        <w:t xml:space="preserve">三、技术应用普惠化趋势</w:t>
      </w:r>
    </w:p>
    <w:p>
      <w:pPr>
        <w:spacing w:before="75" w:after="0"/>
      </w:pPr>
      <w:r>
        <w:rPr/>
        <w:t xml:space="preserve">第三节 市场需求趋势</w:t>
      </w:r>
    </w:p>
    <w:p>
      <w:pPr>
        <w:spacing w:before="75" w:after="0"/>
      </w:pPr>
      <w:r>
        <w:rPr/>
        <w:t xml:space="preserve">一、下游领域需求持续扩容趋势</w:t>
      </w:r>
    </w:p>
    <w:p>
      <w:pPr>
        <w:spacing w:before="75" w:after="0"/>
      </w:pPr>
      <w:r>
        <w:rPr/>
        <w:t xml:space="preserve">二、需求结构升级优化趋势</w:t>
      </w:r>
    </w:p>
    <w:p>
      <w:pPr>
        <w:spacing w:before="75" w:after="0"/>
      </w:pPr>
      <w:r>
        <w:rPr/>
        <w:t xml:space="preserve">三、新兴场景需求爆发趋势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2026-2031年中国qkd设备行业市场规模预测</w:t>
      </w:r>
    </w:p>
    <w:p>
      <w:pPr>
        <w:spacing w:before="75" w:after="0"/>
      </w:pPr>
      <w:r>
        <w:rPr/>
        <w:t xml:space="preserve">第一节 行业整体市场规模预测</w:t>
      </w:r>
    </w:p>
    <w:p>
      <w:pPr>
        <w:spacing w:before="75" w:after="0"/>
      </w:pPr>
      <w:r>
        <w:rPr/>
        <w:t xml:space="preserve">一、2026-2031年市场规模预测</w:t>
      </w:r>
    </w:p>
    <w:p>
      <w:pPr>
        <w:spacing w:before="75" w:after="0"/>
      </w:pPr>
      <w:r>
        <w:rPr/>
        <w:t xml:space="preserve">二、市场规模增速预测分析</w:t>
      </w:r>
    </w:p>
    <w:p>
      <w:pPr>
        <w:spacing w:before="75" w:after="0"/>
      </w:pPr>
      <w:r>
        <w:rPr/>
        <w:t xml:space="preserve">三、市场规模占比结构预测</w:t>
      </w:r>
    </w:p>
    <w:p>
      <w:pPr>
        <w:spacing w:before="75" w:after="0"/>
      </w:pPr>
      <w:r>
        <w:rPr/>
        <w:t xml:space="preserve">第二节 细分市场规模预测</w:t>
      </w:r>
    </w:p>
    <w:p>
      <w:pPr>
        <w:spacing w:before="75" w:after="0"/>
      </w:pPr>
      <w:r>
        <w:rPr/>
        <w:t xml:space="preserve">一、按技术路线细分市场预测</w:t>
      </w:r>
    </w:p>
    <w:p>
      <w:pPr>
        <w:spacing w:before="75" w:after="0"/>
      </w:pPr>
      <w:r>
        <w:rPr/>
        <w:t xml:space="preserve">二、按产品类型细分市场预测</w:t>
      </w:r>
    </w:p>
    <w:p>
      <w:pPr>
        <w:spacing w:before="75" w:after="0"/>
      </w:pPr>
      <w:r>
        <w:rPr/>
        <w:t xml:space="preserve">三、按应用场景细分市场预测</w:t>
      </w:r>
    </w:p>
    <w:p>
      <w:pPr>
        <w:spacing w:before="75" w:after="0"/>
      </w:pPr>
      <w:r>
        <w:rPr/>
        <w:t xml:space="preserve">第三节 区域市场规模预测</w:t>
      </w:r>
    </w:p>
    <w:p>
      <w:pPr>
        <w:spacing w:before="75" w:after="0"/>
      </w:pPr>
      <w:r>
        <w:rPr/>
        <w:t xml:space="preserve">一、东部地区市场规模预测</w:t>
      </w:r>
    </w:p>
    <w:p>
      <w:pPr>
        <w:spacing w:before="75" w:after="0"/>
      </w:pPr>
      <w:r>
        <w:rPr/>
        <w:t xml:space="preserve">二、中西部地区市场规模预测</w:t>
      </w:r>
    </w:p>
    <w:p>
      <w:pPr>
        <w:spacing w:before="75" w:after="0"/>
      </w:pPr>
      <w:r>
        <w:rPr/>
        <w:t xml:space="preserve">三、核心省市市场规模预测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2026-2031年中国qkd设备行业发展机遇与挑战</w:t>
      </w:r>
    </w:p>
    <w:p>
      <w:pPr>
        <w:spacing w:before="75" w:after="0"/>
      </w:pPr>
      <w:r>
        <w:rPr/>
        <w:t xml:space="preserve">第一节 行业发展核心机遇</w:t>
      </w:r>
    </w:p>
    <w:p>
      <w:pPr>
        <w:spacing w:before="75" w:after="0"/>
      </w:pPr>
      <w:r>
        <w:rPr/>
        <w:t xml:space="preserve">一、技术突破带来的发展机遇</w:t>
      </w:r>
    </w:p>
    <w:p>
      <w:pPr>
        <w:spacing w:before="75" w:after="0"/>
      </w:pPr>
      <w:r>
        <w:rPr/>
        <w:t xml:space="preserve">二、数字安全升级需求机遇</w:t>
      </w:r>
    </w:p>
    <w:p>
      <w:pPr>
        <w:spacing w:before="75" w:after="0"/>
      </w:pPr>
      <w:r>
        <w:rPr/>
        <w:t xml:space="preserve">三、新基建建设推进机遇</w:t>
      </w:r>
    </w:p>
    <w:p>
      <w:pPr>
        <w:spacing w:before="75" w:after="0"/>
      </w:pPr>
      <w:r>
        <w:rPr/>
        <w:t xml:space="preserve">第二节 行业发展主要挑战</w:t>
      </w:r>
    </w:p>
    <w:p>
      <w:pPr>
        <w:spacing w:before="75" w:after="0"/>
      </w:pPr>
      <w:r>
        <w:rPr/>
        <w:t xml:space="preserve">一、核心器件国产化挑战</w:t>
      </w:r>
    </w:p>
    <w:p>
      <w:pPr>
        <w:spacing w:before="75" w:after="0"/>
      </w:pPr>
      <w:r>
        <w:rPr/>
        <w:t xml:space="preserve">二、设备成本高企挑战</w:t>
      </w:r>
    </w:p>
    <w:p>
      <w:pPr>
        <w:spacing w:before="75" w:after="0"/>
      </w:pPr>
      <w:r>
        <w:rPr/>
        <w:t xml:space="preserve">三、标准体系不完善挑战</w:t>
      </w:r>
    </w:p>
    <w:p>
      <w:pPr>
        <w:spacing w:before="75" w:after="0"/>
      </w:pPr>
      <w:r>
        <w:rPr/>
        <w:t xml:space="preserve">第三节 行业发展应对策略</w:t>
      </w:r>
    </w:p>
    <w:p>
      <w:pPr>
        <w:spacing w:before="75" w:after="0"/>
      </w:pPr>
      <w:r>
        <w:rPr/>
        <w:t xml:space="preserve">一、技术自主创新策略</w:t>
      </w:r>
    </w:p>
    <w:p>
      <w:pPr>
        <w:spacing w:before="75" w:after="0"/>
      </w:pPr>
      <w:r>
        <w:rPr/>
        <w:t xml:space="preserve">二、产业链协同降本策略</w:t>
      </w:r>
    </w:p>
    <w:p>
      <w:pPr>
        <w:spacing w:before="75" w:after="0"/>
      </w:pPr>
      <w:r>
        <w:rPr/>
        <w:t xml:space="preserve">三、行业标准共建策略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2026-2031年中国qkd设备行业投资机会与风险分析</w:t>
      </w:r>
    </w:p>
    <w:p>
      <w:pPr>
        <w:spacing w:before="75" w:after="0"/>
      </w:pPr>
      <w:r>
        <w:rPr/>
        <w:t xml:space="preserve">第一节 行业投资环境分析</w:t>
      </w:r>
    </w:p>
    <w:p>
      <w:pPr>
        <w:spacing w:before="75" w:after="0"/>
      </w:pPr>
      <w:r>
        <w:rPr/>
        <w:t xml:space="preserve">一、行业投资热度分析</w:t>
      </w:r>
    </w:p>
    <w:p>
      <w:pPr>
        <w:spacing w:before="75" w:after="0"/>
      </w:pPr>
      <w:r>
        <w:rPr/>
        <w:t xml:space="preserve">二、行业投资重点领域</w:t>
      </w:r>
    </w:p>
    <w:p>
      <w:pPr>
        <w:spacing w:before="75" w:after="0"/>
      </w:pPr>
      <w:r>
        <w:rPr/>
        <w:t xml:space="preserve">三、行业投资资本动态分析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一、核心器件领域投资机会</w:t>
      </w:r>
    </w:p>
    <w:p>
      <w:pPr>
        <w:spacing w:before="75" w:after="0"/>
      </w:pPr>
      <w:r>
        <w:rPr/>
        <w:t xml:space="preserve">二、高增长细分赛道投资机会</w:t>
      </w:r>
    </w:p>
    <w:p>
      <w:pPr>
        <w:spacing w:before="75" w:after="0"/>
      </w:pPr>
      <w:r>
        <w:rPr/>
        <w:t xml:space="preserve">三、区域市场投资机会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一、技术迭代风险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三、替代技术风险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2026-2031年中国qkd设备行业企业发展战略建议</w:t>
      </w:r>
    </w:p>
    <w:p>
      <w:pPr>
        <w:spacing w:before="75" w:after="0"/>
      </w:pPr>
      <w:r>
        <w:rPr/>
        <w:t xml:space="preserve">第一节 技术创新战略</w:t>
      </w:r>
    </w:p>
    <w:p>
      <w:pPr>
        <w:spacing w:before="75" w:after="0"/>
      </w:pPr>
      <w:r>
        <w:rPr/>
        <w:t xml:space="preserve">一、核心技术研发投入策略</w:t>
      </w:r>
    </w:p>
    <w:p>
      <w:pPr>
        <w:spacing w:before="75" w:after="0"/>
      </w:pPr>
      <w:r>
        <w:rPr/>
        <w:t xml:space="preserve">二、技术合作与协同创新策略</w:t>
      </w:r>
    </w:p>
    <w:p>
      <w:pPr>
        <w:spacing w:before="75" w:after="0"/>
      </w:pPr>
      <w:r>
        <w:rPr/>
        <w:t xml:space="preserve">三、技术应用场景拓展策略</w:t>
      </w:r>
    </w:p>
    <w:p>
      <w:pPr>
        <w:spacing w:before="75" w:after="0"/>
      </w:pPr>
      <w:r>
        <w:rPr/>
        <w:t xml:space="preserve">第二节 市场拓展战略</w:t>
      </w:r>
    </w:p>
    <w:p>
      <w:pPr>
        <w:spacing w:before="75" w:after="0"/>
      </w:pPr>
      <w:r>
        <w:rPr/>
        <w:t xml:space="preserve">一、细分市场深耕策略</w:t>
      </w:r>
    </w:p>
    <w:p>
      <w:pPr>
        <w:spacing w:before="75" w:after="0"/>
      </w:pPr>
      <w:r>
        <w:rPr/>
        <w:t xml:space="preserve">二、区域市场布局策略</w:t>
      </w:r>
    </w:p>
    <w:p>
      <w:pPr>
        <w:spacing w:before="75" w:after="0"/>
      </w:pPr>
      <w:r>
        <w:rPr/>
        <w:t xml:space="preserve">三、客户群体拓展策略</w:t>
      </w:r>
    </w:p>
    <w:p>
      <w:pPr>
        <w:spacing w:before="75" w:after="0"/>
      </w:pPr>
      <w:r>
        <w:rPr/>
        <w:t xml:space="preserve">第三节 运营管理战略</w:t>
      </w:r>
    </w:p>
    <w:p>
      <w:pPr>
        <w:spacing w:before="75" w:after="0"/>
      </w:pPr>
      <w:r>
        <w:rPr/>
        <w:t xml:space="preserve">一、供应链自主可控策略</w:t>
      </w:r>
    </w:p>
    <w:p>
      <w:pPr>
        <w:spacing w:before="75" w:after="0"/>
      </w:pPr>
      <w:r>
        <w:rPr/>
        <w:t xml:space="preserve">二、人才队伍建设策略</w:t>
      </w:r>
    </w:p>
    <w:p>
      <w:pPr>
        <w:spacing w:before="75" w:after="0"/>
      </w:pPr>
      <w:r>
        <w:rPr/>
        <w:t xml:space="preserve">三、成本优化控制策略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2026-2031年中国qkd设备行业发展总结与前景展望</w:t>
      </w:r>
    </w:p>
    <w:p>
      <w:pPr>
        <w:spacing w:before="75" w:after="0"/>
      </w:pPr>
      <w:r>
        <w:rPr/>
        <w:t xml:space="preserve">第一节 行业发展核心总结</w:t>
      </w:r>
    </w:p>
    <w:p>
      <w:pPr>
        <w:spacing w:before="75" w:after="0"/>
      </w:pPr>
      <w:r>
        <w:rPr/>
        <w:t xml:space="preserve">一、行业发展核心特征总结</w:t>
      </w:r>
    </w:p>
    <w:p>
      <w:pPr>
        <w:spacing w:before="75" w:after="0"/>
      </w:pPr>
      <w:r>
        <w:rPr/>
        <w:t xml:space="preserve">二、行业发展关键问题总结</w:t>
      </w:r>
    </w:p>
    <w:p>
      <w:pPr>
        <w:spacing w:before="75" w:after="0"/>
      </w:pPr>
      <w:r>
        <w:rPr/>
        <w:t xml:space="preserve">三、行业发展核心优势总结</w:t>
      </w:r>
    </w:p>
    <w:p>
      <w:pPr>
        <w:spacing w:before="75" w:after="0"/>
      </w:pPr>
      <w:r>
        <w:rPr/>
        <w:t xml:space="preserve">第二节 行业发展前景展望</w:t>
      </w:r>
    </w:p>
    <w:p>
      <w:pPr>
        <w:spacing w:before="75" w:after="0"/>
      </w:pPr>
      <w:r>
        <w:rPr/>
        <w:t xml:space="preserve">一、行业长期发展潜力分析</w:t>
      </w:r>
    </w:p>
    <w:p>
      <w:pPr>
        <w:spacing w:before="75" w:after="0"/>
      </w:pPr>
      <w:r>
        <w:rPr/>
        <w:t xml:space="preserve">二、行业发展理想状态展望</w:t>
      </w:r>
    </w:p>
    <w:p>
      <w:pPr>
        <w:spacing w:before="75" w:after="0"/>
      </w:pPr>
      <w:r>
        <w:rPr/>
        <w:t xml:space="preserve">三、行业发展价值与意义</w:t>
      </w:r>
    </w:p>
    <w:p>
      <w:pPr>
        <w:spacing w:before="75" w:after="0"/>
      </w:pPr>
      <w:r>
        <w:rPr/>
        <w:t xml:space="preserve">第三节 行业发展核心建议</w:t>
      </w:r>
    </w:p>
    <w:p>
      <w:pPr>
        <w:spacing w:before="75" w:after="0"/>
      </w:pPr>
      <w:r>
        <w:rPr/>
        <w:t xml:space="preserve">一、对企业发展的建议</w:t>
      </w:r>
    </w:p>
    <w:p>
      <w:pPr>
        <w:spacing w:before="75" w:after="0"/>
      </w:pPr>
      <w:r>
        <w:rPr/>
        <w:t xml:space="preserve">二、对投资者的建议</w:t>
      </w:r>
    </w:p>
    <w:p>
      <w:pPr>
        <w:spacing w:before="75" w:after="0"/>
      </w:pPr>
      <w:r>
        <w:rPr/>
        <w:t xml:space="preserve">三、对行业发展的整体建议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图表：2023-2025年中国qkd设备行业市场规模及增速</w:t>
      </w:r>
    </w:p>
    <w:p>
      <w:pPr>
        <w:spacing w:before="75" w:after="0"/>
      </w:pPr>
      <w:r>
        <w:rPr/>
        <w:t xml:space="preserve">图表：2023-2025年中国qkd设备行业细分市场占比</w:t>
      </w:r>
    </w:p>
    <w:p>
      <w:pPr>
        <w:spacing w:before="75" w:after="0"/>
      </w:pPr>
      <w:r>
        <w:rPr/>
        <w:t xml:space="preserve">图表：2023-2025年中国qkd设备行业区域市场分布</w:t>
      </w:r>
    </w:p>
    <w:p>
      <w:pPr>
        <w:spacing w:before="75" w:after="0"/>
      </w:pPr>
      <w:r>
        <w:rPr/>
        <w:t xml:space="preserve">图表：中国qkd设备行业产业链结构示意图</w:t>
      </w:r>
    </w:p>
    <w:p>
      <w:pPr>
        <w:spacing w:before="75" w:after="0"/>
      </w:pPr>
      <w:r>
        <w:rPr/>
        <w:t xml:space="preserve">图表：2023-2025年中国qkd设备行业企业数量规模</w:t>
      </w:r>
    </w:p>
    <w:p>
      <w:pPr>
        <w:spacing w:before="75" w:after="0"/>
      </w:pPr>
      <w:r>
        <w:rPr/>
        <w:t xml:space="preserve">图表：2026-2031年中国qkd设备行业市场规模预测</w:t>
      </w:r>
    </w:p>
    <w:p>
      <w:pPr>
        <w:spacing w:before="75" w:after="0"/>
      </w:pPr>
      <w:r>
        <w:rPr/>
        <w:t xml:space="preserve">图表：2026-2031年中国qkd设备行业细分市场规模预测</w:t>
      </w:r>
    </w:p>
    <w:p>
      <w:pPr>
        <w:spacing w:before="75" w:after="0"/>
      </w:pPr>
      <w:r>
        <w:rPr/>
        <w:t xml:space="preserve">图表：2026-2031年中国qkd设备行业区域市场规模预测</w:t>
      </w:r>
    </w:p>
    <w:p>
      <w:pPr>
        <w:spacing w:before="75" w:after="0"/>
      </w:pPr>
      <w:r>
        <w:rPr/>
        <w:t xml:space="preserve">图表：中国qkd设备行业竞争格局梯队分布</w:t>
      </w:r>
    </w:p>
    <w:p>
      <w:pPr>
        <w:spacing w:before="75" w:after="0"/>
      </w:pPr>
      <w:r>
        <w:rPr/>
        <w:t xml:space="preserve">图表：中国qkd设备行业核心技术发展路线图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本文地址：https://www.51baogao.cn/baogao/20260516/4067916.shtml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516/4067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2026-2031年中国QKD设备行业全景调研及发展趋势预测研究报告</dc:title>
  <dc:description>2026-2031年中国QKD设备行业全景调研及发展趋势预测研究报告</dc:description>
  <dc:subject>2026-2031年中国QKD设备行业全景调研及发展趋势预测研究报告</dc:subject>
  <cp:keywords>研究报告</cp:keywords>
  <cp:category>研究报告</cp:category>
  <cp:lastModifiedBy>北京中道泰和信息咨询有限公司</cp:lastModifiedBy>
  <dcterms:created xsi:type="dcterms:W3CDTF">2026-05-18T21:12:27+08:00</dcterms:created>
  <dcterms:modified xsi:type="dcterms:W3CDTF">2026-05-18T21:12:27+08:00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