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2026-2031年汽车智能化产业现状及未来发展趋势分析报告</w:t>
      </w:r>
    </w:p>
    <w:p>
      <w:pPr>
        <w:spacing w:after="150"/>
      </w:pPr>
      <w:r>
        <w:rPr>
          <w:b w:val="1"/>
          <w:bCs w:val="1"/>
        </w:rPr>
        <w:t xml:space="preserve">报告简介</w:t>
      </w:r>
    </w:p>
    <w:p>
      <w:pPr>
        <w:spacing w:after="150"/>
      </w:pPr>
      <w:r>
        <w:rPr/>
        <w:t xml:space="preserve">汽车智能化是汽车产业与新一代信息技术深度融合的产物，通过搭载先进传感器、控制器、执行器等装置，融合人工智能、大数据、5G通信等技术，实现车辆环境感知、决策控制、人机交互等功能的升级，最终达成从辅助驾驶到完全自动驾驶的技术演进。作为汽车产业“新四化”的核心方向，汽车智能化不仅重构了车辆的产品形态与使用场景，更推动整个产业从传统制造向“制造+服务”的生态型产业转型，成为驱动全球汽车产业变革的核心力量。</w:t>
      </w:r>
    </w:p>
    <w:p>
      <w:pPr>
        <w:spacing w:after="150"/>
      </w:pPr>
      <w:r>
        <w:rPr/>
        <w:t xml:space="preserve">当前，中国汽车智能化产业已迈入从“技术验证”到“规模落地”的关键阶段。经过前期技术积累与市场培育，智能驾驶功能已从高端车型向主流市场渗透，成为消费者购车的核心决策因素之一。产业端，整车企业、科技公司、零部件供应商加速跨界融合，形成多元化的技术路线与商业模式;政策端，监管体系逐步完善，为高阶自动驾驶的商业化应用扫清了制度障碍。但同时，产业发展也面临着技术瓶颈、供应链安全、数据治理等多重挑战，尤其是在复杂场景下的自动驾驶能力、核心零部件自主可控等方面，仍需持续突破。未来，汽车智能化产业将呈现技术深度融合、生态协同共生、价值模式创新的发展趋势。技术层面，端到端大模型、车路云一体化等技术将加速成熟，推动自动驾驶从“规则驱动”向“数据驱动”跃迁，大幅提升复杂场景下的行驶安全性与效率;生态层面，汽车将不再是孤立的出行工具，而是成为连接能源、交通、城市等领域的智能终端，构建起“车-路-云-网-城”的全域协同生态;价值模式层面，软件订阅、数据服务、出行解决方案等增值服务将成为产业盈利的重要组成部分，推动企业从“卖产品”向“卖服务”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化行业研究单位等公布和提供的大量资料。报告对我国汽车智能化行业的供需状况、发展现状、子行业发展变化等进行了分析，重点分析了国内外汽车智能化行业的发展现状、如何面对行业的发展挑战、行业的发展建议、行业竞争力，以及行业的投资分析和趋势预测等等。报告还综合了汽车智能化行业的整体发展动态，对行业在产品方面提供了参考建议和具体解决办法。报告对于汽车智能化产品生产企业、经销商、行业管理部门以及拟进入该行业的投资者具有重要的参考价值，对于研究我国汽车智能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汽车智能化产业市场概述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中国汽车智能化产业链发展状况分析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中国汽车智能化产业发展分析</w:t>
      </w:r>
    </w:p>
    <w:p>
      <w:pPr>
        <w:spacing w:before="75" w:after="0"/>
      </w:pPr>
      <w:r>
        <w:rPr/>
        <w:t xml:space="preserve">第一节 中国汽车智能化产业发展现状</w:t>
      </w:r>
    </w:p>
    <w:p>
      <w:pPr>
        <w:spacing w:before="75" w:after="0"/>
      </w:pPr>
      <w:r>
        <w:rPr/>
        <w:t xml:space="preserve">第二节 中国汽车智能化产业经济运行现状</w:t>
      </w:r>
    </w:p>
    <w:p>
      <w:pPr>
        <w:spacing w:before="75" w:after="0"/>
      </w:pPr>
      <w:r>
        <w:rPr/>
        <w:t xml:space="preserve">第三节 中国汽车智能化产业存在的问题及发展障碍分析</w:t>
      </w:r>
    </w:p>
    <w:p>
      <w:pPr>
        <w:spacing w:before="75" w:after="0"/>
      </w:pPr>
      <w:r>
        <w:rPr>
          <w:b w:val="1"/>
          <w:bCs w:val="1"/>
        </w:rPr>
        <w:t xml:space="preserve">第四章 中国汽车智能化市场现状及发展趋势</w:t>
      </w:r>
    </w:p>
    <w:p>
      <w:pPr>
        <w:spacing w:before="75" w:after="0"/>
      </w:pPr>
      <w:r>
        <w:rPr/>
        <w:t xml:space="preserve">第一节 中国汽车智能化市场供给状况</w:t>
      </w:r>
    </w:p>
    <w:p>
      <w:pPr>
        <w:spacing w:before="75" w:after="0"/>
      </w:pPr>
      <w:r>
        <w:rPr/>
        <w:t xml:space="preserve">第二节 中国汽车智能化市场需求状况</w:t>
      </w:r>
    </w:p>
    <w:p>
      <w:pPr>
        <w:spacing w:before="75" w:after="0"/>
      </w:pPr>
      <w:r>
        <w:rPr/>
        <w:t xml:space="preserve">第三节 中国汽车智能化市场发展潜力及发展趋势</w:t>
      </w:r>
    </w:p>
    <w:p>
      <w:pPr>
        <w:spacing w:before="75" w:after="0"/>
      </w:pPr>
      <w:r>
        <w:rPr>
          <w:b w:val="1"/>
          <w:bCs w:val="1"/>
        </w:rPr>
        <w:t xml:space="preserve">第五章 中国汽车智能化产业基本竞争战略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中国汽车智能化产业市场竞争策略分析</w:t>
      </w:r>
    </w:p>
    <w:p>
      <w:pPr>
        <w:spacing w:before="75" w:after="0"/>
      </w:pPr>
      <w:r>
        <w:rPr/>
        <w:t xml:space="preserve">第一节 汽车智能化产业市场五种竞争动力模式结构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汽车智能化产业市场核心竞争力的塑造要素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中国汽车智能化产业市场营销策略竞争分析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2025年中国汽车智能化产业竞争格局分析</w:t>
      </w:r>
    </w:p>
    <w:p>
      <w:pPr>
        <w:spacing w:before="75" w:after="0"/>
      </w:pPr>
      <w:r>
        <w:rPr/>
        <w:t xml:space="preserve">第一节 2025年中国汽车智能化产业竞争现状分析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2025年中国汽车智能化产业集中度分析</w:t>
      </w:r>
    </w:p>
    <w:p>
      <w:pPr>
        <w:spacing w:before="75" w:after="0"/>
      </w:pPr>
      <w:r>
        <w:rPr/>
        <w:t xml:space="preserve">一、汽车智能化企业分布分析</w:t>
      </w:r>
    </w:p>
    <w:p>
      <w:pPr>
        <w:spacing w:before="75" w:after="0"/>
      </w:pPr>
      <w:r>
        <w:rPr/>
        <w:t xml:space="preserve">二、汽车智能化市场集中度分析</w:t>
      </w:r>
    </w:p>
    <w:p>
      <w:pPr>
        <w:spacing w:before="75" w:after="0"/>
      </w:pPr>
      <w:r>
        <w:rPr>
          <w:b w:val="1"/>
          <w:bCs w:val="1"/>
        </w:rPr>
        <w:t xml:space="preserve">第九章 领先企业在中国汽车智能化产业市场竞争策略研究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百度在线网络技术(北京)有限公司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惠州市德赛西威汽车电子股份有限公司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北京地平线机器人技术研发有限公司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中科创达软件股份有限公司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宁波均胜电子股份有限公司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惠州华阳集团股份有限公司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大疆车载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深圳市速腾聚创科技有限公司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东软集团股份有限公司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中国汽车智能化产业市场发展预测</w:t>
      </w:r>
    </w:p>
    <w:p>
      <w:pPr>
        <w:spacing w:before="75" w:after="0"/>
      </w:pPr>
      <w:r>
        <w:rPr/>
        <w:t xml:space="preserve">第一节 中国汽车智能化产业发展环境预测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中国汽车智能化产业发展预测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中国汽车智能化市场发展预测</w:t>
      </w:r>
    </w:p>
    <w:p>
      <w:pPr>
        <w:spacing w:before="75" w:after="0"/>
      </w:pPr>
      <w:r>
        <w:rPr/>
        <w:t xml:space="preserve">一、2026-2031年中国汽车智能化市场需求预测</w:t>
      </w:r>
    </w:p>
    <w:p>
      <w:pPr>
        <w:spacing w:before="75" w:after="0"/>
      </w:pPr>
      <w:r>
        <w:rPr/>
        <w:t xml:space="preserve">二、2026-2031年中国汽车智能化市场结构预测</w:t>
      </w:r>
    </w:p>
    <w:p>
      <w:pPr>
        <w:spacing w:before="75" w:after="0"/>
      </w:pPr>
      <w:r>
        <w:rPr/>
        <w:t xml:space="preserve">三、2026-2031年中国汽车智能化市场集中度预测</w:t>
      </w:r>
    </w:p>
    <w:p>
      <w:pPr>
        <w:spacing w:before="75" w:after="0"/>
      </w:pPr>
      <w:r>
        <w:rPr/>
        <w:t xml:space="preserve">四、2026-2031年中国汽车智能化市场供给预测</w:t>
      </w:r>
    </w:p>
    <w:p>
      <w:pPr>
        <w:spacing w:before="75" w:after="0"/>
      </w:pPr>
      <w:r>
        <w:rPr/>
        <w:t xml:space="preserve">五、2026-2031年中国汽车智能化市场价格预测</w:t>
      </w:r>
    </w:p>
    <w:p>
      <w:pPr>
        <w:spacing w:before="75" w:after="0"/>
      </w:pPr>
      <w:r>
        <w:rPr>
          <w:b w:val="1"/>
          <w:bCs w:val="1"/>
        </w:rPr>
        <w:t xml:space="preserve">第十一章 中国汽车智能化产业市场投资机会与风险</w:t>
      </w:r>
    </w:p>
    <w:p>
      <w:pPr>
        <w:spacing w:before="75" w:after="0"/>
      </w:pPr>
      <w:r>
        <w:rPr/>
        <w:t xml:space="preserve">第一节 中国汽车智能化产业市场投资优势分析</w:t>
      </w:r>
    </w:p>
    <w:p>
      <w:pPr>
        <w:spacing w:before="75" w:after="0"/>
      </w:pPr>
      <w:r>
        <w:rPr/>
        <w:t xml:space="preserve">第二节 中国汽车智能化产业市场投资劣势分析</w:t>
      </w:r>
    </w:p>
    <w:p>
      <w:pPr>
        <w:spacing w:before="75" w:after="0"/>
      </w:pPr>
      <w:r>
        <w:rPr/>
        <w:t xml:space="preserve">第三节 中国汽车智能化产业市场投资机会分析</w:t>
      </w:r>
    </w:p>
    <w:p>
      <w:pPr>
        <w:spacing w:before="75" w:after="0"/>
      </w:pPr>
      <w:r>
        <w:rPr/>
        <w:t xml:space="preserve">第四节 中国汽车智能化产业市场投资风险分析</w:t>
      </w:r>
    </w:p>
    <w:p>
      <w:pPr>
        <w:spacing w:before="75" w:after="0"/>
      </w:pPr>
      <w:r>
        <w:rPr>
          <w:b w:val="1"/>
          <w:bCs w:val="1"/>
        </w:rPr>
        <w:t xml:space="preserve">第十二章 中国汽车智能化产业市场竞争策略建议</w:t>
      </w:r>
    </w:p>
    <w:p>
      <w:pPr>
        <w:spacing w:before="75" w:after="0"/>
      </w:pPr>
      <w:r>
        <w:rPr/>
        <w:t xml:space="preserve">第一节 中国汽车智能化产业竞争战略建议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中国汽车智能化产业竞争策略建议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2026-2031年中国汽车智能化行业企业经营战略建议</w:t>
      </w:r>
    </w:p>
    <w:p>
      <w:pPr>
        <w:spacing w:before="75" w:after="0"/>
      </w:pPr>
      <w:r>
        <w:rPr/>
        <w:t xml:space="preserve">第一节 2026-2031年汽车智能化行业企业的标杆管理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2026-2031年汽车智能化行业企业的资本运作模式</w:t>
      </w:r>
    </w:p>
    <w:p>
      <w:pPr>
        <w:spacing w:before="75" w:after="0"/>
      </w:pPr>
      <w:r>
        <w:rPr/>
        <w:t xml:space="preserve">一、汽车智能化行业企业国内资本市场的运作建议</w:t>
      </w:r>
    </w:p>
    <w:p>
      <w:pPr>
        <w:spacing w:before="75" w:after="0"/>
      </w:pPr>
      <w:r>
        <w:rPr/>
        <w:t xml:space="preserve">1、汽车智能化行业企业的兼并及收购建议</w:t>
      </w:r>
    </w:p>
    <w:p>
      <w:pPr>
        <w:spacing w:before="75" w:after="0"/>
      </w:pPr>
      <w:r>
        <w:rPr/>
        <w:t xml:space="preserve">2、汽车智能化行业企业的融资方式选择建议</w:t>
      </w:r>
    </w:p>
    <w:p>
      <w:pPr>
        <w:spacing w:before="75" w:after="0"/>
      </w:pPr>
      <w:r>
        <w:rPr/>
        <w:t xml:space="preserve">二、汽车智能化行业企业海外资本市场的运作建议</w:t>
      </w:r>
    </w:p>
    <w:p>
      <w:pPr>
        <w:spacing w:before="75" w:after="0"/>
      </w:pPr>
      <w:r>
        <w:rPr/>
        <w:t xml:space="preserve">第三节 2026-2031年汽车智能化行业企业营销模式建议</w:t>
      </w:r>
    </w:p>
    <w:p>
      <w:pPr>
        <w:spacing w:before="75" w:after="0"/>
      </w:pPr>
      <w:r>
        <w:rPr/>
        <w:t xml:space="preserve">一、汽车智能化行业企业的国内营销模式建议</w:t>
      </w:r>
    </w:p>
    <w:p>
      <w:pPr>
        <w:spacing w:before="75" w:after="0"/>
      </w:pPr>
      <w:r>
        <w:rPr/>
        <w:t xml:space="preserve">1、汽车智能化行业企业的渠道建设</w:t>
      </w:r>
    </w:p>
    <w:p>
      <w:pPr>
        <w:spacing w:before="75" w:after="0"/>
      </w:pPr>
      <w:r>
        <w:rPr/>
        <w:t xml:space="preserve">2、汽车智能化行业企业的品牌建设</w:t>
      </w:r>
    </w:p>
    <w:p>
      <w:pPr>
        <w:spacing w:before="75" w:after="0"/>
      </w:pPr>
      <w:r>
        <w:rPr/>
        <w:t xml:space="preserve">二、汽车智能化行业企业海外营销模式建议</w:t>
      </w:r>
    </w:p>
    <w:p>
      <w:pPr>
        <w:spacing w:before="75" w:after="0"/>
      </w:pPr>
      <w:r>
        <w:rPr/>
        <w:t xml:space="preserve">1、汽车智能化行业企业的海外细分市场选择</w:t>
      </w:r>
    </w:p>
    <w:p>
      <w:pPr>
        <w:spacing w:before="75" w:after="0"/>
      </w:pPr>
      <w:r>
        <w:rPr/>
        <w:t xml:space="preserve">2、汽车智能化行业企业的海外经销商选择</w:t>
      </w:r>
    </w:p>
    <w:p>
      <w:pPr>
        <w:spacing w:before="75" w:after="0"/>
      </w:pPr>
      <w:r>
        <w:rPr>
          <w:b w:val="1"/>
          <w:bCs w:val="1"/>
        </w:rPr>
        <w:t xml:space="preserve">第十四章 中道泰和投资的建议及观点</w:t>
      </w:r>
    </w:p>
    <w:p>
      <w:pPr>
        <w:spacing w:before="75" w:after="0"/>
      </w:pPr>
      <w:r>
        <w:rPr/>
        <w:t xml:space="preserve">第一节 汽车智能化行业发展战略研究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图表：2023-2025年中国汽车智能化资产规模分析</w:t>
      </w:r>
    </w:p>
    <w:p>
      <w:pPr>
        <w:spacing w:before="75" w:after="0"/>
      </w:pPr>
      <w:r>
        <w:rPr/>
        <w:t xml:space="preserve">图表：2024-2025年中国汽车智能化行业供给情况</w:t>
      </w:r>
    </w:p>
    <w:p>
      <w:pPr>
        <w:spacing w:before="75" w:after="0"/>
      </w:pPr>
      <w:r>
        <w:rPr/>
        <w:t xml:space="preserve">图表：2024-2025年中国汽车智能化行业市场规模</w:t>
      </w:r>
    </w:p>
    <w:p>
      <w:pPr>
        <w:spacing w:before="75" w:after="0"/>
      </w:pPr>
      <w:r>
        <w:rPr/>
        <w:t xml:space="preserve">图表：2025年中国汽车智能化行业负债规模分析</w:t>
      </w:r>
    </w:p>
    <w:p>
      <w:pPr>
        <w:spacing w:before="75" w:after="0"/>
      </w:pPr>
      <w:r>
        <w:rPr/>
        <w:t xml:space="preserve">图表：2024-2025年中国汽车智能化行业市场产品价格走势</w:t>
      </w:r>
    </w:p>
    <w:p>
      <w:pPr>
        <w:spacing w:before="75" w:after="0"/>
      </w:pPr>
      <w:r>
        <w:rPr/>
        <w:t xml:space="preserve">图表：2026-2031年中国汽车智能化行业市场产品价格趋势预测</w:t>
      </w:r>
    </w:p>
    <w:p>
      <w:pPr>
        <w:spacing w:before="75" w:after="0"/>
      </w:pPr>
      <w:r>
        <w:rPr/>
        <w:t xml:space="preserve">图表：2024-2025年中国汽车智能化行业利润规模及增长速度</w:t>
      </w:r>
    </w:p>
    <w:p>
      <w:pPr>
        <w:spacing w:before="75" w:after="0"/>
      </w:pPr>
      <w:r>
        <w:rPr/>
        <w:t xml:space="preserve">图表：2024-2025年中国汽车智能化行业销售收入</w:t>
      </w:r>
    </w:p>
    <w:p>
      <w:pPr>
        <w:spacing w:before="75" w:after="0"/>
      </w:pPr>
      <w:r>
        <w:rPr/>
        <w:t xml:space="preserve">图表：2024-2025年中国汽车智能化行业销售利润率</w:t>
      </w:r>
    </w:p>
    <w:p>
      <w:pPr>
        <w:spacing w:before="75" w:after="0"/>
      </w:pPr>
      <w:r>
        <w:rPr/>
        <w:t xml:space="preserve">图表：2023-2025年中国汽车智能化行业总资产利润率</w:t>
      </w:r>
    </w:p>
    <w:p>
      <w:pPr>
        <w:spacing w:before="75" w:after="0"/>
      </w:pPr>
      <w:r>
        <w:rPr/>
        <w:t xml:space="preserve">图表：2024-2025年中国汽车智能化行业净资产利润率</w:t>
      </w:r>
    </w:p>
    <w:p>
      <w:pPr>
        <w:spacing w:before="75" w:after="0"/>
      </w:pPr>
      <w:r>
        <w:rPr/>
        <w:t xml:space="preserve">图表：2023-2025年中国汽车智能化行业总资产增长率</w:t>
      </w:r>
    </w:p>
    <w:p>
      <w:pPr>
        <w:spacing w:before="75" w:after="0"/>
      </w:pPr>
      <w:r>
        <w:rPr/>
        <w:t xml:space="preserve">图表：2024-2025年中国汽车智能化行业净资产增长率</w:t>
      </w:r>
    </w:p>
    <w:p>
      <w:pPr>
        <w:spacing w:before="75" w:after="0"/>
      </w:pPr>
      <w:r>
        <w:rPr/>
        <w:t xml:space="preserve">图表：2024-2025年中国汽车智能化行业资产负债率</w:t>
      </w:r>
    </w:p>
    <w:p>
      <w:pPr>
        <w:spacing w:before="75" w:after="0"/>
      </w:pPr>
      <w:r>
        <w:rPr/>
        <w:t xml:space="preserve">图表：2024-2025年中国汽车智能化行业速动比率</w:t>
      </w:r>
    </w:p>
    <w:p>
      <w:pPr>
        <w:spacing w:before="75" w:after="0"/>
      </w:pPr>
      <w:r>
        <w:rPr/>
        <w:t xml:space="preserve">图表：2024-2025年中国汽车智能化行业流动比率</w:t>
      </w:r>
    </w:p>
    <w:p>
      <w:pPr>
        <w:spacing w:before="75" w:after="0"/>
      </w:pPr>
      <w:r>
        <w:rPr/>
        <w:t xml:space="preserve">图表：2023-2025年中国汽车智能化行业总资产周转率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2026-2031年汽车智能化产业现状及未来发展趋势分析报告</dc:title>
  <dc:description>2026-2031年汽车智能化产业现状及未来发展趋势分析报告</dc:description>
  <dc:subject>2026-2031年汽车智能化产业现状及未来发展趋势分析报告</dc:subject>
  <cp:keywords>研究报告</cp:keywords>
  <cp:category>研究报告</cp:category>
  <cp:lastModifiedBy>北京中道泰和信息咨询有限公司</cp:lastModifiedBy>
  <dcterms:created xsi:type="dcterms:W3CDTF">2026-05-18T21:12:57+08:00</dcterms:created>
  <dcterms:modified xsi:type="dcterms:W3CDTF">2026-05-18T21:12:57+08:00</dcterms:modified>
</cp:coreProperties>
</file>

<file path=docProps/custom.xml><?xml version="1.0" encoding="utf-8"?>
<Properties xmlns="http://schemas.openxmlformats.org/officeDocument/2006/custom-properties" xmlns:vt="http://schemas.openxmlformats.org/officeDocument/2006/docPropsVTypes"/>
</file>