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2026年全球水产饲料行业市场规模、领先企业国内外市场份额及排名</w:t>
      </w:r>
    </w:p>
    <w:p>
      <w:pPr>
        <w:spacing w:after="150"/>
      </w:pPr>
      <w:r>
        <w:rPr>
          <w:b w:val="1"/>
          <w:bCs w:val="1"/>
        </w:rPr>
        <w:t xml:space="preserve">报告简介</w:t>
      </w:r>
    </w:p>
    <w:p>
      <w:pPr>
        <w:spacing w:after="150"/>
      </w:pPr>
      <w:r>
        <w:rPr/>
        <w:t xml:space="preserve">水产饲料行业是面向水产养殖产业，研发、生产、销售满足鱼类、虾蟹、贝类等水生生物营养需求的配合饲料、浓缩饲料及添加剂的现代农业制造产业，覆盖淡水、海水及特种水产养殖全品类，贯穿原料采购、配方研发、生产加工、物流配送与技术服务等完整产业链。作为水产养殖业的核心支撑与粮食安全的重要组成，水产饲料直接决定养殖效率、水产品品质与产业效益，是全球高蛋白食品供给、农业现代化与乡村振兴的关键赛道，兼具民生保障、经济价值与生态责任三重属性。</w:t>
      </w:r>
    </w:p>
    <w:p>
      <w:pPr>
        <w:spacing w:after="150"/>
      </w:pPr>
      <w:r>
        <w:rPr/>
        <w:t xml:space="preserve">当前全球水产饲料行业处于规模稳步扩张、结构持续优化、竞争格局重塑的高质量发展阶段，产业韧性与升级动力强劲。全球市场需求刚性增长，亚太地区凭借养殖规模与产业基础占据核心地位，欧美市场聚焦高端特种饲料与绿色环保产品，拉美、非洲等新兴市场伴随养殖集约化提速释放增量空间。竞争格局呈现“头部集中、中外竞合、差异化突围”特征，国际企业依托技术积淀与全球渠道深耕高端市场;中国头部企业凭借全产业链优势、配方技术创新与成本控制能力，主导全球市场并加速国际化布局;中小企业聚焦区域市场与细分品类形成补充，行业集中度持续提升。同时，行业面临原料价格波动、环保政策收紧、养殖病害风险及同质化竞争等多重挑战。未来，全球水产饲料行业将围绕绿色低碳、精准营养、智能智造、全球协同四大趋势深度演进。技术层面，替代蛋白研发、精准配方设计与生物发酵技术加速应用，推动产品向高效、低耗、无抗、环保方向升级。产品层面，特种水产饲料、功能性饲料与膨化饲料占比持续提升，适配高附加值养殖品种需求。市场层面，养殖规模化、标准化与智能化水平提高，线上线下渠道融合深化，跨境合作与本地化布局提速。竞争层面，全球产业链整合加速，头部企业通过研发投入、品牌建设与并购重组巩固份额，中国企业出海步伐加快，市场格局进一步优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水产饲料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一、水产饲料定义</w:t>
      </w:r>
    </w:p>
    <w:p>
      <w:pPr>
        <w:spacing w:before="75" w:after="0"/>
      </w:pPr>
      <w:r>
        <w:rPr/>
        <w:t xml:space="preserve">二、水产饲料产品特征</w:t>
      </w:r>
    </w:p>
    <w:p>
      <w:pPr>
        <w:spacing w:before="75" w:after="0"/>
      </w:pPr>
      <w:r>
        <w:rPr/>
        <w:t xml:space="preserve">第二节 水产饲料行业归属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全球及国内水产饲料市场规模</w:t>
      </w:r>
    </w:p>
    <w:p>
      <w:pPr>
        <w:spacing w:before="75" w:after="0"/>
      </w:pPr>
      <w:r>
        <w:rPr/>
        <w:t xml:space="preserve">一、2022-2025年全球水产饲料市场规模</w:t>
      </w:r>
    </w:p>
    <w:p>
      <w:pPr>
        <w:spacing w:before="75" w:after="0"/>
      </w:pPr>
      <w:r>
        <w:rPr/>
        <w:t xml:space="preserve">二、2022-2025年国内水产饲料市场规模</w:t>
      </w:r>
    </w:p>
    <w:p>
      <w:pPr>
        <w:spacing w:before="75" w:after="0"/>
      </w:pPr>
      <w:r>
        <w:rPr/>
        <w:t xml:space="preserve">第四节 水产饲料行业发展现状分析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水产饲料行业发展影响因素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全球水产饲料行业发展状况概览</w:t>
      </w:r>
    </w:p>
    <w:p>
      <w:pPr>
        <w:spacing w:before="75" w:after="0"/>
      </w:pPr>
      <w:r>
        <w:rPr/>
        <w:t xml:space="preserve">一、全球水产饲料产能及区域分布</w:t>
      </w:r>
    </w:p>
    <w:p>
      <w:pPr>
        <w:spacing w:before="75" w:after="0"/>
      </w:pPr>
      <w:r>
        <w:rPr/>
        <w:t xml:space="preserve">二、全球水产饲料产品结构</w:t>
      </w:r>
    </w:p>
    <w:p>
      <w:pPr>
        <w:spacing w:before="75" w:after="0"/>
      </w:pPr>
      <w:r>
        <w:rPr/>
        <w:t xml:space="preserve">第二节 全球水产饲料市场竞争分析</w:t>
      </w:r>
    </w:p>
    <w:p>
      <w:pPr>
        <w:spacing w:before="75" w:after="0"/>
      </w:pPr>
      <w:r>
        <w:rPr/>
        <w:t xml:space="preserve">一、全球水产饲料市场集中度</w:t>
      </w:r>
    </w:p>
    <w:p>
      <w:pPr>
        <w:spacing w:before="75" w:after="0"/>
      </w:pPr>
      <w:r>
        <w:rPr/>
        <w:t xml:space="preserve">二、全球水产饲料行业竞争梯队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全球水产饲料领先企业市场占有率及排名(按营收)</w:t>
      </w:r>
    </w:p>
    <w:p>
      <w:pPr>
        <w:spacing w:before="75" w:after="0"/>
      </w:pPr>
      <w:r>
        <w:rPr/>
        <w:t xml:space="preserve">一、2023-2025年全球水产饲料领先企业营业收入</w:t>
      </w:r>
    </w:p>
    <w:p>
      <w:pPr>
        <w:spacing w:before="75" w:after="0"/>
      </w:pPr>
      <w:r>
        <w:rPr/>
        <w:t xml:space="preserve">二、2023-2025年全球水产饲料领先企业市场份额</w:t>
      </w:r>
    </w:p>
    <w:p>
      <w:pPr>
        <w:spacing w:before="75" w:after="0"/>
      </w:pPr>
      <w:r>
        <w:rPr/>
        <w:t xml:space="preserve">三、2023-2025年全球水产饲料领先企业排名</w:t>
      </w:r>
    </w:p>
    <w:p>
      <w:pPr>
        <w:spacing w:before="75" w:after="0"/>
      </w:pPr>
      <w:r>
        <w:rPr/>
        <w:t xml:space="preserve">第四节 国内水产饲料领先企业市场占有率及排名(按营收)</w:t>
      </w:r>
    </w:p>
    <w:p>
      <w:pPr>
        <w:spacing w:before="75" w:after="0"/>
      </w:pPr>
      <w:r>
        <w:rPr/>
        <w:t xml:space="preserve">一、2023-2025年国内水产饲料领先企业营业收入</w:t>
      </w:r>
    </w:p>
    <w:p>
      <w:pPr>
        <w:spacing w:before="75" w:after="0"/>
      </w:pPr>
      <w:r>
        <w:rPr/>
        <w:t xml:space="preserve">二、2023-2025年国内水产饲料领先企业市场份额</w:t>
      </w:r>
    </w:p>
    <w:p>
      <w:pPr>
        <w:spacing w:before="75" w:after="0"/>
      </w:pPr>
      <w:r>
        <w:rPr/>
        <w:t xml:space="preserve">三、2023-2025年国内水产饲料领先企业排名</w:t>
      </w:r>
    </w:p>
    <w:p>
      <w:pPr>
        <w:spacing w:before="75" w:after="0"/>
      </w:pPr>
      <w:r>
        <w:rPr/>
        <w:t xml:space="preserve">第五节 2025年全球水产饲料行业资本运作分析</w:t>
      </w:r>
    </w:p>
    <w:p>
      <w:pPr>
        <w:spacing w:before="75" w:after="0"/>
      </w:pPr>
      <w:r>
        <w:rPr/>
        <w:t xml:space="preserve">一、2025年全球水产饲料行业重大投资并购事件</w:t>
      </w:r>
    </w:p>
    <w:p>
      <w:pPr>
        <w:spacing w:before="75" w:after="0"/>
      </w:pPr>
      <w:r>
        <w:rPr/>
        <w:t xml:space="preserve">二、2025年全球水产饲料行业重大投资并购事件对行业的影响分析</w:t>
      </w:r>
    </w:p>
    <w:p>
      <w:pPr>
        <w:spacing w:before="75" w:after="0"/>
      </w:pPr>
      <w:r>
        <w:rPr>
          <w:b w:val="1"/>
          <w:bCs w:val="1"/>
        </w:rPr>
        <w:t xml:space="preserve">第三章 全球水产饲料行业主要国家（地区）分析</w:t>
      </w:r>
    </w:p>
    <w:p>
      <w:pPr>
        <w:spacing w:before="75" w:after="0"/>
      </w:pPr>
      <w:r>
        <w:rPr/>
        <w:t xml:space="preserve">第一节 美国水产饲料行业分析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三、2023-2025年美国水产饲料市场规模</w:t>
      </w:r>
    </w:p>
    <w:p>
      <w:pPr>
        <w:spacing w:before="75" w:after="0"/>
      </w:pPr>
      <w:r>
        <w:rPr/>
        <w:t xml:space="preserve">四、2026-2031年美国水产饲料市场规模预测</w:t>
      </w:r>
    </w:p>
    <w:p>
      <w:pPr>
        <w:spacing w:before="75" w:after="0"/>
      </w:pPr>
      <w:r>
        <w:rPr/>
        <w:t xml:space="preserve">五、美国水产饲料行业典型企业分析</w:t>
      </w:r>
    </w:p>
    <w:p>
      <w:pPr>
        <w:spacing w:before="75" w:after="0"/>
      </w:pPr>
      <w:r>
        <w:rPr/>
        <w:t xml:space="preserve">第二节 德国水产饲料行业分析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三、2023-2025年德国水产饲料市场规模</w:t>
      </w:r>
    </w:p>
    <w:p>
      <w:pPr>
        <w:spacing w:before="75" w:after="0"/>
      </w:pPr>
      <w:r>
        <w:rPr/>
        <w:t xml:space="preserve">四、2026-2031年德国水产饲料市场规模预测</w:t>
      </w:r>
    </w:p>
    <w:p>
      <w:pPr>
        <w:spacing w:before="75" w:after="0"/>
      </w:pPr>
      <w:r>
        <w:rPr/>
        <w:t xml:space="preserve">五、德国水产饲料行业典型企业分析</w:t>
      </w:r>
    </w:p>
    <w:p>
      <w:pPr>
        <w:spacing w:before="75" w:after="0"/>
      </w:pPr>
      <w:r>
        <w:rPr/>
        <w:t xml:space="preserve">第三节 日本水产饲料行业分析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三、2023-2025年日本水产饲料市场规模</w:t>
      </w:r>
    </w:p>
    <w:p>
      <w:pPr>
        <w:spacing w:before="75" w:after="0"/>
      </w:pPr>
      <w:r>
        <w:rPr/>
        <w:t xml:space="preserve">四、2026-2031年日本水产饲料市场规模预测</w:t>
      </w:r>
    </w:p>
    <w:p>
      <w:pPr>
        <w:spacing w:before="75" w:after="0"/>
      </w:pPr>
      <w:r>
        <w:rPr/>
        <w:t xml:space="preserve">五、日本水产饲料行业典型企业分析</w:t>
      </w:r>
    </w:p>
    <w:p>
      <w:pPr>
        <w:spacing w:before="75" w:after="0"/>
      </w:pPr>
      <w:r>
        <w:rPr/>
        <w:t xml:space="preserve">第四节 韩国水产饲料行业分析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三、2023-2025年韩国水产饲料市场规模</w:t>
      </w:r>
    </w:p>
    <w:p>
      <w:pPr>
        <w:spacing w:before="75" w:after="0"/>
      </w:pPr>
      <w:r>
        <w:rPr/>
        <w:t xml:space="preserve">四、2026-2031年韩国水产饲料市场规模预测</w:t>
      </w:r>
    </w:p>
    <w:p>
      <w:pPr>
        <w:spacing w:before="75" w:after="0"/>
      </w:pPr>
      <w:r>
        <w:rPr/>
        <w:t xml:space="preserve">五、韩国水产饲料行业典型企业分析</w:t>
      </w:r>
    </w:p>
    <w:p>
      <w:pPr>
        <w:spacing w:before="75" w:after="0"/>
      </w:pPr>
      <w:r>
        <w:rPr/>
        <w:t xml:space="preserve">第五节 中国水产饲料行业分析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三、2023-2025年中国水产饲料市场规模</w:t>
      </w:r>
    </w:p>
    <w:p>
      <w:pPr>
        <w:spacing w:before="75" w:after="0"/>
      </w:pPr>
      <w:r>
        <w:rPr/>
        <w:t xml:space="preserve">四、2026-2031年中国水产饲料市场规模预测</w:t>
      </w:r>
    </w:p>
    <w:p>
      <w:pPr>
        <w:spacing w:before="75" w:after="0"/>
      </w:pPr>
      <w:r>
        <w:rPr/>
        <w:t xml:space="preserve">五、中国水产饲料行业典型企业分析</w:t>
      </w:r>
    </w:p>
    <w:p>
      <w:pPr>
        <w:spacing w:before="75" w:after="0"/>
      </w:pPr>
      <w:r>
        <w:rPr>
          <w:b w:val="1"/>
          <w:bCs w:val="1"/>
        </w:rPr>
        <w:t xml:space="preserve">第四章 水产饲料细分行业分析</w:t>
      </w:r>
    </w:p>
    <w:p>
      <w:pPr>
        <w:spacing w:before="75" w:after="0"/>
      </w:pPr>
      <w:r>
        <w:rPr/>
        <w:t xml:space="preserve">第一节 淡水鱼饲料</w:t>
      </w:r>
    </w:p>
    <w:p>
      <w:pPr>
        <w:spacing w:before="75" w:after="0"/>
      </w:pPr>
      <w:r>
        <w:rPr/>
        <w:t xml:space="preserve">一、全球淡水鱼饲料市场规模(2021vs2025vs2030)</w:t>
      </w:r>
    </w:p>
    <w:p>
      <w:pPr>
        <w:spacing w:before="75" w:after="0"/>
      </w:pPr>
      <w:r>
        <w:rPr/>
        <w:t xml:space="preserve">二、全球淡水鱼饲料主要供应商及其市场份额(按2025年营收)</w:t>
      </w:r>
    </w:p>
    <w:p>
      <w:pPr>
        <w:spacing w:before="75" w:after="0"/>
      </w:pPr>
      <w:r>
        <w:rPr/>
        <w:t xml:space="preserve">三、中国淡水鱼饲料市场规模(2021vs2025vs2030)</w:t>
      </w:r>
    </w:p>
    <w:p>
      <w:pPr>
        <w:spacing w:before="75" w:after="0"/>
      </w:pPr>
      <w:r>
        <w:rPr/>
        <w:t xml:space="preserve">四、中国淡水鱼饲料主要供应商及其市场份额(按2025年营收)</w:t>
      </w:r>
    </w:p>
    <w:p>
      <w:pPr>
        <w:spacing w:before="75" w:after="0"/>
      </w:pPr>
      <w:r>
        <w:rPr/>
        <w:t xml:space="preserve">五、淡水鱼饲料未来发展趋势预测</w:t>
      </w:r>
    </w:p>
    <w:p>
      <w:pPr>
        <w:spacing w:before="75" w:after="0"/>
      </w:pPr>
      <w:r>
        <w:rPr/>
        <w:t xml:space="preserve">第二节 虾蟹饲料</w:t>
      </w:r>
    </w:p>
    <w:p>
      <w:pPr>
        <w:spacing w:before="75" w:after="0"/>
      </w:pPr>
      <w:r>
        <w:rPr/>
        <w:t xml:space="preserve">一、全球虾蟹饲料市场规模(2021vs2025vs2030)</w:t>
      </w:r>
    </w:p>
    <w:p>
      <w:pPr>
        <w:spacing w:before="75" w:after="0"/>
      </w:pPr>
      <w:r>
        <w:rPr/>
        <w:t xml:space="preserve">二、全球虾蟹饲料主要供应商及其市场份额(按2025年营收)</w:t>
      </w:r>
    </w:p>
    <w:p>
      <w:pPr>
        <w:spacing w:before="75" w:after="0"/>
      </w:pPr>
      <w:r>
        <w:rPr/>
        <w:t xml:space="preserve">三、中国虾蟹饲料市场规模(2021vs2025vs2030)</w:t>
      </w:r>
    </w:p>
    <w:p>
      <w:pPr>
        <w:spacing w:before="75" w:after="0"/>
      </w:pPr>
      <w:r>
        <w:rPr/>
        <w:t xml:space="preserve">四、中国虾蟹饲料主要供应商及其市场份额(按2025年营收)</w:t>
      </w:r>
    </w:p>
    <w:p>
      <w:pPr>
        <w:spacing w:before="75" w:after="0"/>
      </w:pPr>
      <w:r>
        <w:rPr/>
        <w:t xml:space="preserve">五、虾蟹饲料未来发展趋势预测</w:t>
      </w:r>
    </w:p>
    <w:p>
      <w:pPr>
        <w:spacing w:before="75" w:after="0"/>
      </w:pPr>
      <w:r>
        <w:rPr/>
        <w:t xml:space="preserve">第三节 特种水产饲料</w:t>
      </w:r>
    </w:p>
    <w:p>
      <w:pPr>
        <w:spacing w:before="75" w:after="0"/>
      </w:pPr>
      <w:r>
        <w:rPr/>
        <w:t xml:space="preserve">一、全球特种水产饲料市场规模(2021vs2025vs2030)</w:t>
      </w:r>
    </w:p>
    <w:p>
      <w:pPr>
        <w:spacing w:before="75" w:after="0"/>
      </w:pPr>
      <w:r>
        <w:rPr/>
        <w:t xml:space="preserve">二、全球特种水产饲料主要供应商及其市场份额(按2025年营收)</w:t>
      </w:r>
    </w:p>
    <w:p>
      <w:pPr>
        <w:spacing w:before="75" w:after="0"/>
      </w:pPr>
      <w:r>
        <w:rPr/>
        <w:t xml:space="preserve">三、中国特种水产饲料市场规模(2021vs2025vs2030)</w:t>
      </w:r>
    </w:p>
    <w:p>
      <w:pPr>
        <w:spacing w:before="75" w:after="0"/>
      </w:pPr>
      <w:r>
        <w:rPr/>
        <w:t xml:space="preserve">四、中国特种水产饲料主要供应商及其市场份额(按2025年营收)</w:t>
      </w:r>
    </w:p>
    <w:p>
      <w:pPr>
        <w:spacing w:before="75" w:after="0"/>
      </w:pPr>
      <w:r>
        <w:rPr/>
        <w:t xml:space="preserve">五、特种水产饲料未来发展趋势预测</w:t>
      </w:r>
    </w:p>
    <w:p>
      <w:pPr>
        <w:spacing w:before="75" w:after="0"/>
      </w:pPr>
      <w:r>
        <w:rPr/>
        <w:t xml:space="preserve">第四节 海水鱼饲料</w:t>
      </w:r>
    </w:p>
    <w:p>
      <w:pPr>
        <w:spacing w:before="75" w:after="0"/>
      </w:pPr>
      <w:r>
        <w:rPr/>
        <w:t xml:space="preserve">一、全球海水鱼饲料市场规模(2021vs2025vs2030)</w:t>
      </w:r>
    </w:p>
    <w:p>
      <w:pPr>
        <w:spacing w:before="75" w:after="0"/>
      </w:pPr>
      <w:r>
        <w:rPr/>
        <w:t xml:space="preserve">二、全球海水鱼饲料主要供应商及其市场份额(按2025年营收)</w:t>
      </w:r>
    </w:p>
    <w:p>
      <w:pPr>
        <w:spacing w:before="75" w:after="0"/>
      </w:pPr>
      <w:r>
        <w:rPr/>
        <w:t xml:space="preserve">三、中国海水鱼饲料市场规模(2021vs2025vs2030)</w:t>
      </w:r>
    </w:p>
    <w:p>
      <w:pPr>
        <w:spacing w:before="75" w:after="0"/>
      </w:pPr>
      <w:r>
        <w:rPr/>
        <w:t xml:space="preserve">四、中国海水鱼饲料主要供应商及其市场份额(按2025年营收)</w:t>
      </w:r>
    </w:p>
    <w:p>
      <w:pPr>
        <w:spacing w:before="75" w:after="0"/>
      </w:pPr>
      <w:r>
        <w:rPr/>
        <w:t xml:space="preserve">五、海水鱼饲料未来发展趋势预测</w:t>
      </w:r>
    </w:p>
    <w:p>
      <w:pPr>
        <w:spacing w:before="75" w:after="0"/>
      </w:pPr>
      <w:r>
        <w:rPr/>
        <w:t xml:space="preserve">第五节 苗种/开口料及功能性饲料</w:t>
      </w:r>
    </w:p>
    <w:p>
      <w:pPr>
        <w:spacing w:before="75" w:after="0"/>
      </w:pPr>
      <w:r>
        <w:rPr/>
        <w:t xml:space="preserve">一、全球苗种及功能性饲料市场规模(2021vs2025vs2030)</w:t>
      </w:r>
    </w:p>
    <w:p>
      <w:pPr>
        <w:spacing w:before="75" w:after="0"/>
      </w:pPr>
      <w:r>
        <w:rPr/>
        <w:t xml:space="preserve">二、全球苗种及功能性饲料主要供应商及其市场份额(按2025年营收)</w:t>
      </w:r>
    </w:p>
    <w:p>
      <w:pPr>
        <w:spacing w:before="75" w:after="0"/>
      </w:pPr>
      <w:r>
        <w:rPr/>
        <w:t xml:space="preserve">三、中国苗种及功能性饲料市场规模(2021vs2025vs2030)</w:t>
      </w:r>
    </w:p>
    <w:p>
      <w:pPr>
        <w:spacing w:before="75" w:after="0"/>
      </w:pPr>
      <w:r>
        <w:rPr/>
        <w:t xml:space="preserve">四、中国苗种及功能性饲料主要供应商及其市场份额(按2025年营收)</w:t>
      </w:r>
    </w:p>
    <w:p>
      <w:pPr>
        <w:spacing w:before="75" w:after="0"/>
      </w:pPr>
      <w:r>
        <w:rPr/>
        <w:t xml:space="preserve">五、苗种及功能性饲料未来发展趋势预测</w:t>
      </w:r>
    </w:p>
    <w:p>
      <w:pPr>
        <w:spacing w:before="75" w:after="0"/>
      </w:pPr>
      <w:r>
        <w:rPr>
          <w:b w:val="1"/>
          <w:bCs w:val="1"/>
        </w:rPr>
        <w:t xml:space="preserve">第五章 水产饲料产业链分析</w:t>
      </w:r>
    </w:p>
    <w:p>
      <w:pPr>
        <w:spacing w:before="75" w:after="0"/>
      </w:pPr>
      <w:r>
        <w:rPr/>
        <w:t xml:space="preserve">第一节 水产饲料产业链结构解析</w:t>
      </w:r>
    </w:p>
    <w:p>
      <w:pPr>
        <w:spacing w:before="75" w:after="0"/>
      </w:pPr>
      <w:r>
        <w:rPr/>
        <w:t xml:space="preserve">一、水产饲料产业链结构示意图</w:t>
      </w:r>
    </w:p>
    <w:p>
      <w:pPr>
        <w:spacing w:before="75" w:after="0"/>
      </w:pPr>
      <w:r>
        <w:rPr/>
        <w:t xml:space="preserve">二、水产饲料产业链全景图</w:t>
      </w:r>
    </w:p>
    <w:p>
      <w:pPr>
        <w:spacing w:before="75" w:after="0"/>
      </w:pPr>
      <w:r>
        <w:rPr/>
        <w:t xml:space="preserve">三、水产饲料产业发展热力地图</w:t>
      </w:r>
    </w:p>
    <w:p>
      <w:pPr>
        <w:spacing w:before="75" w:after="0"/>
      </w:pPr>
      <w:r>
        <w:rPr/>
        <w:t xml:space="preserve">第二节 水产饲料产业链上游分析</w:t>
      </w:r>
    </w:p>
    <w:p>
      <w:pPr>
        <w:spacing w:before="75" w:after="0"/>
      </w:pPr>
      <w:r>
        <w:rPr/>
        <w:t xml:space="preserve">一、水产饲料成本结构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水产饲料产业链中游分析</w:t>
      </w:r>
    </w:p>
    <w:p>
      <w:pPr>
        <w:spacing w:before="75" w:after="0"/>
      </w:pPr>
      <w:r>
        <w:rPr/>
        <w:t xml:space="preserve">一、水产饲料中游行业分布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水产饲料产业链下游分析</w:t>
      </w:r>
    </w:p>
    <w:p>
      <w:pPr>
        <w:spacing w:before="75" w:after="0"/>
      </w:pPr>
      <w:r>
        <w:rPr/>
        <w:t xml:space="preserve">一、水产饲料下游行业分布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四、下游需求对水产饲料行业的影响</w:t>
      </w:r>
    </w:p>
    <w:p>
      <w:pPr>
        <w:spacing w:before="75" w:after="0"/>
      </w:pPr>
      <w:r>
        <w:rPr>
          <w:b w:val="1"/>
          <w:bCs w:val="1"/>
        </w:rPr>
        <w:t xml:space="preserve">第六章 水产饲料领先企业分析</w:t>
      </w:r>
    </w:p>
    <w:p>
      <w:pPr>
        <w:spacing w:before="75" w:after="0"/>
      </w:pPr>
      <w:r>
        <w:rPr/>
        <w:t xml:space="preserve">第一节 广东海大集团股份有限公司</w:t>
      </w:r>
    </w:p>
    <w:p>
      <w:pPr>
        <w:spacing w:before="75" w:after="0"/>
      </w:pPr>
      <w:r>
        <w:rPr/>
        <w:t xml:space="preserve">一、企业基本概况</w:t>
      </w:r>
    </w:p>
    <w:p>
      <w:pPr>
        <w:spacing w:before="75" w:after="0"/>
      </w:pPr>
      <w:r>
        <w:rPr/>
        <w:t xml:space="preserve">二、企业水产饲料产品分析</w:t>
      </w:r>
    </w:p>
    <w:p>
      <w:pPr>
        <w:spacing w:before="75" w:after="0"/>
      </w:pPr>
      <w:r>
        <w:rPr/>
        <w:t xml:space="preserve">三、2023-2025 年企业水产饲料业务经营分析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通威股份有限公司</w:t>
      </w:r>
    </w:p>
    <w:p>
      <w:pPr>
        <w:spacing w:before="75" w:after="0"/>
      </w:pPr>
      <w:r>
        <w:rPr/>
        <w:t xml:space="preserve">一、企业基本概况</w:t>
      </w:r>
    </w:p>
    <w:p>
      <w:pPr>
        <w:spacing w:before="75" w:after="0"/>
      </w:pPr>
      <w:r>
        <w:rPr/>
        <w:t xml:space="preserve">二、企业水产饲料产品分析</w:t>
      </w:r>
    </w:p>
    <w:p>
      <w:pPr>
        <w:spacing w:before="75" w:after="0"/>
      </w:pPr>
      <w:r>
        <w:rPr/>
        <w:t xml:space="preserve">三、2023-2025 年企业水产饲料业务经营分析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新希望六和股份有限公司</w:t>
      </w:r>
    </w:p>
    <w:p>
      <w:pPr>
        <w:spacing w:before="75" w:after="0"/>
      </w:pPr>
      <w:r>
        <w:rPr/>
        <w:t xml:space="preserve">一、企业基本概况</w:t>
      </w:r>
    </w:p>
    <w:p>
      <w:pPr>
        <w:spacing w:before="75" w:after="0"/>
      </w:pPr>
      <w:r>
        <w:rPr/>
        <w:t xml:space="preserve">二、企业水产饲料产品分析</w:t>
      </w:r>
    </w:p>
    <w:p>
      <w:pPr>
        <w:spacing w:before="75" w:after="0"/>
      </w:pPr>
      <w:r>
        <w:rPr/>
        <w:t xml:space="preserve">三、2023-2025 年企业水产饲料业务经营分析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广东恒兴饲料实业股份有限公司</w:t>
      </w:r>
    </w:p>
    <w:p>
      <w:pPr>
        <w:spacing w:before="75" w:after="0"/>
      </w:pPr>
      <w:r>
        <w:rPr/>
        <w:t xml:space="preserve">一、企业基本概况</w:t>
      </w:r>
    </w:p>
    <w:p>
      <w:pPr>
        <w:spacing w:before="75" w:after="0"/>
      </w:pPr>
      <w:r>
        <w:rPr/>
        <w:t xml:space="preserve">二、企业水产饲料产品分析</w:t>
      </w:r>
    </w:p>
    <w:p>
      <w:pPr>
        <w:spacing w:before="75" w:after="0"/>
      </w:pPr>
      <w:r>
        <w:rPr/>
        <w:t xml:space="preserve">三、2023-2025 年企业水产饲料业务经营分析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粤海饲料集团股份有限公司</w:t>
      </w:r>
    </w:p>
    <w:p>
      <w:pPr>
        <w:spacing w:before="75" w:after="0"/>
      </w:pPr>
      <w:r>
        <w:rPr/>
        <w:t xml:space="preserve">一、企业基本概况</w:t>
      </w:r>
    </w:p>
    <w:p>
      <w:pPr>
        <w:spacing w:before="75" w:after="0"/>
      </w:pPr>
      <w:r>
        <w:rPr/>
        <w:t xml:space="preserve">二、企业水产饲料产品分析</w:t>
      </w:r>
    </w:p>
    <w:p>
      <w:pPr>
        <w:spacing w:before="75" w:after="0"/>
      </w:pPr>
      <w:r>
        <w:rPr/>
        <w:t xml:space="preserve">三、2023-2025 年企业水产饲料业务经营分析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深圳澳华集团股份有限公司</w:t>
      </w:r>
    </w:p>
    <w:p>
      <w:pPr>
        <w:spacing w:before="75" w:after="0"/>
      </w:pPr>
      <w:r>
        <w:rPr/>
        <w:t xml:space="preserve">一、企业基本概况</w:t>
      </w:r>
    </w:p>
    <w:p>
      <w:pPr>
        <w:spacing w:before="75" w:after="0"/>
      </w:pPr>
      <w:r>
        <w:rPr/>
        <w:t xml:space="preserve">二、企业水产饲料产品分析</w:t>
      </w:r>
    </w:p>
    <w:p>
      <w:pPr>
        <w:spacing w:before="75" w:after="0"/>
      </w:pPr>
      <w:r>
        <w:rPr/>
        <w:t xml:space="preserve">三、2023-2025 年企业水产饲料业务经营分析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福建天马科技集团股份有限公司</w:t>
      </w:r>
    </w:p>
    <w:p>
      <w:pPr>
        <w:spacing w:before="75" w:after="0"/>
      </w:pPr>
      <w:r>
        <w:rPr/>
        <w:t xml:space="preserve">一、企业基本概况</w:t>
      </w:r>
    </w:p>
    <w:p>
      <w:pPr>
        <w:spacing w:before="75" w:after="0"/>
      </w:pPr>
      <w:r>
        <w:rPr/>
        <w:t xml:space="preserve">二、企业水产饲料产品分析</w:t>
      </w:r>
    </w:p>
    <w:p>
      <w:pPr>
        <w:spacing w:before="75" w:after="0"/>
      </w:pPr>
      <w:r>
        <w:rPr/>
        <w:t xml:space="preserve">三、2023-2025 年企业水产饲料业务经营分析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北京大北农科技集团股份有限公司</w:t>
      </w:r>
    </w:p>
    <w:p>
      <w:pPr>
        <w:spacing w:before="75" w:after="0"/>
      </w:pPr>
      <w:r>
        <w:rPr/>
        <w:t xml:space="preserve">一、企业基本概况</w:t>
      </w:r>
    </w:p>
    <w:p>
      <w:pPr>
        <w:spacing w:before="75" w:after="0"/>
      </w:pPr>
      <w:r>
        <w:rPr/>
        <w:t xml:space="preserve">二、企业水产饲料产品分析</w:t>
      </w:r>
    </w:p>
    <w:p>
      <w:pPr>
        <w:spacing w:before="75" w:after="0"/>
      </w:pPr>
      <w:r>
        <w:rPr/>
        <w:t xml:space="preserve">三、2023-2025 年企业水产饲料业务经营分析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正大集团(中国)</w:t>
      </w:r>
    </w:p>
    <w:p>
      <w:pPr>
        <w:spacing w:before="75" w:after="0"/>
      </w:pPr>
      <w:r>
        <w:rPr/>
        <w:t xml:space="preserve">一、企业基本概况</w:t>
      </w:r>
    </w:p>
    <w:p>
      <w:pPr>
        <w:spacing w:before="75" w:after="0"/>
      </w:pPr>
      <w:r>
        <w:rPr/>
        <w:t xml:space="preserve">二、企业水产饲料产品分析</w:t>
      </w:r>
    </w:p>
    <w:p>
      <w:pPr>
        <w:spacing w:before="75" w:after="0"/>
      </w:pPr>
      <w:r>
        <w:rPr/>
        <w:t xml:space="preserve">三、2023-2025 年企业水产饲料业务经营分析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水产饲料行业swot分析及发展策略</w:t>
      </w:r>
    </w:p>
    <w:p>
      <w:pPr>
        <w:spacing w:before="75" w:after="0"/>
      </w:pPr>
      <w:r>
        <w:rPr/>
        <w:t xml:space="preserve">第一节 水产饲料行业发展驱动因素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水产饲料行业发展swot分析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基于swot分析的水产饲料行业发展策略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水产饲料行业商业模式及运营模式</w:t>
      </w:r>
    </w:p>
    <w:p>
      <w:pPr>
        <w:spacing w:before="75" w:after="0"/>
      </w:pPr>
      <w:r>
        <w:rPr/>
        <w:t xml:space="preserve">第一节 水产饲料行业商业模式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水产饲料行业运营模式分析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水产饲料行业发展潜力研究结论</w:t>
      </w:r>
    </w:p>
    <w:p>
      <w:pPr>
        <w:spacing w:before="75" w:after="0"/>
      </w:pPr>
      <w:r>
        <w:rPr/>
        <w:t xml:space="preserve">第二节 水产饲料主要供应商排名研究结论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图表：全球水产饲料产品结构</w:t>
      </w:r>
    </w:p>
    <w:p>
      <w:pPr>
        <w:spacing w:before="75" w:after="0"/>
      </w:pPr>
      <w:r>
        <w:rPr/>
        <w:t xml:space="preserve">图表：全球水产饲料市场集中度</w:t>
      </w:r>
    </w:p>
    <w:p>
      <w:pPr>
        <w:spacing w:before="75" w:after="0"/>
      </w:pPr>
      <w:r>
        <w:rPr/>
        <w:t xml:space="preserve">图表：水产饲料行业发展趋势</w:t>
      </w:r>
    </w:p>
    <w:p>
      <w:pPr>
        <w:spacing w:before="75" w:after="0"/>
      </w:pPr>
      <w:r>
        <w:rPr/>
        <w:t xml:space="preserve">图表：水产饲料行业供应链分析</w:t>
      </w:r>
    </w:p>
    <w:p>
      <w:pPr>
        <w:spacing w:before="75" w:after="0"/>
      </w:pPr>
      <w:r>
        <w:rPr/>
        <w:t xml:space="preserve">图表：水产饲料行业销售模式分析</w:t>
      </w:r>
    </w:p>
    <w:p>
      <w:pPr>
        <w:spacing w:before="75" w:after="0"/>
      </w:pPr>
      <w:r>
        <w:rPr/>
        <w:t xml:space="preserve">图表：水产饲料产业链结构示意图</w:t>
      </w:r>
    </w:p>
    <w:p>
      <w:pPr>
        <w:spacing w:before="75" w:after="0"/>
      </w:pPr>
      <w:r>
        <w:rPr/>
        <w:t xml:space="preserve">图表：2023-2025年全球水产饲料市场规模</w:t>
      </w:r>
    </w:p>
    <w:p>
      <w:pPr>
        <w:spacing w:before="75" w:after="0"/>
      </w:pPr>
      <w:r>
        <w:rPr/>
        <w:t xml:space="preserve">图表：2023-2025年中国水产饲料市场规模</w:t>
      </w:r>
    </w:p>
    <w:p>
      <w:pPr>
        <w:spacing w:before="75" w:after="0"/>
      </w:pPr>
      <w:r>
        <w:rPr/>
        <w:t xml:space="preserve">图表：2025年全球水产饲料产能区域分布图</w:t>
      </w:r>
    </w:p>
    <w:p>
      <w:pPr>
        <w:spacing w:before="75" w:after="0"/>
      </w:pPr>
      <w:r>
        <w:rPr/>
        <w:t xml:space="preserve">图表：全球主要水产饲料供应商市场份额及排名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本文地址：https://www.51baogao.cn/baogao/20260518/4067933.shtml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8/406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2026年全球水产饲料行业市场规模、领先企业国内外市场份额及排名</dc:title>
  <dc:description>2026年全球水产饲料行业市场规模、领先企业国内外市场份额及排名</dc:description>
  <dc:subject>2026年全球水产饲料行业市场规模、领先企业国内外市场份额及排名</dc:subject>
  <cp:keywords>研究报告</cp:keywords>
  <cp:category>研究报告</cp:category>
  <cp:lastModifiedBy>北京中道泰和信息咨询有限公司</cp:lastModifiedBy>
  <dcterms:created xsi:type="dcterms:W3CDTF">2026-05-18T21:13:56+08:00</dcterms:created>
  <dcterms:modified xsi:type="dcterms:W3CDTF">2026-05-18T21:13:56+08:00</dcterms:modified>
</cp:coreProperties>
</file>

<file path=docProps/custom.xml><?xml version="1.0" encoding="utf-8"?>
<Properties xmlns="http://schemas.openxmlformats.org/officeDocument/2006/custom-properties" xmlns:vt="http://schemas.openxmlformats.org/officeDocument/2006/docPropsVTypes"/>
</file>