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2026年全球保健品分销行业市场规模、领先企业国内外市场份额及排名</w:t>
      </w:r>
    </w:p>
    <w:p>
      <w:pPr>
        <w:spacing w:after="150"/>
      </w:pPr>
      <w:r>
        <w:rPr>
          <w:b w:val="1"/>
          <w:bCs w:val="1"/>
        </w:rPr>
        <w:t xml:space="preserve">报告简介</w:t>
      </w:r>
    </w:p>
    <w:p>
      <w:pPr>
        <w:spacing w:after="150"/>
      </w:pPr>
      <w:r>
        <w:rPr/>
        <w:t xml:space="preserve">保健品分销，就是连接保健品生产企业与各类终端消费渠道之间的中间流通经营模式。从事这类经营活动的市场主体，不直接参与保健品的研发制作与成品生产，也不直接面向普通消费者开展零散零售售卖工作，主要承担着产品统筹调配、集中转运、批量供货以及渠道资源对接等核心工作。其核心运营逻辑就是将上游生产端产出的各类健康类产品进行统一整合，再按照不同区域、不同经营场景的实际需求，有序输送至线下实体门店、线上供货平台、健康服务场所等各类下游流通端口，是整个健康产品流通体系里不可或缺的中转环节，依靠搭建稳定通畅的流通链路，保障保健品能够有序流转至消费市场。</w:t>
      </w:r>
    </w:p>
    <w:p>
      <w:pPr>
        <w:spacing w:after="150"/>
      </w:pPr>
      <w:r>
        <w:rPr/>
        <w:t xml:space="preserve">首先传统线下实体流通模式持续优化升级，不再依靠单一的线下跑腿配送完成经营，逐步朝着规范化、标准化的仓储统筹配送方向转变，整体流通效率得到明显提升。其次线上流通渠道深度融入分销行业，线上批量供货、线上渠道对接成为主流经营方式之一，打破了地域距离带来的流通限制，让货品流转变得更加便捷高效。除此之外，行业整体愈发注重经营合规化发展，各类流通环节的经营标准不断完善，从业者也更加重视货品品质把控与流通资质完善，粗放式的流通经营模式逐步被淘汰，精细化、规范化运营成为整个行业共同的发展主流。</w:t>
      </w:r>
    </w:p>
    <w:p>
      <w:pPr>
        <w:spacing w:after="150"/>
      </w:pPr>
      <w:r>
        <w:rPr/>
        <w:t xml:space="preserve">随着社会大众日常养生保健理念不断深入人心，各类健康相关产品的整体市场需求只会持续保持上升态势，从根源上为保健品分销行业提供了稳固的发展根基。社会整体消费结构不断优化升级，大众在健康养护方面的消费投入持续增加，会持续带动各类健康产品的流通需求量稳步上涨，进一步拓宽分销行业的经营发展空间。再加上行业自身不断完成模式革新、合规升级以及资源整合，整个行业的抗风险能力与市场适配能力都在持续增强。在大健康产业持续蓬勃发展的大背景之下，保健品分销行业能够持续依托产业红利稳步成长，不断完善自身流通体系，未来依旧具备长久稳定的发展潜力与广阔的提升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保健品分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一、保健品分销定义</w:t>
      </w:r>
    </w:p>
    <w:p>
      <w:pPr>
        <w:spacing w:before="75" w:after="0"/>
      </w:pPr>
      <w:r>
        <w:rPr/>
        <w:t xml:space="preserve">二、保健品分销产品特征</w:t>
      </w:r>
    </w:p>
    <w:p>
      <w:pPr>
        <w:spacing w:before="75" w:after="0"/>
      </w:pPr>
      <w:r>
        <w:rPr/>
        <w:t xml:space="preserve">第二节 保健品分销行业归属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全球及国内保健品分销市场规模</w:t>
      </w:r>
    </w:p>
    <w:p>
      <w:pPr>
        <w:spacing w:before="75" w:after="0"/>
      </w:pPr>
      <w:r>
        <w:rPr/>
        <w:t xml:space="preserve">一、2022-2025年全球保健品分销市场规模</w:t>
      </w:r>
    </w:p>
    <w:p>
      <w:pPr>
        <w:spacing w:before="75" w:after="0"/>
      </w:pPr>
      <w:r>
        <w:rPr/>
        <w:t xml:space="preserve">二、2022-2025年国内保健品分销市场规模</w:t>
      </w:r>
    </w:p>
    <w:p>
      <w:pPr>
        <w:spacing w:before="75" w:after="0"/>
      </w:pPr>
      <w:r>
        <w:rPr/>
        <w:t xml:space="preserve">第四节 保健品分销行业发展现状分析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保健品分销行业发展影响因素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全球保健品分销行业发展状况概览</w:t>
      </w:r>
    </w:p>
    <w:p>
      <w:pPr>
        <w:spacing w:before="75" w:after="0"/>
      </w:pPr>
      <w:r>
        <w:rPr/>
        <w:t xml:space="preserve">一、全球保健品分销产能及区域分布</w:t>
      </w:r>
    </w:p>
    <w:p>
      <w:pPr>
        <w:spacing w:before="75" w:after="0"/>
      </w:pPr>
      <w:r>
        <w:rPr/>
        <w:t xml:space="preserve">二、全球保健品分销产品结构</w:t>
      </w:r>
    </w:p>
    <w:p>
      <w:pPr>
        <w:spacing w:before="75" w:after="0"/>
      </w:pPr>
      <w:r>
        <w:rPr/>
        <w:t xml:space="preserve">第二节 全球保健品分销市场竞争分析</w:t>
      </w:r>
    </w:p>
    <w:p>
      <w:pPr>
        <w:spacing w:before="75" w:after="0"/>
      </w:pPr>
      <w:r>
        <w:rPr/>
        <w:t xml:space="preserve">一、全球保健品分销市场集中度</w:t>
      </w:r>
    </w:p>
    <w:p>
      <w:pPr>
        <w:spacing w:before="75" w:after="0"/>
      </w:pPr>
      <w:r>
        <w:rPr/>
        <w:t xml:space="preserve">二、全球保健品分销行业竞争梯队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全球保健品分销领先企业市场占有率及排名(按营收)</w:t>
      </w:r>
    </w:p>
    <w:p>
      <w:pPr>
        <w:spacing w:before="75" w:after="0"/>
      </w:pPr>
      <w:r>
        <w:rPr/>
        <w:t xml:space="preserve">一、2023-2025年全球保健品分销领先企业营业收入</w:t>
      </w:r>
    </w:p>
    <w:p>
      <w:pPr>
        <w:spacing w:before="75" w:after="0"/>
      </w:pPr>
      <w:r>
        <w:rPr/>
        <w:t xml:space="preserve">二、2023-2025年全球保健品分销领先企业市场份额</w:t>
      </w:r>
    </w:p>
    <w:p>
      <w:pPr>
        <w:spacing w:before="75" w:after="0"/>
      </w:pPr>
      <w:r>
        <w:rPr/>
        <w:t xml:space="preserve">三、2023-2025年全球保健品分销领先企业排名</w:t>
      </w:r>
    </w:p>
    <w:p>
      <w:pPr>
        <w:spacing w:before="75" w:after="0"/>
      </w:pPr>
      <w:r>
        <w:rPr/>
        <w:t xml:space="preserve">第四节 国内保健品分销领先企业市场占有率及排名(按营收)</w:t>
      </w:r>
    </w:p>
    <w:p>
      <w:pPr>
        <w:spacing w:before="75" w:after="0"/>
      </w:pPr>
      <w:r>
        <w:rPr/>
        <w:t xml:space="preserve">一、2023-2025年国内保健品分销领先企业营业收入</w:t>
      </w:r>
    </w:p>
    <w:p>
      <w:pPr>
        <w:spacing w:before="75" w:after="0"/>
      </w:pPr>
      <w:r>
        <w:rPr/>
        <w:t xml:space="preserve">二、2023-2025年国内保健品分销领先企业市场份额</w:t>
      </w:r>
    </w:p>
    <w:p>
      <w:pPr>
        <w:spacing w:before="75" w:after="0"/>
      </w:pPr>
      <w:r>
        <w:rPr/>
        <w:t xml:space="preserve">三、2023-2025年国内保健品分销领先企业排名</w:t>
      </w:r>
    </w:p>
    <w:p>
      <w:pPr>
        <w:spacing w:before="75" w:after="0"/>
      </w:pPr>
      <w:r>
        <w:rPr/>
        <w:t xml:space="preserve">第五节 2025年全球保健品分销行业资本运作分析</w:t>
      </w:r>
    </w:p>
    <w:p>
      <w:pPr>
        <w:spacing w:before="75" w:after="0"/>
      </w:pPr>
      <w:r>
        <w:rPr/>
        <w:t xml:space="preserve">一、2025年全球保健品分销行业重大投资并购事件</w:t>
      </w:r>
    </w:p>
    <w:p>
      <w:pPr>
        <w:spacing w:before="75" w:after="0"/>
      </w:pPr>
      <w:r>
        <w:rPr/>
        <w:t xml:space="preserve">二、2025年全球保健品分销行业重大投资并购事件对行业的影响分析</w:t>
      </w:r>
    </w:p>
    <w:p>
      <w:pPr>
        <w:spacing w:before="75" w:after="0"/>
      </w:pPr>
      <w:r>
        <w:rPr>
          <w:b w:val="1"/>
          <w:bCs w:val="1"/>
        </w:rPr>
        <w:t xml:space="preserve">第三章 全球保健品分销行业主要国家（地区）分析</w:t>
      </w:r>
    </w:p>
    <w:p>
      <w:pPr>
        <w:spacing w:before="75" w:after="0"/>
      </w:pPr>
      <w:r>
        <w:rPr/>
        <w:t xml:space="preserve">第一节 美国保健品分销行业分析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三、2023-2025年美国保健品分销市场规模</w:t>
      </w:r>
    </w:p>
    <w:p>
      <w:pPr>
        <w:spacing w:before="75" w:after="0"/>
      </w:pPr>
      <w:r>
        <w:rPr/>
        <w:t xml:space="preserve">四、2026-2031年美国保健品分销市场规模预测</w:t>
      </w:r>
    </w:p>
    <w:p>
      <w:pPr>
        <w:spacing w:before="75" w:after="0"/>
      </w:pPr>
      <w:r>
        <w:rPr/>
        <w:t xml:space="preserve">五、美国保健品分销行业典型企业分析</w:t>
      </w:r>
    </w:p>
    <w:p>
      <w:pPr>
        <w:spacing w:before="75" w:after="0"/>
      </w:pPr>
      <w:r>
        <w:rPr/>
        <w:t xml:space="preserve">第二节 德国保健品分销行业分析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三、2023-2025年德国保健品分销市场规模</w:t>
      </w:r>
    </w:p>
    <w:p>
      <w:pPr>
        <w:spacing w:before="75" w:after="0"/>
      </w:pPr>
      <w:r>
        <w:rPr/>
        <w:t xml:space="preserve">四、2026-2031年德国保健品分销市场规模预测</w:t>
      </w:r>
    </w:p>
    <w:p>
      <w:pPr>
        <w:spacing w:before="75" w:after="0"/>
      </w:pPr>
      <w:r>
        <w:rPr/>
        <w:t xml:space="preserve">五、德国保健品分销行业典型企业分析</w:t>
      </w:r>
    </w:p>
    <w:p>
      <w:pPr>
        <w:spacing w:before="75" w:after="0"/>
      </w:pPr>
      <w:r>
        <w:rPr/>
        <w:t xml:space="preserve">第三节 日本保健品分销行业分析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三、2023-2025年日本保健品分销市场规模</w:t>
      </w:r>
    </w:p>
    <w:p>
      <w:pPr>
        <w:spacing w:before="75" w:after="0"/>
      </w:pPr>
      <w:r>
        <w:rPr/>
        <w:t xml:space="preserve">四、2026-2031年日本保健品分销市场规模预测</w:t>
      </w:r>
    </w:p>
    <w:p>
      <w:pPr>
        <w:spacing w:before="75" w:after="0"/>
      </w:pPr>
      <w:r>
        <w:rPr/>
        <w:t xml:space="preserve">五、日本保健品分销行业典型企业分析</w:t>
      </w:r>
    </w:p>
    <w:p>
      <w:pPr>
        <w:spacing w:before="75" w:after="0"/>
      </w:pPr>
      <w:r>
        <w:rPr/>
        <w:t xml:space="preserve">第四节 韩国保健品分销行业分析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三、2023-2025年韩国保健品分销市场规模</w:t>
      </w:r>
    </w:p>
    <w:p>
      <w:pPr>
        <w:spacing w:before="75" w:after="0"/>
      </w:pPr>
      <w:r>
        <w:rPr/>
        <w:t xml:space="preserve">四、2026-2031年韩国保健品分销市场规模预测</w:t>
      </w:r>
    </w:p>
    <w:p>
      <w:pPr>
        <w:spacing w:before="75" w:after="0"/>
      </w:pPr>
      <w:r>
        <w:rPr/>
        <w:t xml:space="preserve">五、韩国保健品分销行业典型企业分析</w:t>
      </w:r>
    </w:p>
    <w:p>
      <w:pPr>
        <w:spacing w:before="75" w:after="0"/>
      </w:pPr>
      <w:r>
        <w:rPr/>
        <w:t xml:space="preserve">第五节 中国保健品分销行业分析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三、2023-2025年中国保健品分销市场规模</w:t>
      </w:r>
    </w:p>
    <w:p>
      <w:pPr>
        <w:spacing w:before="75" w:after="0"/>
      </w:pPr>
      <w:r>
        <w:rPr/>
        <w:t xml:space="preserve">四、2026-2031年中国保健品分销市场规模预测</w:t>
      </w:r>
    </w:p>
    <w:p>
      <w:pPr>
        <w:spacing w:before="75" w:after="0"/>
      </w:pPr>
      <w:r>
        <w:rPr/>
        <w:t xml:space="preserve">五、中国保健品分销行业典型企业分析</w:t>
      </w:r>
    </w:p>
    <w:p>
      <w:pPr>
        <w:spacing w:before="75" w:after="0"/>
      </w:pPr>
      <w:r>
        <w:rPr>
          <w:b w:val="1"/>
          <w:bCs w:val="1"/>
        </w:rPr>
        <w:t xml:space="preserve">第四章 保健品分销细分行业分析</w:t>
      </w:r>
    </w:p>
    <w:p>
      <w:pPr>
        <w:spacing w:before="75" w:after="0"/>
      </w:pPr>
      <w:r>
        <w:rPr/>
        <w:t xml:space="preserve">第一节 益生菌</w:t>
      </w:r>
    </w:p>
    <w:p>
      <w:pPr>
        <w:spacing w:before="75" w:after="0"/>
      </w:pPr>
      <w:r>
        <w:rPr/>
        <w:t xml:space="preserve">一、全球益生菌市场规模(2021vs2025vs2030)</w:t>
      </w:r>
    </w:p>
    <w:p>
      <w:pPr>
        <w:spacing w:before="75" w:after="0"/>
      </w:pPr>
      <w:r>
        <w:rPr/>
        <w:t xml:space="preserve">二、全球益生菌主要供应商及其市场份额(按2025年营收)</w:t>
      </w:r>
    </w:p>
    <w:p>
      <w:pPr>
        <w:spacing w:before="75" w:after="0"/>
      </w:pPr>
      <w:r>
        <w:rPr/>
        <w:t xml:space="preserve">三、中国益生菌市场规模(2021vs2025vs2030)</w:t>
      </w:r>
    </w:p>
    <w:p>
      <w:pPr>
        <w:spacing w:before="75" w:after="0"/>
      </w:pPr>
      <w:r>
        <w:rPr/>
        <w:t xml:space="preserve">四、中国益生菌主要供应商及其市场份额(按2025年营收)</w:t>
      </w:r>
    </w:p>
    <w:p>
      <w:pPr>
        <w:spacing w:before="75" w:after="0"/>
      </w:pPr>
      <w:r>
        <w:rPr/>
        <w:t xml:space="preserve">五、益生菌未来发展趋势预测</w:t>
      </w:r>
    </w:p>
    <w:p>
      <w:pPr>
        <w:spacing w:before="75" w:after="0"/>
      </w:pPr>
      <w:r>
        <w:rPr/>
        <w:t xml:space="preserve">第二节 维生素和矿物质</w:t>
      </w:r>
    </w:p>
    <w:p>
      <w:pPr>
        <w:spacing w:before="75" w:after="0"/>
      </w:pPr>
      <w:r>
        <w:rPr/>
        <w:t xml:space="preserve">一、全球维生素和矿物质市场规模(2021vs2025vs2030)</w:t>
      </w:r>
    </w:p>
    <w:p>
      <w:pPr>
        <w:spacing w:before="75" w:after="0"/>
      </w:pPr>
      <w:r>
        <w:rPr/>
        <w:t xml:space="preserve">二、全球维生素和矿物质主要供应商及其市场份额(按2025年营收)</w:t>
      </w:r>
    </w:p>
    <w:p>
      <w:pPr>
        <w:spacing w:before="75" w:after="0"/>
      </w:pPr>
      <w:r>
        <w:rPr/>
        <w:t xml:space="preserve">三、中国维生素和矿物质市场规模(2021vs2025vs2030)</w:t>
      </w:r>
    </w:p>
    <w:p>
      <w:pPr>
        <w:spacing w:before="75" w:after="0"/>
      </w:pPr>
      <w:r>
        <w:rPr/>
        <w:t xml:space="preserve">四、中国维生素和矿物质主要供应商及其市场份额(按2025年营收)</w:t>
      </w:r>
    </w:p>
    <w:p>
      <w:pPr>
        <w:spacing w:before="75" w:after="0"/>
      </w:pPr>
      <w:r>
        <w:rPr/>
        <w:t xml:space="preserve">五、维生素和矿物质未来发展趋势预测</w:t>
      </w:r>
    </w:p>
    <w:p>
      <w:pPr>
        <w:spacing w:before="75" w:after="0"/>
      </w:pPr>
      <w:r>
        <w:rPr/>
        <w:t xml:space="preserve">第三节 草本植物提取物</w:t>
      </w:r>
    </w:p>
    <w:p>
      <w:pPr>
        <w:spacing w:before="75" w:after="0"/>
      </w:pPr>
      <w:r>
        <w:rPr/>
        <w:t xml:space="preserve">一、全球草本植物提取物市场规模(2021vs2025vs2030)</w:t>
      </w:r>
    </w:p>
    <w:p>
      <w:pPr>
        <w:spacing w:before="75" w:after="0"/>
      </w:pPr>
      <w:r>
        <w:rPr/>
        <w:t xml:space="preserve">二、全球草本植物提取物主要供应商及其市场份额(按2025年营收)</w:t>
      </w:r>
    </w:p>
    <w:p>
      <w:pPr>
        <w:spacing w:before="75" w:after="0"/>
      </w:pPr>
      <w:r>
        <w:rPr/>
        <w:t xml:space="preserve">三、中国草本植物提取物市场规模(2021vs2025vs2030)</w:t>
      </w:r>
    </w:p>
    <w:p>
      <w:pPr>
        <w:spacing w:before="75" w:after="0"/>
      </w:pPr>
      <w:r>
        <w:rPr/>
        <w:t xml:space="preserve">四、中国草本植物提取物主要供应商及其市场份额(按2025年营收)</w:t>
      </w:r>
    </w:p>
    <w:p>
      <w:pPr>
        <w:spacing w:before="75" w:after="0"/>
      </w:pPr>
      <w:r>
        <w:rPr/>
        <w:t xml:space="preserve">五、草本植物提取物未来发展趋势预测</w:t>
      </w:r>
    </w:p>
    <w:p>
      <w:pPr>
        <w:spacing w:before="75" w:after="0"/>
      </w:pPr>
      <w:r>
        <w:rPr/>
        <w:t xml:space="preserve">第四节 体重管理/运动营补充剂</w:t>
      </w:r>
    </w:p>
    <w:p>
      <w:pPr>
        <w:spacing w:before="75" w:after="0"/>
      </w:pPr>
      <w:r>
        <w:rPr/>
        <w:t xml:space="preserve">一、全球体重管理/运动营补充剂市场规模(2021vs2025vs2030)</w:t>
      </w:r>
    </w:p>
    <w:p>
      <w:pPr>
        <w:spacing w:before="75" w:after="0"/>
      </w:pPr>
      <w:r>
        <w:rPr/>
        <w:t xml:space="preserve">二、全球体重管理/运动营补充剂主要供应商及其市场份额(按2025年营收)</w:t>
      </w:r>
    </w:p>
    <w:p>
      <w:pPr>
        <w:spacing w:before="75" w:after="0"/>
      </w:pPr>
      <w:r>
        <w:rPr/>
        <w:t xml:space="preserve">三、中国体重管理/运动营补充剂市场规模(2021vs2025vs2030)</w:t>
      </w:r>
    </w:p>
    <w:p>
      <w:pPr>
        <w:spacing w:before="75" w:after="0"/>
      </w:pPr>
      <w:r>
        <w:rPr/>
        <w:t xml:space="preserve">四、中国体重管理/运动营补充剂主要供应商及其市场份额(按2025年营收)</w:t>
      </w:r>
    </w:p>
    <w:p>
      <w:pPr>
        <w:spacing w:before="75" w:after="0"/>
      </w:pPr>
      <w:r>
        <w:rPr/>
        <w:t xml:space="preserve">五、体重管理/运动营补充剂未来发展趋势预测</w:t>
      </w:r>
    </w:p>
    <w:p>
      <w:pPr>
        <w:spacing w:before="75" w:after="0"/>
      </w:pPr>
      <w:r>
        <w:rPr>
          <w:b w:val="1"/>
          <w:bCs w:val="1"/>
        </w:rPr>
        <w:t xml:space="preserve">第五章 保健品分销产业链分析</w:t>
      </w:r>
    </w:p>
    <w:p>
      <w:pPr>
        <w:spacing w:before="75" w:after="0"/>
      </w:pPr>
      <w:r>
        <w:rPr/>
        <w:t xml:space="preserve">第一节 保健品分销产业链结构解析</w:t>
      </w:r>
    </w:p>
    <w:p>
      <w:pPr>
        <w:spacing w:before="75" w:after="0"/>
      </w:pPr>
      <w:r>
        <w:rPr/>
        <w:t xml:space="preserve">一、保健品分销产业链结构示意图</w:t>
      </w:r>
    </w:p>
    <w:p>
      <w:pPr>
        <w:spacing w:before="75" w:after="0"/>
      </w:pPr>
      <w:r>
        <w:rPr/>
        <w:t xml:space="preserve">二、保健品分销产业链全景图</w:t>
      </w:r>
    </w:p>
    <w:p>
      <w:pPr>
        <w:spacing w:before="75" w:after="0"/>
      </w:pPr>
      <w:r>
        <w:rPr/>
        <w:t xml:space="preserve">三、保健品分销产业发展热力地图</w:t>
      </w:r>
    </w:p>
    <w:p>
      <w:pPr>
        <w:spacing w:before="75" w:after="0"/>
      </w:pPr>
      <w:r>
        <w:rPr/>
        <w:t xml:space="preserve">第二节 保健品分销产业链上游分析</w:t>
      </w:r>
    </w:p>
    <w:p>
      <w:pPr>
        <w:spacing w:before="75" w:after="0"/>
      </w:pPr>
      <w:r>
        <w:rPr/>
        <w:t xml:space="preserve">一、保健品分销成本结构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保健品分销产业链中游分析</w:t>
      </w:r>
    </w:p>
    <w:p>
      <w:pPr>
        <w:spacing w:before="75" w:after="0"/>
      </w:pPr>
      <w:r>
        <w:rPr/>
        <w:t xml:space="preserve">一、保健品分销中游行业分布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保健品分销产业链下游分析</w:t>
      </w:r>
    </w:p>
    <w:p>
      <w:pPr>
        <w:spacing w:before="75" w:after="0"/>
      </w:pPr>
      <w:r>
        <w:rPr/>
        <w:t xml:space="preserve">一、保健品分销下游行业分布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四、下游需求对保健品分销行业的影响</w:t>
      </w:r>
    </w:p>
    <w:p>
      <w:pPr>
        <w:spacing w:before="75" w:after="0"/>
      </w:pPr>
      <w:r>
        <w:rPr>
          <w:b w:val="1"/>
          <w:bCs w:val="1"/>
        </w:rPr>
        <w:t xml:space="preserve">第六章 保健品分销领先企业分析</w:t>
      </w:r>
    </w:p>
    <w:p>
      <w:pPr>
        <w:spacing w:before="75" w:after="0"/>
      </w:pPr>
      <w:r>
        <w:rPr/>
        <w:t xml:space="preserve">第一节 amerisource</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puresource</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bio living</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kinetic4health</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feelgood health</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wholesale health ltd.</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nu- health products co.</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global health products</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unique health products</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healthcare distribution alliance</w:t>
      </w:r>
    </w:p>
    <w:p>
      <w:pPr>
        <w:spacing w:before="75" w:after="0"/>
      </w:pPr>
      <w:r>
        <w:rPr/>
        <w:t xml:space="preserve">一、企业基本概况</w:t>
      </w:r>
    </w:p>
    <w:p>
      <w:pPr>
        <w:spacing w:before="75" w:after="0"/>
      </w:pPr>
      <w:r>
        <w:rPr/>
        <w:t xml:space="preserve">二、企业保健品分销产品分析</w:t>
      </w:r>
    </w:p>
    <w:p>
      <w:pPr>
        <w:spacing w:before="75" w:after="0"/>
      </w:pPr>
      <w:r>
        <w:rPr/>
        <w:t xml:space="preserve">三、2023-2025年企业保健品分销业务经营分析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保健品分销行业swot分析及发展策略</w:t>
      </w:r>
    </w:p>
    <w:p>
      <w:pPr>
        <w:spacing w:before="75" w:after="0"/>
      </w:pPr>
      <w:r>
        <w:rPr/>
        <w:t xml:space="preserve">第一节 保健品分销行业发展驱动因素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保健品分销行业发展swot分析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基于swot分析的保健品分销行业发展策略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保健品分销行业商业模式及运营模式</w:t>
      </w:r>
    </w:p>
    <w:p>
      <w:pPr>
        <w:spacing w:before="75" w:after="0"/>
      </w:pPr>
      <w:r>
        <w:rPr/>
        <w:t xml:space="preserve">第一节 保健品分销行业商业模式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保健品分销行业运营模式分析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保健品分销行业发展潜力研究结论</w:t>
      </w:r>
    </w:p>
    <w:p>
      <w:pPr>
        <w:spacing w:before="75" w:after="0"/>
      </w:pPr>
      <w:r>
        <w:rPr/>
        <w:t xml:space="preserve">第二节 保健品分销主要供应商排名研究结论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图表：全球保健品分销产品结构</w:t>
      </w:r>
    </w:p>
    <w:p>
      <w:pPr>
        <w:spacing w:before="75" w:after="0"/>
      </w:pPr>
      <w:r>
        <w:rPr/>
        <w:t xml:space="preserve">图表：全球保健品分销市场集中度</w:t>
      </w:r>
    </w:p>
    <w:p>
      <w:pPr>
        <w:spacing w:before="75" w:after="0"/>
      </w:pPr>
      <w:r>
        <w:rPr/>
        <w:t xml:space="preserve">图表：保健品分销行业发展趋势</w:t>
      </w:r>
    </w:p>
    <w:p>
      <w:pPr>
        <w:spacing w:before="75" w:after="0"/>
      </w:pPr>
      <w:r>
        <w:rPr/>
        <w:t xml:space="preserve">图表：保健品分销行业供应链分析</w:t>
      </w:r>
    </w:p>
    <w:p>
      <w:pPr>
        <w:spacing w:before="75" w:after="0"/>
      </w:pPr>
      <w:r>
        <w:rPr/>
        <w:t xml:space="preserve">图表：保健品分销行业销售模式分析</w:t>
      </w:r>
    </w:p>
    <w:p>
      <w:pPr>
        <w:spacing w:before="75" w:after="0"/>
      </w:pPr>
      <w:r>
        <w:rPr/>
        <w:t xml:space="preserve">图表：保健品分销产业链结构示意图</w:t>
      </w:r>
    </w:p>
    <w:p>
      <w:pPr>
        <w:spacing w:before="75" w:after="0"/>
      </w:pPr>
      <w:r>
        <w:rPr/>
        <w:t xml:space="preserve">图表：2023-2025年全球保健品分销市场规模</w:t>
      </w:r>
    </w:p>
    <w:p>
      <w:pPr>
        <w:spacing w:before="75" w:after="0"/>
      </w:pPr>
      <w:r>
        <w:rPr/>
        <w:t xml:space="preserve">图表：2023-2025年中国保健品分销市场规模</w:t>
      </w:r>
    </w:p>
    <w:p>
      <w:pPr>
        <w:spacing w:before="75" w:after="0"/>
      </w:pPr>
      <w:r>
        <w:rPr/>
        <w:t xml:space="preserve">图表：2025年全球保健品分销产能区域分布图</w:t>
      </w:r>
    </w:p>
    <w:p>
      <w:pPr>
        <w:spacing w:before="75" w:after="0"/>
      </w:pPr>
      <w:r>
        <w:rPr/>
        <w:t xml:space="preserve">图表：全球主要保健品分销供应商市场份额及排名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2026年全球保健品分销行业市场规模、领先企业国内外市场份额及排名</dc:title>
  <dc:description>2026年全球保健品分销行业市场规模、领先企业国内外市场份额及排名</dc:description>
  <dc:subject>2026年全球保健品分销行业市场规模、领先企业国内外市场份额及排名</dc:subject>
  <cp:keywords>研究报告</cp:keywords>
  <cp:category>研究报告</cp:category>
  <cp:lastModifiedBy>北京中道泰和信息咨询有限公司</cp:lastModifiedBy>
  <dcterms:created xsi:type="dcterms:W3CDTF">2026-05-18T21:15:06+08:00</dcterms:created>
  <dcterms:modified xsi:type="dcterms:W3CDTF">2026-05-18T21:15:06+08:00</dcterms:modified>
</cp:coreProperties>
</file>

<file path=docProps/custom.xml><?xml version="1.0" encoding="utf-8"?>
<Properties xmlns="http://schemas.openxmlformats.org/officeDocument/2006/custom-properties" xmlns:vt="http://schemas.openxmlformats.org/officeDocument/2006/docPropsVTypes"/>
</file>