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2026-2031年中国固态电池行业发展趋势及深度策略研究报告</w:t>
      </w:r>
    </w:p>
    <w:p>
      <w:pPr>
        <w:spacing w:after="150"/>
      </w:pPr>
      <w:r>
        <w:rPr>
          <w:b w:val="1"/>
          <w:bCs w:val="1"/>
        </w:rPr>
        <w:t xml:space="preserve">报告简介</w:t>
      </w:r>
    </w:p>
    <w:p>
      <w:pPr>
        <w:spacing w:after="150"/>
      </w:pPr>
      <w:r>
        <w:rPr/>
        <w:t xml:space="preserve">固态电池行业是指从事固态锂离子电池及其相关材料、设备、制造工艺的研发、生产与应用的产业集合;该行业的核心特征在于使用固态电解质如氧化物、硫化物、聚合物或其复合体系全面替代传统液态锂离子电池中的易燃有机液态电解液，从根本上解决了电池漏液与热失控起火的安全隐患，同时兼容锂金属负极等高能量密度材料，是下一代动力电池及高端储能电池技术的主要演进方向。</w:t>
      </w:r>
    </w:p>
    <w:p>
      <w:pPr>
        <w:spacing w:after="150"/>
      </w:pPr>
      <w:r>
        <w:rPr/>
        <w:t xml:space="preserve">固态电池的核心差异在于固态电解质的材料选择，主要分为聚合物、氧化物、硫化物及卤化物四大体系。聚合物电解质质地柔软、加工性能优异，易于通过现有工艺制备，但室温离子电导率偏低，通常需加热至六十摄氏度以上才能正常工作;氧化物电解质具备优异的化学稳定性与高机械强度，能有效抑制锂枝晶生长，但因其陶瓷属性导致质地脆硬，且固固界面接触阻抗极高，加工难度较大。</w:t>
      </w:r>
    </w:p>
    <w:p>
      <w:pPr>
        <w:spacing w:after="150"/>
      </w:pPr>
      <w:r>
        <w:rPr/>
        <w:t xml:space="preserve">硫化物电解质拥有目前最接近液态电解液的离子电导率，且具备良好的机械延展性，最易实现高倍率性能，然而其对空气极度敏感，遇水汽易产生剧毒硫化氢气体，对生产环境要求极为苛刻;卤化物电解质作为新兴技术路线，凭借较宽的电化学窗口和高电压兼容性受到关注，但目前仍面临原材料成本高昂及界面稳定性等挑战。这四类材料的技术博弈，直接决定了电池的安全边界与商业化进程。</w:t>
      </w:r>
    </w:p>
    <w:p>
      <w:pPr>
        <w:spacing w:after="150"/>
      </w:pPr>
      <w:r>
        <w:rPr/>
        <w:t xml:space="preserve">根据电池内部液态电解质的残留量，行业技术演进遵循从半固态、准固态向全固态逐步过渡的路线图。半固态电池保留了百分之五至百分之十的液态润湿剂，旨在改善电极与电解质之间的界面接触，是当前产业化初期兼顾性能与成本的主流选择;准固态电池进一步将液体含量降至百分之一以下，仅作为微量界面修饰存在，已接近全固态的物理形态。</w:t>
      </w:r>
    </w:p>
    <w:p>
      <w:pPr>
        <w:spacing w:after="150"/>
      </w:pPr>
      <w:r>
        <w:rPr/>
        <w:t xml:space="preserve">全固态电池则是彻底剔除任何液态组分，完全依赖固态介质传输离子的终极形态，代表了行业最高的技术壁垒与性能上限。这种分级不仅反映了技术迭代的难易程度，也深刻影响了产业链的资本开支方向，半固态路线可部分沿用现有液态锂电设备，改造成本低，而全固态电池则需要全新的干法电极与等静压设备，虽然能量密度潜力巨大，但短期内仍面临界面阻抗与制造成本高昂的商业化难题。</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固态电池市场进行了分析研究。报告在总结中国固态电池发展历程的基础上，结合新时期的各方面因素，对中国固态电池的发展趋势给予了细致和审慎的预测论证。报告资料详实，图表丰富，既有深入的分析，又有直观的比较，为固态电池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中国固态电池行业发展综述 </w:t>
      </w:r>
    </w:p>
    <w:p>
      <w:pPr>
        <w:spacing w:before="75" w:after="0"/>
      </w:pPr>
      <w:r>
        <w:rPr/>
        <w:t xml:space="preserve">第一节 固态电池行业定义及分类 </w:t>
      </w:r>
    </w:p>
    <w:p>
      <w:pPr>
        <w:spacing w:before="75" w:after="0"/>
      </w:pPr>
      <w:r>
        <w:rPr/>
        <w:t xml:space="preserve">一、行业定义 </w:t>
      </w:r>
    </w:p>
    <w:p>
      <w:pPr>
        <w:spacing w:before="75" w:after="0"/>
      </w:pPr>
      <w:r>
        <w:rPr/>
        <w:t xml:space="preserve">二、行业主要分类 </w:t>
      </w:r>
    </w:p>
    <w:p>
      <w:pPr>
        <w:spacing w:before="75" w:after="0"/>
      </w:pPr>
      <w:r>
        <w:rPr/>
        <w:t xml:space="preserve">1、按电解质类型分类(聚合物/氧化物/硫化物/卤化物固态电解质) </w:t>
      </w:r>
    </w:p>
    <w:p>
      <w:pPr>
        <w:spacing w:before="75" w:after="0"/>
      </w:pPr>
      <w:r>
        <w:rPr/>
        <w:t xml:space="preserve">2、按技术路线分类(半固态/准固态/全固态电池) </w:t>
      </w:r>
    </w:p>
    <w:p>
      <w:pPr>
        <w:spacing w:before="75" w:after="0"/>
      </w:pPr>
      <w:r>
        <w:rPr/>
        <w:t xml:space="preserve">3、按应用场景分类(动力电池/储能电池/消费电子电池) </w:t>
      </w:r>
    </w:p>
    <w:p>
      <w:pPr>
        <w:spacing w:before="75" w:after="0"/>
      </w:pPr>
      <w:r>
        <w:rPr/>
        <w:t xml:space="preserve">第二节 固态电池行业特征分析 </w:t>
      </w:r>
    </w:p>
    <w:p>
      <w:pPr>
        <w:spacing w:before="75" w:after="0"/>
      </w:pPr>
      <w:r>
        <w:rPr/>
        <w:t xml:space="preserve">一、固态电池行业在国民经济中的地位 </w:t>
      </w:r>
    </w:p>
    <w:p>
      <w:pPr>
        <w:spacing w:before="75" w:after="0"/>
      </w:pPr>
      <w:r>
        <w:rPr/>
        <w:t xml:space="preserve">二、固态电池行业生命周期分析 </w:t>
      </w:r>
    </w:p>
    <w:p>
      <w:pPr>
        <w:spacing w:before="75" w:after="0"/>
      </w:pPr>
      <w:r>
        <w:rPr/>
        <w:t xml:space="preserve">1、行业生命周期理论基础 </w:t>
      </w:r>
    </w:p>
    <w:p>
      <w:pPr>
        <w:spacing w:before="75" w:after="0"/>
      </w:pPr>
      <w:r>
        <w:rPr/>
        <w:t xml:space="preserve">2、固态电池行业生命周期 </w:t>
      </w:r>
    </w:p>
    <w:p>
      <w:pPr>
        <w:spacing w:before="75" w:after="0"/>
      </w:pPr>
      <w:r>
        <w:rPr>
          <w:b w:val="1"/>
          <w:bCs w:val="1"/>
        </w:rPr>
        <w:t xml:space="preserve">第二章 中国固态电池行业发展环境 </w:t>
      </w:r>
    </w:p>
    <w:p>
      <w:pPr>
        <w:spacing w:before="75" w:after="0"/>
      </w:pPr>
      <w:r>
        <w:rPr/>
        <w:t xml:space="preserve">第一节 经济环境 </w:t>
      </w:r>
    </w:p>
    <w:p>
      <w:pPr>
        <w:spacing w:before="75" w:after="0"/>
      </w:pPr>
      <w:r>
        <w:rPr/>
        <w:t xml:space="preserve">一、国内经济运行现状 </w:t>
      </w:r>
    </w:p>
    <w:p>
      <w:pPr>
        <w:spacing w:before="75" w:after="0"/>
      </w:pPr>
      <w:r>
        <w:rPr/>
        <w:t xml:space="preserve">二、国内经济趋势判断 </w:t>
      </w:r>
    </w:p>
    <w:p>
      <w:pPr>
        <w:spacing w:before="75" w:after="0"/>
      </w:pPr>
      <w:r>
        <w:rPr/>
        <w:t xml:space="preserve">三、经济环境对行业的影响分析 </w:t>
      </w:r>
    </w:p>
    <w:p>
      <w:pPr>
        <w:spacing w:before="75" w:after="0"/>
      </w:pPr>
      <w:r>
        <w:rPr/>
        <w:t xml:space="preserve">第二节 社会环境 </w:t>
      </w:r>
    </w:p>
    <w:p>
      <w:pPr>
        <w:spacing w:before="75" w:after="0"/>
      </w:pPr>
      <w:r>
        <w:rPr/>
        <w:t xml:space="preserve">一、人口环境分析 </w:t>
      </w:r>
    </w:p>
    <w:p>
      <w:pPr>
        <w:spacing w:before="75" w:after="0"/>
      </w:pPr>
      <w:r>
        <w:rPr/>
        <w:t xml:space="preserve">二、文化环境分析 </w:t>
      </w:r>
    </w:p>
    <w:p>
      <w:pPr>
        <w:spacing w:before="75" w:after="0"/>
      </w:pPr>
      <w:r>
        <w:rPr/>
        <w:t xml:space="preserve">三、生态环境分析 </w:t>
      </w:r>
    </w:p>
    <w:p>
      <w:pPr>
        <w:spacing w:before="75" w:after="0"/>
      </w:pPr>
      <w:r>
        <w:rPr/>
        <w:t xml:space="preserve">四、中国城镇化率与新能源汽车普及 </w:t>
      </w:r>
    </w:p>
    <w:p>
      <w:pPr>
        <w:spacing w:before="75" w:after="0"/>
      </w:pPr>
      <w:r>
        <w:rPr/>
        <w:t xml:space="preserve">第三节 技术环境 </w:t>
      </w:r>
    </w:p>
    <w:p>
      <w:pPr>
        <w:spacing w:before="75" w:after="0"/>
      </w:pPr>
      <w:r>
        <w:rPr/>
        <w:t xml:space="preserve">一、固态电池技术研发现状 </w:t>
      </w:r>
    </w:p>
    <w:p>
      <w:pPr>
        <w:spacing w:before="75" w:after="0"/>
      </w:pPr>
      <w:r>
        <w:rPr/>
        <w:t xml:space="preserve">二、关键技术突破进展 </w:t>
      </w:r>
    </w:p>
    <w:p>
      <w:pPr>
        <w:spacing w:before="75" w:after="0"/>
      </w:pPr>
      <w:r>
        <w:rPr/>
        <w:t xml:space="preserve">三、技术发展趋势分析 </w:t>
      </w:r>
    </w:p>
    <w:p>
      <w:pPr>
        <w:spacing w:before="75" w:after="0"/>
      </w:pPr>
      <w:r>
        <w:rPr/>
        <w:t xml:space="preserve">1、材料技术趋势 </w:t>
      </w:r>
    </w:p>
    <w:p>
      <w:pPr>
        <w:spacing w:before="75" w:after="0"/>
      </w:pPr>
      <w:r>
        <w:rPr/>
        <w:t xml:space="preserve">2、电芯技术趋势 </w:t>
      </w:r>
    </w:p>
    <w:p>
      <w:pPr>
        <w:spacing w:before="75" w:after="0"/>
      </w:pPr>
      <w:r>
        <w:rPr/>
        <w:t xml:space="preserve">3、生产工艺趋势 </w:t>
      </w:r>
    </w:p>
    <w:p>
      <w:pPr>
        <w:spacing w:before="75" w:after="0"/>
      </w:pPr>
      <w:r>
        <w:rPr/>
        <w:t xml:space="preserve">四、技术环境对行业发展的推动作用 </w:t>
      </w:r>
    </w:p>
    <w:p>
      <w:pPr>
        <w:spacing w:before="75" w:after="0"/>
      </w:pPr>
      <w:r>
        <w:rPr/>
        <w:t xml:space="preserve">第四节 政策环境 </w:t>
      </w:r>
    </w:p>
    <w:p>
      <w:pPr>
        <w:spacing w:before="75" w:after="0"/>
      </w:pPr>
      <w:r>
        <w:rPr/>
        <w:t xml:space="preserve">一、管理体制 </w:t>
      </w:r>
    </w:p>
    <w:p>
      <w:pPr>
        <w:spacing w:before="75" w:after="0"/>
      </w:pPr>
      <w:r>
        <w:rPr/>
        <w:t xml:space="preserve">二、主要政策法规 </w:t>
      </w:r>
    </w:p>
    <w:p>
      <w:pPr>
        <w:spacing w:before="75" w:after="0"/>
      </w:pPr>
      <w:r>
        <w:rPr/>
        <w:t xml:space="preserve">三、政策环境对行业的影响分析 </w:t>
      </w:r>
    </w:p>
    <w:p>
      <w:pPr>
        <w:spacing w:before="75" w:after="0"/>
      </w:pPr>
      <w:r>
        <w:rPr>
          <w:b w:val="1"/>
          <w:bCs w:val="1"/>
        </w:rPr>
        <w:t xml:space="preserve">第三章 中国固态电池行业上下游产业链发展及影响分析 </w:t>
      </w:r>
    </w:p>
    <w:p>
      <w:pPr>
        <w:spacing w:before="75" w:after="0"/>
      </w:pPr>
      <w:r>
        <w:rPr/>
        <w:t xml:space="preserve">第一节 产业链介绍 </w:t>
      </w:r>
    </w:p>
    <w:p>
      <w:pPr>
        <w:spacing w:before="75" w:after="0"/>
      </w:pPr>
      <w:r>
        <w:rPr/>
        <w:t xml:space="preserve">一、固态电池行业产业链简介 </w:t>
      </w:r>
    </w:p>
    <w:p>
      <w:pPr>
        <w:spacing w:before="75" w:after="0"/>
      </w:pPr>
      <w:r>
        <w:rPr/>
        <w:t xml:space="preserve">二、固态电池行业产业链特征分析 </w:t>
      </w:r>
    </w:p>
    <w:p>
      <w:pPr>
        <w:spacing w:before="75" w:after="0"/>
      </w:pPr>
      <w:r>
        <w:rPr/>
        <w:t xml:space="preserve">三、固态电池业的产生对产业链的影响分析 </w:t>
      </w:r>
    </w:p>
    <w:p>
      <w:pPr>
        <w:spacing w:before="75" w:after="0"/>
      </w:pPr>
      <w:r>
        <w:rPr/>
        <w:t xml:space="preserve">第二节 上游产业现状分析及其对固态电池行业的影响 </w:t>
      </w:r>
    </w:p>
    <w:p>
      <w:pPr>
        <w:spacing w:before="75" w:after="0"/>
      </w:pPr>
      <w:r>
        <w:rPr/>
        <w:t xml:space="preserve">一、上游产业发展现状 </w:t>
      </w:r>
    </w:p>
    <w:p>
      <w:pPr>
        <w:spacing w:before="75" w:after="0"/>
      </w:pPr>
      <w:r>
        <w:rPr/>
        <w:t xml:space="preserve">二、上游行业发展趋势 </w:t>
      </w:r>
    </w:p>
    <w:p>
      <w:pPr>
        <w:spacing w:before="75" w:after="0"/>
      </w:pPr>
      <w:r>
        <w:rPr/>
        <w:t xml:space="preserve">三、上游产业发展趋势及对行业的影响 </w:t>
      </w:r>
    </w:p>
    <w:p>
      <w:pPr>
        <w:spacing w:before="75" w:after="0"/>
      </w:pPr>
      <w:r>
        <w:rPr/>
        <w:t xml:space="preserve">第三节 中游产业分析 </w:t>
      </w:r>
    </w:p>
    <w:p>
      <w:pPr>
        <w:spacing w:before="75" w:after="0"/>
      </w:pPr>
      <w:r>
        <w:rPr/>
        <w:t xml:space="preserve">一、电芯制造环节 </w:t>
      </w:r>
    </w:p>
    <w:p>
      <w:pPr>
        <w:spacing w:before="75" w:after="0"/>
      </w:pPr>
      <w:r>
        <w:rPr/>
        <w:t xml:space="preserve">1、电芯设计技术 </w:t>
      </w:r>
    </w:p>
    <w:p>
      <w:pPr>
        <w:spacing w:before="75" w:after="0"/>
      </w:pPr>
      <w:r>
        <w:rPr/>
        <w:t xml:space="preserve">2、生产工艺流程 </w:t>
      </w:r>
    </w:p>
    <w:p>
      <w:pPr>
        <w:spacing w:before="75" w:after="0"/>
      </w:pPr>
      <w:r>
        <w:rPr/>
        <w:t xml:space="preserve">3、制造设备与自动化 </w:t>
      </w:r>
    </w:p>
    <w:p>
      <w:pPr>
        <w:spacing w:before="75" w:after="0"/>
      </w:pPr>
      <w:r>
        <w:rPr/>
        <w:t xml:space="preserve">二、电池模组与pack环节 </w:t>
      </w:r>
    </w:p>
    <w:p>
      <w:pPr>
        <w:spacing w:before="75" w:after="0"/>
      </w:pPr>
      <w:r>
        <w:rPr/>
        <w:t xml:space="preserve">三、中游产业技术壁垒与竞争格局 </w:t>
      </w:r>
    </w:p>
    <w:p>
      <w:pPr>
        <w:spacing w:before="75" w:after="0"/>
      </w:pPr>
      <w:r>
        <w:rPr/>
        <w:t xml:space="preserve">第四节 下游产业分析及其对固态电池行业的影响 </w:t>
      </w:r>
    </w:p>
    <w:p>
      <w:pPr>
        <w:spacing w:before="75" w:after="0"/>
      </w:pPr>
      <w:r>
        <w:rPr/>
        <w:t xml:space="preserve">一、下游产业需求情况 </w:t>
      </w:r>
    </w:p>
    <w:p>
      <w:pPr>
        <w:spacing w:before="75" w:after="0"/>
      </w:pPr>
      <w:r>
        <w:rPr/>
        <w:t xml:space="preserve">二、下游需求变化趋势 </w:t>
      </w:r>
    </w:p>
    <w:p>
      <w:pPr>
        <w:spacing w:before="75" w:after="0"/>
      </w:pPr>
      <w:r>
        <w:rPr/>
        <w:t xml:space="preserve">三、下游产业发展对行业的影响 </w:t>
      </w:r>
    </w:p>
    <w:p>
      <w:pPr>
        <w:spacing w:before="75" w:after="0"/>
      </w:pPr>
      <w:r>
        <w:rPr/>
        <w:t xml:space="preserve">第五节 产业链配套服务 </w:t>
      </w:r>
    </w:p>
    <w:p>
      <w:pPr>
        <w:spacing w:before="75" w:after="0"/>
      </w:pPr>
      <w:r>
        <w:rPr/>
        <w:t xml:space="preserve">一、研发检测服务 </w:t>
      </w:r>
    </w:p>
    <w:p>
      <w:pPr>
        <w:spacing w:before="75" w:after="0"/>
      </w:pPr>
      <w:r>
        <w:rPr/>
        <w:t xml:space="preserve">二、设备与智能制造服务 </w:t>
      </w:r>
    </w:p>
    <w:p>
      <w:pPr>
        <w:spacing w:before="75" w:after="0"/>
      </w:pPr>
      <w:r>
        <w:rPr/>
        <w:t xml:space="preserve">三、回收与梯次利用服务 </w:t>
      </w:r>
    </w:p>
    <w:p>
      <w:pPr>
        <w:spacing w:before="75" w:after="0"/>
      </w:pPr>
      <w:r>
        <w:rPr/>
        <w:t xml:space="preserve">四、供应链金融与物流服务 </w:t>
      </w:r>
    </w:p>
    <w:p>
      <w:pPr>
        <w:spacing w:before="75" w:after="0"/>
      </w:pPr>
      <w:r>
        <w:rPr>
          <w:b w:val="1"/>
          <w:bCs w:val="1"/>
        </w:rPr>
        <w:t xml:space="preserve">第四章 世界固态电池产业发展对比及经验借鉴 </w:t>
      </w:r>
    </w:p>
    <w:p>
      <w:pPr>
        <w:spacing w:before="75" w:after="0"/>
      </w:pPr>
      <w:r>
        <w:rPr/>
        <w:t xml:space="preserve">第一节 2026-2031年国际固态电池产业的发展 </w:t>
      </w:r>
    </w:p>
    <w:p>
      <w:pPr>
        <w:spacing w:before="75" w:after="0"/>
      </w:pPr>
      <w:r>
        <w:rPr/>
        <w:t xml:space="preserve">一、全球固态电池产业发展综述 </w:t>
      </w:r>
    </w:p>
    <w:p>
      <w:pPr>
        <w:spacing w:before="75" w:after="0"/>
      </w:pPr>
      <w:r>
        <w:rPr/>
        <w:t xml:space="preserve">二、全球固态电池产业竞争格局 </w:t>
      </w:r>
    </w:p>
    <w:p>
      <w:pPr>
        <w:spacing w:before="75" w:after="0"/>
      </w:pPr>
      <w:r>
        <w:rPr/>
        <w:t xml:space="preserve">三、全球固态电池产业发展特点 </w:t>
      </w:r>
    </w:p>
    <w:p>
      <w:pPr>
        <w:spacing w:before="75" w:after="0"/>
      </w:pPr>
      <w:r>
        <w:rPr/>
        <w:t xml:space="preserve">第二节 主要国家地区固态电池产业发展分析 </w:t>
      </w:r>
    </w:p>
    <w:p>
      <w:pPr>
        <w:spacing w:before="75" w:after="0"/>
      </w:pPr>
      <w:r>
        <w:rPr/>
        <w:t xml:space="preserve">一、欧洲 </w:t>
      </w:r>
    </w:p>
    <w:p>
      <w:pPr>
        <w:spacing w:before="75" w:after="0"/>
      </w:pPr>
      <w:r>
        <w:rPr/>
        <w:t xml:space="preserve">二、亚洲 </w:t>
      </w:r>
    </w:p>
    <w:p>
      <w:pPr>
        <w:spacing w:before="75" w:after="0"/>
      </w:pPr>
      <w:r>
        <w:rPr/>
        <w:t xml:space="preserve">三、美国 </w:t>
      </w:r>
    </w:p>
    <w:p>
      <w:pPr>
        <w:spacing w:before="75" w:after="0"/>
      </w:pPr>
      <w:r>
        <w:rPr/>
        <w:t xml:space="preserve">四、其它国家和地区 </w:t>
      </w:r>
    </w:p>
    <w:p>
      <w:pPr>
        <w:spacing w:before="75" w:after="0"/>
      </w:pPr>
      <w:r>
        <w:rPr/>
        <w:t xml:space="preserve">第三节 世界固态电池产业发展趋势及前景分析 </w:t>
      </w:r>
    </w:p>
    <w:p>
      <w:pPr>
        <w:spacing w:before="75" w:after="0"/>
      </w:pPr>
      <w:r>
        <w:rPr/>
        <w:t xml:space="preserve">一、固态电池技术发展及趋势分析 </w:t>
      </w:r>
    </w:p>
    <w:p>
      <w:pPr>
        <w:spacing w:before="75" w:after="0"/>
      </w:pPr>
      <w:r>
        <w:rPr/>
        <w:t xml:space="preserve">二、固态电池产业发展趋势分析 </w:t>
      </w:r>
    </w:p>
    <w:p>
      <w:pPr>
        <w:spacing w:before="75" w:after="0"/>
      </w:pPr>
      <w:r>
        <w:rPr/>
        <w:t xml:space="preserve">三、固态电池产业发展潜力分析 </w:t>
      </w:r>
    </w:p>
    <w:p>
      <w:pPr>
        <w:spacing w:before="75" w:after="0"/>
      </w:pPr>
      <w:r>
        <w:rPr>
          <w:b w:val="1"/>
          <w:bCs w:val="1"/>
        </w:rPr>
        <w:t xml:space="preserve">第五章 中国固态电池行业运行分析 </w:t>
      </w:r>
    </w:p>
    <w:p>
      <w:pPr>
        <w:spacing w:before="75" w:after="0"/>
      </w:pPr>
      <w:r>
        <w:rPr/>
        <w:t xml:space="preserve">第一节 中国固态电池行业发展状况分析 </w:t>
      </w:r>
    </w:p>
    <w:p>
      <w:pPr>
        <w:spacing w:before="75" w:after="0"/>
      </w:pPr>
      <w:r>
        <w:rPr/>
        <w:t xml:space="preserve">一、中国固态电池行业发展阶段 </w:t>
      </w:r>
    </w:p>
    <w:p>
      <w:pPr>
        <w:spacing w:before="75" w:after="0"/>
      </w:pPr>
      <w:r>
        <w:rPr/>
        <w:t xml:space="preserve">二、中国固态电池行业发展总体概况 </w:t>
      </w:r>
    </w:p>
    <w:p>
      <w:pPr>
        <w:spacing w:before="75" w:after="0"/>
      </w:pPr>
      <w:r>
        <w:rPr/>
        <w:t xml:space="preserve">三、中国固态电池行业发展特点分析 </w:t>
      </w:r>
    </w:p>
    <w:p>
      <w:pPr>
        <w:spacing w:before="75" w:after="0"/>
      </w:pPr>
      <w:r>
        <w:rPr/>
        <w:t xml:space="preserve">四、中国固态电池行业商业模式分析 </w:t>
      </w:r>
    </w:p>
    <w:p>
      <w:pPr>
        <w:spacing w:before="75" w:after="0"/>
      </w:pPr>
      <w:r>
        <w:rPr/>
        <w:t xml:space="preserve">第二节 2023-2025年固态电池行业发展现状 </w:t>
      </w:r>
    </w:p>
    <w:p>
      <w:pPr>
        <w:spacing w:before="75" w:after="0"/>
      </w:pPr>
      <w:r>
        <w:rPr/>
        <w:t xml:space="preserve">一、2023-2025年中国固态电池行业市场规模 </w:t>
      </w:r>
    </w:p>
    <w:p>
      <w:pPr>
        <w:spacing w:before="75" w:after="0"/>
      </w:pPr>
      <w:r>
        <w:rPr/>
        <w:t xml:space="preserve">二、2023-2025年中国固态电池行业发展分析 </w:t>
      </w:r>
    </w:p>
    <w:p>
      <w:pPr>
        <w:spacing w:before="75" w:after="0"/>
      </w:pPr>
      <w:r>
        <w:rPr/>
        <w:t xml:space="preserve">第三节 固态电池细分市场分析 </w:t>
      </w:r>
    </w:p>
    <w:p>
      <w:pPr>
        <w:spacing w:before="75" w:after="0"/>
      </w:pPr>
      <w:r>
        <w:rPr/>
        <w:t xml:space="preserve">一、细分市场特色 </w:t>
      </w:r>
    </w:p>
    <w:p>
      <w:pPr>
        <w:spacing w:before="75" w:after="0"/>
      </w:pPr>
      <w:r>
        <w:rPr/>
        <w:t xml:space="preserve">二、2023-2025年细分市场规模及增速 </w:t>
      </w:r>
    </w:p>
    <w:p>
      <w:pPr>
        <w:spacing w:before="75" w:after="0"/>
      </w:pPr>
      <w:r>
        <w:rPr/>
        <w:t xml:space="preserve">三、重点细分市场前景预测 </w:t>
      </w:r>
    </w:p>
    <w:p>
      <w:pPr>
        <w:spacing w:before="75" w:after="0"/>
      </w:pPr>
      <w:r>
        <w:rPr/>
        <w:t xml:space="preserve">第四节 行业市场工业总产值分析 </w:t>
      </w:r>
    </w:p>
    <w:p>
      <w:pPr>
        <w:spacing w:before="75" w:after="0"/>
      </w:pPr>
      <w:r>
        <w:rPr/>
        <w:t xml:space="preserve">一、市场总产值分析 </w:t>
      </w:r>
    </w:p>
    <w:p>
      <w:pPr>
        <w:spacing w:before="75" w:after="0"/>
      </w:pPr>
      <w:r>
        <w:rPr/>
        <w:t xml:space="preserve">二、行业市场总产值地区分布 </w:t>
      </w:r>
    </w:p>
    <w:p>
      <w:pPr>
        <w:spacing w:before="75" w:after="0"/>
      </w:pPr>
      <w:r>
        <w:rPr/>
        <w:t xml:space="preserve">第五节 近三年行业市场产品价格现状分析 </w:t>
      </w:r>
    </w:p>
    <w:p>
      <w:pPr>
        <w:spacing w:before="75" w:after="0"/>
      </w:pPr>
      <w:r>
        <w:rPr/>
        <w:t xml:space="preserve">一、市场产品价格回顾 </w:t>
      </w:r>
    </w:p>
    <w:p>
      <w:pPr>
        <w:spacing w:before="75" w:after="0"/>
      </w:pPr>
      <w:r>
        <w:rPr/>
        <w:t xml:space="preserve">二、当前市场产品价格综述 </w:t>
      </w:r>
    </w:p>
    <w:p>
      <w:pPr>
        <w:spacing w:before="75" w:after="0"/>
      </w:pPr>
      <w:r>
        <w:rPr/>
        <w:t xml:space="preserve">三、2026-2031年市场产品价格发展预测 </w:t>
      </w:r>
    </w:p>
    <w:p>
      <w:pPr>
        <w:spacing w:before="75" w:after="0"/>
      </w:pPr>
      <w:r>
        <w:rPr>
          <w:b w:val="1"/>
          <w:bCs w:val="1"/>
        </w:rPr>
        <w:t xml:space="preserve">第六章 2023-2025年中国固态电池行业经济运行指标分析 </w:t>
      </w:r>
    </w:p>
    <w:p>
      <w:pPr>
        <w:spacing w:before="75" w:after="0"/>
      </w:pPr>
      <w:r>
        <w:rPr/>
        <w:t xml:space="preserve">第一节 2023-2025年中国固态电池行业总体规模分析 </w:t>
      </w:r>
    </w:p>
    <w:p>
      <w:pPr>
        <w:spacing w:before="75" w:after="0"/>
      </w:pPr>
      <w:r>
        <w:rPr/>
        <w:t xml:space="preserve">一、企业数量结构分析 </w:t>
      </w:r>
    </w:p>
    <w:p>
      <w:pPr>
        <w:spacing w:before="75" w:after="0"/>
      </w:pPr>
      <w:r>
        <w:rPr/>
        <w:t xml:space="preserve">二、行业从业人员分析 </w:t>
      </w:r>
    </w:p>
    <w:p>
      <w:pPr>
        <w:spacing w:before="75" w:after="0"/>
      </w:pPr>
      <w:r>
        <w:rPr/>
        <w:t xml:space="preserve">三、行业资产分析 </w:t>
      </w:r>
    </w:p>
    <w:p>
      <w:pPr>
        <w:spacing w:before="75" w:after="0"/>
      </w:pPr>
      <w:r>
        <w:rPr/>
        <w:t xml:space="preserve">第二节 中国固态电池行业产销分析 </w:t>
      </w:r>
    </w:p>
    <w:p>
      <w:pPr>
        <w:spacing w:before="75" w:after="0"/>
      </w:pPr>
      <w:r>
        <w:rPr/>
        <w:t xml:space="preserve">一、行业产品情况总体分析 </w:t>
      </w:r>
    </w:p>
    <w:p>
      <w:pPr>
        <w:spacing w:before="75" w:after="0"/>
      </w:pPr>
      <w:r>
        <w:rPr/>
        <w:t xml:space="preserve">二、行业产品销售收入总体分析 </w:t>
      </w:r>
    </w:p>
    <w:p>
      <w:pPr>
        <w:spacing w:before="75" w:after="0"/>
      </w:pPr>
      <w:r>
        <w:rPr/>
        <w:t xml:space="preserve">第三节 中国固态电池行业财务指标总体分析 </w:t>
      </w:r>
    </w:p>
    <w:p>
      <w:pPr>
        <w:spacing w:before="75" w:after="0"/>
      </w:pPr>
      <w:r>
        <w:rPr/>
        <w:t xml:space="preserve">一、2023-2025年固态电池行业盈利能力分析 </w:t>
      </w:r>
    </w:p>
    <w:p>
      <w:pPr>
        <w:spacing w:before="75" w:after="0"/>
      </w:pPr>
      <w:r>
        <w:rPr/>
        <w:t xml:space="preserve">二、2023-2025年固态电池行业偿债能力分析 </w:t>
      </w:r>
    </w:p>
    <w:p>
      <w:pPr>
        <w:spacing w:before="75" w:after="0"/>
      </w:pPr>
      <w:r>
        <w:rPr/>
        <w:t xml:space="preserve">三、2023-2025年固态电池行业营运能力分析 </w:t>
      </w:r>
    </w:p>
    <w:p>
      <w:pPr>
        <w:spacing w:before="75" w:after="0"/>
      </w:pPr>
      <w:r>
        <w:rPr/>
        <w:t xml:space="preserve">四、2023-2025年固态电池行业发展能力分析 </w:t>
      </w:r>
    </w:p>
    <w:p>
      <w:pPr>
        <w:spacing w:before="75" w:after="0"/>
      </w:pPr>
      <w:r>
        <w:rPr>
          <w:b w:val="1"/>
          <w:bCs w:val="1"/>
        </w:rPr>
        <w:t xml:space="preserve">第七章 2026-2031年中国固态电池市场需求分析及预测 </w:t>
      </w:r>
    </w:p>
    <w:p>
      <w:pPr>
        <w:spacing w:before="75" w:after="0"/>
      </w:pPr>
      <w:r>
        <w:rPr/>
        <w:t xml:space="preserve">第一节 固态电池市场需求分析 </w:t>
      </w:r>
    </w:p>
    <w:p>
      <w:pPr>
        <w:spacing w:before="75" w:after="0"/>
      </w:pPr>
      <w:r>
        <w:rPr/>
        <w:t xml:space="preserve">一、固态电池行业需求市场特征 </w:t>
      </w:r>
    </w:p>
    <w:p>
      <w:pPr>
        <w:spacing w:before="75" w:after="0"/>
      </w:pPr>
      <w:r>
        <w:rPr/>
        <w:t xml:space="preserve">二、固态电池下游应用领域需求结构 </w:t>
      </w:r>
    </w:p>
    <w:p>
      <w:pPr>
        <w:spacing w:before="75" w:after="0"/>
      </w:pPr>
      <w:r>
        <w:rPr/>
        <w:t xml:space="preserve">1、新能源汽车动力电池需求 </w:t>
      </w:r>
    </w:p>
    <w:p>
      <w:pPr>
        <w:spacing w:before="75" w:after="0"/>
      </w:pPr>
      <w:r>
        <w:rPr/>
        <w:t xml:space="preserve">2、储能系统电池需求 </w:t>
      </w:r>
    </w:p>
    <w:p>
      <w:pPr>
        <w:spacing w:before="75" w:after="0"/>
      </w:pPr>
      <w:r>
        <w:rPr/>
        <w:t xml:space="preserve">3、消费电子电池需求 </w:t>
      </w:r>
    </w:p>
    <w:p>
      <w:pPr>
        <w:spacing w:before="75" w:after="0"/>
      </w:pPr>
      <w:r>
        <w:rPr/>
        <w:t xml:space="preserve">4、其他特种应用需求 </w:t>
      </w:r>
    </w:p>
    <w:p>
      <w:pPr>
        <w:spacing w:before="75" w:after="0"/>
      </w:pPr>
      <w:r>
        <w:rPr/>
        <w:t xml:space="preserve">三、固态电池行业需求的地区差异 </w:t>
      </w:r>
    </w:p>
    <w:p>
      <w:pPr>
        <w:spacing w:before="75" w:after="0"/>
      </w:pPr>
      <w:r>
        <w:rPr/>
        <w:t xml:space="preserve">第二节 固态电池市场供给分析 </w:t>
      </w:r>
    </w:p>
    <w:p>
      <w:pPr>
        <w:spacing w:before="75" w:after="0"/>
      </w:pPr>
      <w:r>
        <w:rPr/>
        <w:t xml:space="preserve">一、中国固态电池产能建设进展 </w:t>
      </w:r>
    </w:p>
    <w:p>
      <w:pPr>
        <w:spacing w:before="75" w:after="0"/>
      </w:pPr>
      <w:r>
        <w:rPr/>
        <w:t xml:space="preserve">二、主要企业产能规划与投产进度 </w:t>
      </w:r>
    </w:p>
    <w:p>
      <w:pPr>
        <w:spacing w:before="75" w:after="0"/>
      </w:pPr>
      <w:r>
        <w:rPr/>
        <w:t xml:space="preserve">第二节 2026-2031年供求平衡分析及未来发展趋势 </w:t>
      </w:r>
    </w:p>
    <w:p>
      <w:pPr>
        <w:spacing w:before="75" w:after="0"/>
      </w:pPr>
      <w:r>
        <w:rPr/>
        <w:t xml:space="preserve">一、2026-2031年固态电池行业的供给预测 </w:t>
      </w:r>
    </w:p>
    <w:p>
      <w:pPr>
        <w:spacing w:before="75" w:after="0"/>
      </w:pPr>
      <w:r>
        <w:rPr/>
        <w:t xml:space="preserve">二、2026-2031年固态电池行业的需求预测 </w:t>
      </w:r>
    </w:p>
    <w:p>
      <w:pPr>
        <w:spacing w:before="75" w:after="0"/>
      </w:pPr>
      <w:r>
        <w:rPr/>
        <w:t xml:space="preserve">三、2026-2031年固态电池供求平衡预测 </w:t>
      </w:r>
    </w:p>
    <w:p>
      <w:pPr>
        <w:spacing w:before="75" w:after="0"/>
      </w:pPr>
      <w:r>
        <w:rPr>
          <w:b w:val="1"/>
          <w:bCs w:val="1"/>
        </w:rPr>
        <w:t xml:space="preserve">第八章 固态电池行业主要区域市场发展状况及竞争力研究 </w:t>
      </w:r>
    </w:p>
    <w:p>
      <w:pPr>
        <w:spacing w:before="75" w:after="0"/>
      </w:pPr>
      <w:r>
        <w:rPr/>
        <w:t xml:space="preserve">第一节 华北大区市场分析 </w:t>
      </w:r>
    </w:p>
    <w:p>
      <w:pPr>
        <w:spacing w:before="75" w:after="0"/>
      </w:pPr>
      <w:r>
        <w:rPr/>
        <w:t xml:space="preserve">一、市场规模现状 </w:t>
      </w:r>
    </w:p>
    <w:p>
      <w:pPr>
        <w:spacing w:before="75" w:after="0"/>
      </w:pPr>
      <w:r>
        <w:rPr/>
        <w:t xml:space="preserve">二、固态电池行业发展现状 </w:t>
      </w:r>
    </w:p>
    <w:p>
      <w:pPr>
        <w:spacing w:before="75" w:after="0"/>
      </w:pPr>
      <w:r>
        <w:rPr/>
        <w:t xml:space="preserve">三、未来发展前景预测 </w:t>
      </w:r>
    </w:p>
    <w:p>
      <w:pPr>
        <w:spacing w:before="75" w:after="0"/>
      </w:pPr>
      <w:r>
        <w:rPr/>
        <w:t xml:space="preserve">第二节 华中大区市场分析 </w:t>
      </w:r>
    </w:p>
    <w:p>
      <w:pPr>
        <w:spacing w:before="75" w:after="0"/>
      </w:pPr>
      <w:r>
        <w:rPr/>
        <w:t xml:space="preserve">一、市场规模现状 </w:t>
      </w:r>
    </w:p>
    <w:p>
      <w:pPr>
        <w:spacing w:before="75" w:after="0"/>
      </w:pPr>
      <w:r>
        <w:rPr/>
        <w:t xml:space="preserve">二、固态电池行业发展现状 </w:t>
      </w:r>
    </w:p>
    <w:p>
      <w:pPr>
        <w:spacing w:before="75" w:after="0"/>
      </w:pPr>
      <w:r>
        <w:rPr/>
        <w:t xml:space="preserve">三、未来发展前景预测 </w:t>
      </w:r>
    </w:p>
    <w:p>
      <w:pPr>
        <w:spacing w:before="75" w:after="0"/>
      </w:pPr>
      <w:r>
        <w:rPr/>
        <w:t xml:space="preserve">第三节 华南大区市场分析 </w:t>
      </w:r>
    </w:p>
    <w:p>
      <w:pPr>
        <w:spacing w:before="75" w:after="0"/>
      </w:pPr>
      <w:r>
        <w:rPr/>
        <w:t xml:space="preserve">一、市场规模现状 </w:t>
      </w:r>
    </w:p>
    <w:p>
      <w:pPr>
        <w:spacing w:before="75" w:after="0"/>
      </w:pPr>
      <w:r>
        <w:rPr/>
        <w:t xml:space="preserve">二、固态电池行业发展现状 </w:t>
      </w:r>
    </w:p>
    <w:p>
      <w:pPr>
        <w:spacing w:before="75" w:after="0"/>
      </w:pPr>
      <w:r>
        <w:rPr/>
        <w:t xml:space="preserve">三、未来发展前景预测 </w:t>
      </w:r>
    </w:p>
    <w:p>
      <w:pPr>
        <w:spacing w:before="75" w:after="0"/>
      </w:pPr>
      <w:r>
        <w:rPr/>
        <w:t xml:space="preserve">第四节 华东大区市场分析 </w:t>
      </w:r>
    </w:p>
    <w:p>
      <w:pPr>
        <w:spacing w:before="75" w:after="0"/>
      </w:pPr>
      <w:r>
        <w:rPr/>
        <w:t xml:space="preserve">一、市场规模现状 </w:t>
      </w:r>
    </w:p>
    <w:p>
      <w:pPr>
        <w:spacing w:before="75" w:after="0"/>
      </w:pPr>
      <w:r>
        <w:rPr/>
        <w:t xml:space="preserve">二、固态电池行业发展现状 </w:t>
      </w:r>
    </w:p>
    <w:p>
      <w:pPr>
        <w:spacing w:before="75" w:after="0"/>
      </w:pPr>
      <w:r>
        <w:rPr/>
        <w:t xml:space="preserve">三、未来发展前景预测 </w:t>
      </w:r>
    </w:p>
    <w:p>
      <w:pPr>
        <w:spacing w:before="75" w:after="0"/>
      </w:pPr>
      <w:r>
        <w:rPr/>
        <w:t xml:space="preserve">第五节 东北大区市场分析 </w:t>
      </w:r>
    </w:p>
    <w:p>
      <w:pPr>
        <w:spacing w:before="75" w:after="0"/>
      </w:pPr>
      <w:r>
        <w:rPr/>
        <w:t xml:space="preserve">一、市场规模现状 </w:t>
      </w:r>
    </w:p>
    <w:p>
      <w:pPr>
        <w:spacing w:before="75" w:after="0"/>
      </w:pPr>
      <w:r>
        <w:rPr/>
        <w:t xml:space="preserve">二、固态电池行业发展现状 </w:t>
      </w:r>
    </w:p>
    <w:p>
      <w:pPr>
        <w:spacing w:before="75" w:after="0"/>
      </w:pPr>
      <w:r>
        <w:rPr/>
        <w:t xml:space="preserve">三、未来发展前景预测 </w:t>
      </w:r>
    </w:p>
    <w:p>
      <w:pPr>
        <w:spacing w:before="75" w:after="0"/>
      </w:pPr>
      <w:r>
        <w:rPr/>
        <w:t xml:space="preserve">第六节 西南大区市场分析 </w:t>
      </w:r>
    </w:p>
    <w:p>
      <w:pPr>
        <w:spacing w:before="75" w:after="0"/>
      </w:pPr>
      <w:r>
        <w:rPr/>
        <w:t xml:space="preserve">一、市场规模现状 </w:t>
      </w:r>
    </w:p>
    <w:p>
      <w:pPr>
        <w:spacing w:before="75" w:after="0"/>
      </w:pPr>
      <w:r>
        <w:rPr/>
        <w:t xml:space="preserve">二、市场需求现状及预测 </w:t>
      </w:r>
    </w:p>
    <w:p>
      <w:pPr>
        <w:spacing w:before="75" w:after="0"/>
      </w:pPr>
      <w:r>
        <w:rPr/>
        <w:t xml:space="preserve">三、未来发展前景预测 </w:t>
      </w:r>
    </w:p>
    <w:p>
      <w:pPr>
        <w:spacing w:before="75" w:after="0"/>
      </w:pPr>
      <w:r>
        <w:rPr/>
        <w:t xml:space="preserve">第七节 西北大区市场分析 </w:t>
      </w:r>
    </w:p>
    <w:p>
      <w:pPr>
        <w:spacing w:before="75" w:after="0"/>
      </w:pPr>
      <w:r>
        <w:rPr/>
        <w:t xml:space="preserve">一、市场规模现状 </w:t>
      </w:r>
    </w:p>
    <w:p>
      <w:pPr>
        <w:spacing w:before="75" w:after="0"/>
      </w:pPr>
      <w:r>
        <w:rPr/>
        <w:t xml:space="preserve">二、固态电池行业发展现状 </w:t>
      </w:r>
    </w:p>
    <w:p>
      <w:pPr>
        <w:spacing w:before="75" w:after="0"/>
      </w:pPr>
      <w:r>
        <w:rPr/>
        <w:t xml:space="preserve">三、未来发展前景预测 </w:t>
      </w:r>
    </w:p>
    <w:p>
      <w:pPr>
        <w:spacing w:before="75" w:after="0"/>
      </w:pPr>
      <w:r>
        <w:rPr>
          <w:b w:val="1"/>
          <w:bCs w:val="1"/>
        </w:rPr>
        <w:t xml:space="preserve">第九章 固态电池市场竞争格局分析 </w:t>
      </w:r>
    </w:p>
    <w:p>
      <w:pPr>
        <w:spacing w:before="75" w:after="0"/>
      </w:pPr>
      <w:r>
        <w:rPr/>
        <w:t xml:space="preserve">第一节 固态电池行业竞争结构分析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固态电池行业集中度分析 </w:t>
      </w:r>
    </w:p>
    <w:p>
      <w:pPr>
        <w:spacing w:before="75" w:after="0"/>
      </w:pPr>
      <w:r>
        <w:rPr/>
        <w:t xml:space="preserve">一、市场集中度分析 </w:t>
      </w:r>
    </w:p>
    <w:p>
      <w:pPr>
        <w:spacing w:before="75" w:after="0"/>
      </w:pPr>
      <w:r>
        <w:rPr/>
        <w:t xml:space="preserve">二、区域集中度分析 </w:t>
      </w:r>
    </w:p>
    <w:p>
      <w:pPr>
        <w:spacing w:before="75" w:after="0"/>
      </w:pPr>
      <w:r>
        <w:rPr/>
        <w:t xml:space="preserve">第三节 固态电池行业国际竞争力比较 </w:t>
      </w:r>
    </w:p>
    <w:p>
      <w:pPr>
        <w:spacing w:before="75" w:after="0"/>
      </w:pPr>
      <w:r>
        <w:rPr/>
        <w:t xml:space="preserve">一、生产要素 </w:t>
      </w:r>
    </w:p>
    <w:p>
      <w:pPr>
        <w:spacing w:before="75" w:after="0"/>
      </w:pPr>
      <w:r>
        <w:rPr/>
        <w:t xml:space="preserve">二、需求条件 </w:t>
      </w:r>
    </w:p>
    <w:p>
      <w:pPr>
        <w:spacing w:before="75" w:after="0"/>
      </w:pPr>
      <w:r>
        <w:rPr/>
        <w:t xml:space="preserve">三、资源与相关产业 </w:t>
      </w:r>
    </w:p>
    <w:p>
      <w:pPr>
        <w:spacing w:before="75" w:after="0"/>
      </w:pPr>
      <w:r>
        <w:rPr/>
        <w:t xml:space="preserve">四、企业战略结构与竞争状态 </w:t>
      </w:r>
    </w:p>
    <w:p>
      <w:pPr>
        <w:spacing w:before="75" w:after="0"/>
      </w:pPr>
      <w:r>
        <w:rPr/>
        <w:t xml:space="preserve">五、政府的作用 </w:t>
      </w:r>
    </w:p>
    <w:p>
      <w:pPr>
        <w:spacing w:before="75" w:after="0"/>
      </w:pPr>
      <w:r>
        <w:rPr/>
        <w:t xml:space="preserve">第四节 固态电池行业竞争格局分析 </w:t>
      </w:r>
    </w:p>
    <w:p>
      <w:pPr>
        <w:spacing w:before="75" w:after="0"/>
      </w:pPr>
      <w:r>
        <w:rPr/>
        <w:t xml:space="preserve">一、固态电池行业竞争分析 </w:t>
      </w:r>
    </w:p>
    <w:p>
      <w:pPr>
        <w:spacing w:before="75" w:after="0"/>
      </w:pPr>
      <w:r>
        <w:rPr/>
        <w:t xml:space="preserve">二、国外固态电池竞争分析 </w:t>
      </w:r>
    </w:p>
    <w:p>
      <w:pPr>
        <w:spacing w:before="75" w:after="0"/>
      </w:pPr>
      <w:r>
        <w:rPr/>
        <w:t xml:space="preserve">三、中国固态电池市场竞争分析 </w:t>
      </w:r>
    </w:p>
    <w:p>
      <w:pPr>
        <w:spacing w:before="75" w:after="0"/>
      </w:pPr>
      <w:r>
        <w:rPr/>
        <w:t xml:space="preserve">第五节 行业重点领先企业分析 </w:t>
      </w:r>
    </w:p>
    <w:p>
      <w:pPr>
        <w:spacing w:before="75" w:after="0"/>
      </w:pPr>
      <w:r>
        <w:rPr>
          <w:b w:val="1"/>
          <w:bCs w:val="1"/>
        </w:rPr>
        <w:t xml:space="preserve">第十章 2025年国内外固态电池核心企业分析 </w:t>
      </w:r>
    </w:p>
    <w:p>
      <w:pPr>
        <w:spacing w:before="75" w:after="0"/>
      </w:pPr>
      <w:r>
        <w:rPr/>
        <w:t xml:space="preserve">第一节 松下控股株式会社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第二节 三星sdi株式会社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第三节 lg新能源株式会社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第四节 宁德时代新能源科技股份有限公司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第五节 比亚迪股份有限公司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第六节 国轩高科股份有限公司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第七节 惠州亿纬锂能股份有限公司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第八节 蜂巢能源科技股份有限公司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第九节 ‌日本村田制作所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第十节 tdk株式会社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第十一节 本田技研工业株式会社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第十二节 丰田集团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第十三节 大众汽车集团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第十四节 宝马集团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第十五节 通用汽车公司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b w:val="1"/>
          <w:bCs w:val="1"/>
        </w:rPr>
        <w:t xml:space="preserve">第十一章 2026-2031年固态电池行业发展趋势及影响因素 </w:t>
      </w:r>
    </w:p>
    <w:p>
      <w:pPr>
        <w:spacing w:before="75" w:after="0"/>
      </w:pPr>
      <w:r>
        <w:rPr/>
        <w:t xml:space="preserve">第一节 2026-2031年固态电池行业市场前景分析 </w:t>
      </w:r>
    </w:p>
    <w:p>
      <w:pPr>
        <w:spacing w:before="75" w:after="0"/>
      </w:pPr>
      <w:r>
        <w:rPr/>
        <w:t xml:space="preserve">一、固态电池市场容量预测 </w:t>
      </w:r>
    </w:p>
    <w:p>
      <w:pPr>
        <w:spacing w:before="75" w:after="0"/>
      </w:pPr>
      <w:r>
        <w:rPr/>
        <w:t xml:space="preserve">二、固态电池行业未来政策趋势预测 </w:t>
      </w:r>
    </w:p>
    <w:p>
      <w:pPr>
        <w:spacing w:before="75" w:after="0"/>
      </w:pPr>
      <w:r>
        <w:rPr/>
        <w:t xml:space="preserve">三、固态电池行业发展前景分析 </w:t>
      </w:r>
    </w:p>
    <w:p>
      <w:pPr>
        <w:spacing w:before="75" w:after="0"/>
      </w:pPr>
      <w:r>
        <w:rPr/>
        <w:t xml:space="preserve">第二节 2026-2031年固态电池行业未来发展预测分析 </w:t>
      </w:r>
    </w:p>
    <w:p>
      <w:pPr>
        <w:spacing w:before="75" w:after="0"/>
      </w:pPr>
      <w:r>
        <w:rPr/>
        <w:t xml:space="preserve">一、中国固态电池发展方向分析 </w:t>
      </w:r>
    </w:p>
    <w:p>
      <w:pPr>
        <w:spacing w:before="75" w:after="0"/>
      </w:pPr>
      <w:r>
        <w:rPr/>
        <w:t xml:space="preserve">二、2026-2031年中国固态电池行业发展规模 </w:t>
      </w:r>
    </w:p>
    <w:p>
      <w:pPr>
        <w:spacing w:before="75" w:after="0"/>
      </w:pPr>
      <w:r>
        <w:rPr/>
        <w:t xml:space="preserve">三、2026-2031年中国固态电池行业发展趋势预测 </w:t>
      </w:r>
    </w:p>
    <w:p>
      <w:pPr>
        <w:spacing w:before="75" w:after="0"/>
      </w:pPr>
      <w:r>
        <w:rPr/>
        <w:t xml:space="preserve">第三节 2026-2031年影响企业经营的关键趋势 </w:t>
      </w:r>
    </w:p>
    <w:p>
      <w:pPr>
        <w:spacing w:before="75" w:after="0"/>
      </w:pPr>
      <w:r>
        <w:rPr/>
        <w:t xml:space="preserve">一、市场整合成长趋势 </w:t>
      </w:r>
    </w:p>
    <w:p>
      <w:pPr>
        <w:spacing w:before="75" w:after="0"/>
      </w:pPr>
      <w:r>
        <w:rPr/>
        <w:t xml:space="preserve">二、需求变化趋势及新的商业机遇预测 </w:t>
      </w:r>
    </w:p>
    <w:p>
      <w:pPr>
        <w:spacing w:before="75" w:after="0"/>
      </w:pPr>
      <w:r>
        <w:rPr/>
        <w:t xml:space="preserve">三、企业区域市场拓展的趋势 </w:t>
      </w:r>
    </w:p>
    <w:p>
      <w:pPr>
        <w:spacing w:before="75" w:after="0"/>
      </w:pPr>
      <w:r>
        <w:rPr/>
        <w:t xml:space="preserve">四、科研开发趋势及替代技术进展 </w:t>
      </w:r>
    </w:p>
    <w:p>
      <w:pPr>
        <w:spacing w:before="75" w:after="0"/>
      </w:pPr>
      <w:r>
        <w:rPr/>
        <w:t xml:space="preserve">五、影响企业销售与服务方式的关键趋势 </w:t>
      </w:r>
    </w:p>
    <w:p>
      <w:pPr>
        <w:spacing w:before="75" w:after="0"/>
      </w:pPr>
      <w:r>
        <w:rPr/>
        <w:t xml:space="preserve">六、2026-2031年中国固态电池行业swot分析 </w:t>
      </w:r>
    </w:p>
    <w:p>
      <w:pPr>
        <w:spacing w:before="75" w:after="0"/>
      </w:pPr>
      <w:r>
        <w:rPr/>
        <w:t xml:space="preserve">1、优势分析 </w:t>
      </w:r>
    </w:p>
    <w:p>
      <w:pPr>
        <w:spacing w:before="75" w:after="0"/>
      </w:pPr>
      <w:r>
        <w:rPr/>
        <w:t xml:space="preserve">2、劣势分析 </w:t>
      </w:r>
    </w:p>
    <w:p>
      <w:pPr>
        <w:spacing w:before="75" w:after="0"/>
      </w:pPr>
      <w:r>
        <w:rPr/>
        <w:t xml:space="preserve">3、机会分析 </w:t>
      </w:r>
    </w:p>
    <w:p>
      <w:pPr>
        <w:spacing w:before="75" w:after="0"/>
      </w:pPr>
      <w:r>
        <w:rPr/>
        <w:t xml:space="preserve">4、风险分析 </w:t>
      </w:r>
    </w:p>
    <w:p>
      <w:pPr>
        <w:spacing w:before="75" w:after="0"/>
      </w:pPr>
      <w:r>
        <w:rPr>
          <w:b w:val="1"/>
          <w:bCs w:val="1"/>
        </w:rPr>
        <w:t xml:space="preserve">第十二章 2026-2031年固态电池行业投资方向与风险分析 </w:t>
      </w:r>
    </w:p>
    <w:p>
      <w:pPr>
        <w:spacing w:before="75" w:after="0"/>
      </w:pPr>
      <w:r>
        <w:rPr/>
        <w:t xml:space="preserve">第一节 2026-2031年固态电池行业发展的有利因素与不利因素分析 </w:t>
      </w:r>
    </w:p>
    <w:p>
      <w:pPr>
        <w:spacing w:before="75" w:after="0"/>
      </w:pPr>
      <w:r>
        <w:rPr/>
        <w:t xml:space="preserve">一、有利因素 </w:t>
      </w:r>
    </w:p>
    <w:p>
      <w:pPr>
        <w:spacing w:before="75" w:after="0"/>
      </w:pPr>
      <w:r>
        <w:rPr/>
        <w:t xml:space="preserve">二、不利因素 </w:t>
      </w:r>
    </w:p>
    <w:p>
      <w:pPr>
        <w:spacing w:before="75" w:after="0"/>
      </w:pPr>
      <w:r>
        <w:rPr/>
        <w:t xml:space="preserve">第二节 2026-2031年固态电池行业产业发展分析 </w:t>
      </w:r>
    </w:p>
    <w:p>
      <w:pPr>
        <w:spacing w:before="75" w:after="0"/>
      </w:pPr>
      <w:r>
        <w:rPr/>
        <w:t xml:space="preserve">第三节 2026-2031年固态电池行业投资潜力与机会 </w:t>
      </w:r>
    </w:p>
    <w:p>
      <w:pPr>
        <w:spacing w:before="75" w:after="0"/>
      </w:pPr>
      <w:r>
        <w:rPr/>
        <w:t xml:space="preserve">第四节 2026-2031年固态电池行业新进入者应注意的障碍因素 </w:t>
      </w:r>
    </w:p>
    <w:p>
      <w:pPr>
        <w:spacing w:before="75" w:after="0"/>
      </w:pPr>
      <w:r>
        <w:rPr/>
        <w:t xml:space="preserve">第五节 2026-2031年中国固态电池行业挑战与风险分析 </w:t>
      </w:r>
    </w:p>
    <w:p>
      <w:pPr>
        <w:spacing w:before="75" w:after="0"/>
      </w:pPr>
      <w:r>
        <w:rPr/>
        <w:t xml:space="preserve">一、技术挑战 </w:t>
      </w:r>
    </w:p>
    <w:p>
      <w:pPr>
        <w:spacing w:before="75" w:after="0"/>
      </w:pPr>
      <w:r>
        <w:rPr/>
        <w:t xml:space="preserve">二、成本挑战 </w:t>
      </w:r>
    </w:p>
    <w:p>
      <w:pPr>
        <w:spacing w:before="75" w:after="0"/>
      </w:pPr>
      <w:r>
        <w:rPr/>
        <w:t xml:space="preserve">三、市场竞争风险 </w:t>
      </w:r>
    </w:p>
    <w:p>
      <w:pPr>
        <w:spacing w:before="75" w:after="0"/>
      </w:pPr>
      <w:r>
        <w:rPr/>
        <w:t xml:space="preserve">四、政策和体制风险 </w:t>
      </w:r>
    </w:p>
    <w:p>
      <w:pPr>
        <w:spacing w:before="75" w:after="0"/>
      </w:pPr>
      <w:r>
        <w:rPr/>
        <w:t xml:space="preserve">五、供应链风险 </w:t>
      </w:r>
    </w:p>
    <w:p>
      <w:pPr>
        <w:spacing w:before="75" w:after="0"/>
      </w:pPr>
      <w:r>
        <w:rPr>
          <w:b w:val="1"/>
          <w:bCs w:val="1"/>
        </w:rPr>
        <w:t xml:space="preserve">第十三章 2026-2031年固态电池行业发展环境与渠道分析 </w:t>
      </w:r>
    </w:p>
    <w:p>
      <w:pPr>
        <w:spacing w:before="75" w:after="0"/>
      </w:pPr>
      <w:r>
        <w:rPr/>
        <w:t xml:space="preserve">第一节 全国经济发展背景分析 </w:t>
      </w:r>
    </w:p>
    <w:p>
      <w:pPr>
        <w:spacing w:before="75" w:after="0"/>
      </w:pPr>
      <w:r>
        <w:rPr/>
        <w:t xml:space="preserve">一、宏观经济数据分析 </w:t>
      </w:r>
    </w:p>
    <w:p>
      <w:pPr>
        <w:spacing w:before="75" w:after="0"/>
      </w:pPr>
      <w:r>
        <w:rPr/>
        <w:t xml:space="preserve">二、宏观政策环境分析 </w:t>
      </w:r>
    </w:p>
    <w:p>
      <w:pPr>
        <w:spacing w:before="75" w:after="0"/>
      </w:pPr>
      <w:r>
        <w:rPr/>
        <w:t xml:space="preserve">三、“十五五”发展规划分析 </w:t>
      </w:r>
    </w:p>
    <w:p>
      <w:pPr>
        <w:spacing w:before="75" w:after="0"/>
      </w:pPr>
      <w:r>
        <w:rPr/>
        <w:t xml:space="preserve">第二节 主要固态电池产业聚集区发展背景分析 </w:t>
      </w:r>
    </w:p>
    <w:p>
      <w:pPr>
        <w:spacing w:before="75" w:after="0"/>
      </w:pPr>
      <w:r>
        <w:rPr/>
        <w:t xml:space="preserve">一、主要固态电池产业聚集区市场特点分析 </w:t>
      </w:r>
    </w:p>
    <w:p>
      <w:pPr>
        <w:spacing w:before="75" w:after="0"/>
      </w:pPr>
      <w:r>
        <w:rPr/>
        <w:t xml:space="preserve">二、主要固态电池产业聚集区社会经济现状分析 </w:t>
      </w:r>
    </w:p>
    <w:p>
      <w:pPr>
        <w:spacing w:before="75" w:after="0"/>
      </w:pPr>
      <w:r>
        <w:rPr/>
        <w:t xml:space="preserve">三、未来主要固态电池产业聚集区经济发展预测 </w:t>
      </w:r>
    </w:p>
    <w:p>
      <w:pPr>
        <w:spacing w:before="75" w:after="0"/>
      </w:pPr>
      <w:r>
        <w:rPr/>
        <w:t xml:space="preserve">第三节 竞争对手渠道模式 </w:t>
      </w:r>
    </w:p>
    <w:p>
      <w:pPr>
        <w:spacing w:before="75" w:after="0"/>
      </w:pPr>
      <w:r>
        <w:rPr/>
        <w:t xml:space="preserve">一、固态电池市场渠道情况 </w:t>
      </w:r>
    </w:p>
    <w:p>
      <w:pPr>
        <w:spacing w:before="75" w:after="0"/>
      </w:pPr>
      <w:r>
        <w:rPr/>
        <w:t xml:space="preserve">二、固态电池竞争对手渠道模式 </w:t>
      </w:r>
    </w:p>
    <w:p>
      <w:pPr>
        <w:spacing w:before="75" w:after="0"/>
      </w:pPr>
      <w:r>
        <w:rPr/>
        <w:t xml:space="preserve">三、固态电池直营代理分布情况 </w:t>
      </w:r>
    </w:p>
    <w:p>
      <w:pPr>
        <w:spacing w:before="75" w:after="0"/>
      </w:pPr>
      <w:r>
        <w:rPr>
          <w:b w:val="1"/>
          <w:bCs w:val="1"/>
        </w:rPr>
        <w:t xml:space="preserve">第十四章 2026-2031年固态电池行业市场策略分析 </w:t>
      </w:r>
    </w:p>
    <w:p>
      <w:pPr>
        <w:spacing w:before="75" w:after="0"/>
      </w:pPr>
      <w:r>
        <w:rPr/>
        <w:t xml:space="preserve">第一节 固态电池行业营销策略分析及建议 </w:t>
      </w:r>
    </w:p>
    <w:p>
      <w:pPr>
        <w:spacing w:before="75" w:after="0"/>
      </w:pPr>
      <w:r>
        <w:rPr/>
        <w:t xml:space="preserve">一、固态电池行业营销模式 </w:t>
      </w:r>
    </w:p>
    <w:p>
      <w:pPr>
        <w:spacing w:before="75" w:after="0"/>
      </w:pPr>
      <w:r>
        <w:rPr/>
        <w:t xml:space="preserve">二、固态电池行业营销策略 </w:t>
      </w:r>
    </w:p>
    <w:p>
      <w:pPr>
        <w:spacing w:before="75" w:after="0"/>
      </w:pPr>
      <w:r>
        <w:rPr/>
        <w:t xml:space="preserve">第二节 固态电池行业企业经营发展分析及建议 </w:t>
      </w:r>
    </w:p>
    <w:p>
      <w:pPr>
        <w:spacing w:before="75" w:after="0"/>
      </w:pPr>
      <w:r>
        <w:rPr/>
        <w:t xml:space="preserve">一、固态电池行业经营模式 </w:t>
      </w:r>
    </w:p>
    <w:p>
      <w:pPr>
        <w:spacing w:before="75" w:after="0"/>
      </w:pPr>
      <w:r>
        <w:rPr/>
        <w:t xml:space="preserve">二、固态电池行业发展模式 </w:t>
      </w:r>
    </w:p>
    <w:p>
      <w:pPr>
        <w:spacing w:before="75" w:after="0"/>
      </w:pPr>
      <w:r>
        <w:rPr/>
        <w:t xml:space="preserve">第三节 多元化策略分析 </w:t>
      </w:r>
    </w:p>
    <w:p>
      <w:pPr>
        <w:spacing w:before="75" w:after="0"/>
      </w:pPr>
      <w:r>
        <w:rPr/>
        <w:t xml:space="preserve">一、行业多元化策略研究 </w:t>
      </w:r>
    </w:p>
    <w:p>
      <w:pPr>
        <w:spacing w:before="75" w:after="0"/>
      </w:pPr>
      <w:r>
        <w:rPr/>
        <w:t xml:space="preserve">二、现有竞争企业多元化业务模式 </w:t>
      </w:r>
    </w:p>
    <w:p>
      <w:pPr>
        <w:spacing w:before="75" w:after="0"/>
      </w:pPr>
      <w:r>
        <w:rPr/>
        <w:t xml:space="preserve">三、上下游行业策略分析 </w:t>
      </w:r>
    </w:p>
    <w:p>
      <w:pPr>
        <w:spacing w:before="75" w:after="0"/>
      </w:pPr>
      <w:r>
        <w:rPr/>
        <w:t xml:space="preserve">第四节 市场重点客户战略实施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三、重点客户战略管理 </w:t>
      </w:r>
    </w:p>
    <w:p>
      <w:pPr>
        <w:spacing w:before="75" w:after="0"/>
      </w:pPr>
      <w:r>
        <w:rPr/>
        <w:t xml:space="preserve">四、重点客户管理功能 </w:t>
      </w:r>
    </w:p>
    <w:p>
      <w:pPr>
        <w:spacing w:before="75" w:after="0"/>
      </w:pPr>
      <w:r>
        <w:rPr>
          <w:b w:val="1"/>
          <w:bCs w:val="1"/>
        </w:rPr>
        <w:t xml:space="preserve">第十五章 中国固态电池行业发展结论与展望 </w:t>
      </w:r>
    </w:p>
    <w:p>
      <w:pPr>
        <w:spacing w:before="75" w:after="0"/>
      </w:pPr>
      <w:r>
        <w:rPr/>
        <w:t xml:space="preserve">第一节 行业发展结论 </w:t>
      </w:r>
    </w:p>
    <w:p>
      <w:pPr>
        <w:spacing w:before="75" w:after="0"/>
      </w:pPr>
      <w:r>
        <w:rPr/>
        <w:t xml:space="preserve">第二节 行业发展机会 </w:t>
      </w:r>
    </w:p>
    <w:p>
      <w:pPr>
        <w:spacing w:before="75" w:after="0"/>
      </w:pPr>
      <w:r>
        <w:rPr/>
        <w:t xml:space="preserve">一、产业链关键环节投资热点 </w:t>
      </w:r>
    </w:p>
    <w:p>
      <w:pPr>
        <w:spacing w:before="75" w:after="0"/>
      </w:pPr>
      <w:r>
        <w:rPr/>
        <w:t xml:space="preserve">二、区域产业布局投资机会 </w:t>
      </w:r>
    </w:p>
    <w:p>
      <w:pPr>
        <w:spacing w:before="75" w:after="0"/>
      </w:pPr>
      <w:r>
        <w:rPr/>
        <w:t xml:space="preserve">三、技术创新型企业投资价值 </w:t>
      </w:r>
    </w:p>
    <w:p>
      <w:pPr>
        <w:spacing w:before="75" w:after="0"/>
      </w:pPr>
      <w:r>
        <w:rPr/>
        <w:t xml:space="preserve">第三节 行业未来展望 </w:t>
      </w:r>
    </w:p>
    <w:p>
      <w:pPr>
        <w:spacing w:before="75" w:after="0"/>
      </w:pPr>
      <w:r>
        <w:rPr>
          <w:b w:val="1"/>
          <w:bCs w:val="1"/>
        </w:rPr>
        <w:t xml:space="preserve">图表目录</w:t>
      </w:r>
    </w:p>
    <w:p>
      <w:pPr>
        <w:spacing w:before="75" w:after="0"/>
      </w:pPr>
      <w:r>
        <w:rPr/>
        <w:t xml:space="preserve">图表：2021-2025年国内生产总值及其增长速度 </w:t>
      </w:r>
    </w:p>
    <w:p>
      <w:pPr>
        <w:spacing w:before="75" w:after="0"/>
      </w:pPr>
      <w:r>
        <w:rPr/>
        <w:t xml:space="preserve">图表：2025年分行业固定资产投资(不含农户)占比 </w:t>
      </w:r>
    </w:p>
    <w:p>
      <w:pPr>
        <w:spacing w:before="75" w:after="0"/>
      </w:pPr>
      <w:r>
        <w:rPr/>
        <w:t xml:space="preserve">图表：国家层面法规与标准体系 </w:t>
      </w:r>
    </w:p>
    <w:p>
      <w:pPr>
        <w:spacing w:before="75" w:after="0"/>
      </w:pPr>
      <w:r>
        <w:rPr/>
        <w:t xml:space="preserve">图表：国家及地方层面产业支持与规划政策 </w:t>
      </w:r>
    </w:p>
    <w:p>
      <w:pPr>
        <w:spacing w:before="75" w:after="0"/>
      </w:pPr>
      <w:r>
        <w:rPr/>
        <w:t xml:space="preserve">图表：固态电池产业链结构图谱 </w:t>
      </w:r>
    </w:p>
    <w:p>
      <w:pPr>
        <w:spacing w:before="75" w:after="0"/>
      </w:pPr>
      <w:r>
        <w:rPr/>
        <w:t xml:space="preserve">图表：2023-2025年中国固态电池行业市场规模 </w:t>
      </w:r>
    </w:p>
    <w:p>
      <w:pPr>
        <w:spacing w:before="75" w:after="0"/>
      </w:pPr>
      <w:r>
        <w:rPr/>
        <w:t xml:space="preserve">图表：2023-2025年中国固态电池出货量(gwh) </w:t>
      </w:r>
    </w:p>
    <w:p>
      <w:pPr>
        <w:spacing w:before="75" w:after="0"/>
      </w:pPr>
      <w:r>
        <w:rPr/>
        <w:t xml:space="preserve">图表：2025年中国固态电池产业区域竞争格局 </w:t>
      </w:r>
    </w:p>
    <w:p>
      <w:pPr>
        <w:spacing w:before="75" w:after="0"/>
      </w:pPr>
      <w:r>
        <w:rPr/>
        <w:t xml:space="preserve">图表：2023-2025年宁德时代公司经营指标 </w:t>
      </w:r>
    </w:p>
    <w:p>
      <w:pPr>
        <w:spacing w:before="75" w:after="0"/>
      </w:pPr>
      <w:r>
        <w:rPr/>
        <w:t xml:space="preserve">图表：2023-2025年比亚迪公司经营指标 </w:t>
      </w:r>
    </w:p>
    <w:p>
      <w:pPr>
        <w:spacing w:before="75" w:after="0"/>
      </w:pPr>
      <w:r>
        <w:rPr/>
        <w:t xml:space="preserve">图表：2023-2025年国轩高科公司经营指标 </w:t>
      </w:r>
    </w:p>
    <w:p>
      <w:pPr>
        <w:spacing w:before="75" w:after="0"/>
      </w:pPr>
      <w:r>
        <w:rPr/>
        <w:t xml:space="preserve">图表：2023-2025年亿纬锂能公司经营指标 </w:t>
      </w:r>
    </w:p>
    <w:p>
      <w:pPr>
        <w:spacing w:before="75" w:after="0"/>
      </w:pPr>
      <w:r>
        <w:rPr/>
        <w:t xml:space="preserve">图表：2026-2031年中国固态电池行业市场规模(亿元) </w:t>
      </w:r>
    </w:p>
    <w:p>
      <w:pPr>
        <w:spacing w:before="75" w:after="0"/>
      </w:pPr>
      <w:r>
        <w:rPr/>
        <w:t xml:space="preserve">图表：2023-2025年中国gdp及增速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本文地址：https://www.51baogao.cn/baogao/20260519/4067955.shtml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9/406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2026-2031年中国固态电池行业发展趋势及深度策略研究报告</dc:title>
  <dc:description>2026-2031年中国固态电池行业发展趋势及深度策略研究报告</dc:description>
  <dc:subject>2026-2031年中国固态电池行业发展趋势及深度策略研究报告</dc:subject>
  <cp:keywords>研究报告</cp:keywords>
  <cp:category>研究报告</cp:category>
  <cp:lastModifiedBy>北京中道泰和信息咨询有限公司</cp:lastModifiedBy>
  <dcterms:created xsi:type="dcterms:W3CDTF">2026-05-19T14:46:50+08:00</dcterms:created>
  <dcterms:modified xsi:type="dcterms:W3CDTF">2026-05-19T14:46:50+08:00</dcterms:modified>
</cp:coreProperties>
</file>

<file path=docProps/custom.xml><?xml version="1.0" encoding="utf-8"?>
<Properties xmlns="http://schemas.openxmlformats.org/officeDocument/2006/custom-properties" xmlns:vt="http://schemas.openxmlformats.org/officeDocument/2006/docPropsVTypes"/>
</file>