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2026-2031年中国硅橡胶行业深度调研及投资策略分析报告</w:t>
      </w:r>
    </w:p>
    <w:p>
      <w:pPr>
        <w:spacing w:after="150"/>
      </w:pPr>
      <w:r>
        <w:rPr>
          <w:b w:val="1"/>
          <w:bCs w:val="1"/>
        </w:rPr>
        <w:t xml:space="preserve">报告简介</w:t>
      </w:r>
    </w:p>
    <w:p>
      <w:pPr>
        <w:spacing w:after="150"/>
      </w:pPr>
      <w:r>
        <w:rPr/>
        <w:t xml:space="preserve">硅橡胶作为一种兼具耐高低温、绝缘、生物相容等优异性能的高分子新材料，是支撑高端制造、新能源、医疗健康等战略性产业发展的关键基础材料。中国已成为全球最大的硅橡胶生产国与消费国，产业规模位居世界前列。2023-2025年，行业经历了产能过剩、价格战激烈的深度调整期，低端通用硅橡胶产能持续出清，行业集中度稳步提升，市场竞争格局逐步优化。在此背景下，行业发展逻辑发生根本性转变，从过去依靠产能扩张的粗放式增长，转向以技术创新、产品升级为核心的高质量发展新阶段，产业发展重心逐步向高附加值、高技术含量的特种硅橡胶领域转移。</w:t>
      </w:r>
    </w:p>
    <w:p>
      <w:pPr>
        <w:spacing w:after="150"/>
      </w:pPr>
      <w:r>
        <w:rPr/>
        <w:t xml:space="preserve">当前，中国硅橡胶行业正处于结构性变革的关键窗口期，挑战与机遇并存。一方面，行业仍面临低端产能过剩、同质化竞争激烈、环保合规成本上升等问题，基础有机硅产品价格长期低位运行，上游企业经营压力较大。另一方面，新能源汽车、光伏、医疗健康、半导体等新兴产业的快速发展，为高端特种硅橡胶带来了爆发式增长需求。新能源汽车领域，电池包密封、高压连接器绝缘等应用带动相关产品需求快速增长;医疗领域，植入级、导管级硅橡胶需求持续攀升。同时，国家政策大力支持新材料产业发展，多项产业政策将高端硅橡胶纳入重点支持范围，加速国产替代进程，为行业发展注入强劲动力。</w:t>
      </w:r>
    </w:p>
    <w:p>
      <w:pPr>
        <w:spacing w:after="150"/>
      </w:pPr>
      <w:r>
        <w:rPr/>
        <w:t xml:space="preserve">本报告基于2023-2025年行业真实运行数据，以代表性上市公司为核心样本，从企业规模、人员、资产、财务等多个维度，全面剖析中国硅橡胶行业发展现状。报告深入对比不同地区、不同类型、不同规模企业的运行效益差异，精准识别行业发展痛点与核心驱动力。在此基础上，对2026-2031年中国硅橡胶行业市场规模、产品结构、竞争格局进行科学预测，系统梳理行业投资机会与潜在风险，为政府决策、企业战略规划及投资者提供全面、客观、专业的参考依据。</w:t>
      </w:r>
    </w:p>
    <w:p>
      <w:pPr>
        <w:spacing w:after="150"/>
      </w:pPr>
      <w:r>
        <w:rPr/>
        <w:t xml:space="preserve">本研究咨询报告由北京中道泰和信息咨询有限公司领衔撰写，在大量周密的市场调研基础上，主要依据了国家统计局、国家信息中心、中国氟硅有机材料工业协会、中国有色金属工业协会硅业分会、51行业报告网、全国及海外多种相关报纸杂志的基础信息等公布和提供的大量资料和数据，客观、多角度地对硅橡胶行业市场进行分析研究。报告在总结硅橡胶行业发展历程的基础上，结合新时期的各方面因素，对硅橡胶行业的发展趋势给予了细致和审慎的预测论证。报告资料详实，图表丰富，既有深入的分析，又有直观的比较，为硅橡胶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硅橡胶行业概述 </w:t>
      </w:r>
    </w:p>
    <w:p>
      <w:pPr>
        <w:spacing w:before="75" w:after="0"/>
      </w:pPr>
      <w:r>
        <w:rPr/>
        <w:t xml:space="preserve">第一节 硅橡胶行业定义 </w:t>
      </w:r>
    </w:p>
    <w:p>
      <w:pPr>
        <w:spacing w:before="75" w:after="0"/>
      </w:pPr>
      <w:r>
        <w:rPr/>
        <w:t xml:space="preserve">第二节 硅橡胶行业发展历程 </w:t>
      </w:r>
    </w:p>
    <w:p>
      <w:pPr>
        <w:spacing w:before="75" w:after="0"/>
      </w:pPr>
      <w:r>
        <w:rPr/>
        <w:t xml:space="preserve">第三节 硅橡胶行业分类情况 </w:t>
      </w:r>
    </w:p>
    <w:p>
      <w:pPr>
        <w:spacing w:before="75" w:after="0"/>
      </w:pPr>
      <w:r>
        <w:rPr/>
        <w:t xml:space="preserve">第四节 硅橡胶产业链分析 </w:t>
      </w:r>
    </w:p>
    <w:p>
      <w:pPr>
        <w:spacing w:before="75" w:after="0"/>
      </w:pPr>
      <w:r>
        <w:rPr>
          <w:b w:val="1"/>
          <w:bCs w:val="1"/>
        </w:rPr>
        <w:t xml:space="preserve">第二章 2023-2025年中国硅橡胶行业发展环境分析 </w:t>
      </w:r>
    </w:p>
    <w:p>
      <w:pPr>
        <w:spacing w:before="75" w:after="0"/>
      </w:pPr>
      <w:r>
        <w:rPr/>
        <w:t xml:space="preserve">第一节 2023-2025年中国经济环境分析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2023-2025年中国硅橡胶行业发展政策环境分析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2023-2025年中国硅橡胶行业发展社会环境分析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2023-2025年中国硅橡胶行业发展状况 </w:t>
      </w:r>
    </w:p>
    <w:p>
      <w:pPr>
        <w:spacing w:before="75" w:after="0"/>
      </w:pPr>
      <w:r>
        <w:rPr/>
        <w:t xml:space="preserve">第一节 中国硅橡胶行业规模情况分析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中国硅橡胶行业财务能力分析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2023-2025 年中国硅橡胶市场供需态势分析 </w:t>
      </w:r>
    </w:p>
    <w:p>
      <w:pPr>
        <w:spacing w:before="75" w:after="0"/>
      </w:pPr>
      <w:r>
        <w:rPr/>
        <w:t xml:space="preserve">第一节 2023-2025 年中国硅橡胶市场供给增长情况 </w:t>
      </w:r>
    </w:p>
    <w:p>
      <w:pPr>
        <w:spacing w:before="75" w:after="0"/>
      </w:pPr>
      <w:r>
        <w:rPr/>
        <w:t xml:space="preserve">第二节 2023-2025 年中国硅橡胶市场需求增长情况 </w:t>
      </w:r>
    </w:p>
    <w:p>
      <w:pPr>
        <w:spacing w:before="75" w:after="0"/>
      </w:pPr>
      <w:r>
        <w:rPr/>
        <w:t xml:space="preserve">第三节 2023-2025 年中国硅橡胶市场供需平衡性分析 </w:t>
      </w:r>
    </w:p>
    <w:p>
      <w:pPr>
        <w:spacing w:before="75" w:after="0"/>
      </w:pPr>
      <w:r>
        <w:rPr/>
        <w:t xml:space="preserve">第四节 中国硅橡胶行业进入退出壁垒分析 </w:t>
      </w:r>
    </w:p>
    <w:p>
      <w:pPr>
        <w:spacing w:before="75" w:after="0"/>
      </w:pPr>
      <w:r>
        <w:rPr/>
        <w:t xml:space="preserve">一、进入壁垒 </w:t>
      </w:r>
    </w:p>
    <w:p>
      <w:pPr>
        <w:spacing w:before="75" w:after="0"/>
      </w:pPr>
      <w:r>
        <w:rPr/>
        <w:t xml:space="preserve">二、退出壁垒 </w:t>
      </w:r>
    </w:p>
    <w:p>
      <w:pPr>
        <w:spacing w:before="75" w:after="0"/>
      </w:pPr>
      <w:r>
        <w:rPr>
          <w:b w:val="1"/>
          <w:bCs w:val="1"/>
        </w:rPr>
        <w:t xml:space="preserve">第五章 硅橡胶行业发展现状分析 </w:t>
      </w:r>
    </w:p>
    <w:p>
      <w:pPr>
        <w:spacing w:before="75" w:after="0"/>
      </w:pPr>
      <w:r>
        <w:rPr/>
        <w:t xml:space="preserve">第一节 中国硅橡胶行业发展分析 </w:t>
      </w:r>
    </w:p>
    <w:p>
      <w:pPr>
        <w:spacing w:before="75" w:after="0"/>
      </w:pPr>
      <w:r>
        <w:rPr/>
        <w:t xml:space="preserve">一、2023-2025 年中国硅橡胶行业发展态势分析 </w:t>
      </w:r>
    </w:p>
    <w:p>
      <w:pPr>
        <w:spacing w:before="75" w:after="0"/>
      </w:pPr>
      <w:r>
        <w:rPr/>
        <w:t xml:space="preserve">二、2023-2025 年中国硅橡胶行业发展特点分析 </w:t>
      </w:r>
    </w:p>
    <w:p>
      <w:pPr>
        <w:spacing w:before="75" w:after="0"/>
      </w:pPr>
      <w:r>
        <w:rPr/>
        <w:t xml:space="preserve">三、2023-2025 年中国硅橡胶行业市场供需分析 </w:t>
      </w:r>
    </w:p>
    <w:p>
      <w:pPr>
        <w:spacing w:before="75" w:after="0"/>
      </w:pPr>
      <w:r>
        <w:rPr/>
        <w:t xml:space="preserve">第二节 中国硅橡胶产业特征与行业重要性 </w:t>
      </w:r>
    </w:p>
    <w:p>
      <w:pPr>
        <w:spacing w:before="75" w:after="0"/>
      </w:pPr>
      <w:r>
        <w:rPr/>
        <w:t xml:space="preserve">第三节 硅橡胶行业特性分析 </w:t>
      </w:r>
    </w:p>
    <w:p>
      <w:pPr>
        <w:spacing w:before="75" w:after="0"/>
      </w:pPr>
      <w:r>
        <w:rPr>
          <w:b w:val="1"/>
          <w:bCs w:val="1"/>
        </w:rPr>
        <w:t xml:space="preserve">第六章 行业运行状况分析 </w:t>
      </w:r>
    </w:p>
    <w:p>
      <w:pPr>
        <w:spacing w:before="75" w:after="0"/>
      </w:pPr>
      <w:r>
        <w:rPr/>
        <w:t xml:space="preserve">第一节 行业情况背景 </w:t>
      </w:r>
    </w:p>
    <w:p>
      <w:pPr>
        <w:spacing w:before="75" w:after="0"/>
      </w:pPr>
      <w:r>
        <w:rPr/>
        <w:t xml:space="preserve">一、参与调查企业及其分布情况 </w:t>
      </w:r>
    </w:p>
    <w:p>
      <w:pPr>
        <w:spacing w:before="75" w:after="0"/>
      </w:pPr>
      <w:r>
        <w:rPr/>
        <w:t xml:space="preserve">二、典型企业介绍 </w:t>
      </w:r>
    </w:p>
    <w:p>
      <w:pPr>
        <w:spacing w:before="75" w:after="0"/>
      </w:pPr>
      <w:r>
        <w:rPr/>
        <w:t xml:space="preserve">第二节 总体效益运行状况 </w:t>
      </w:r>
    </w:p>
    <w:p>
      <w:pPr>
        <w:spacing w:before="75" w:after="0"/>
      </w:pPr>
      <w:r>
        <w:rPr/>
        <w:t xml:space="preserve">一、总体销售效益 </w:t>
      </w:r>
    </w:p>
    <w:p>
      <w:pPr>
        <w:spacing w:before="75" w:after="0"/>
      </w:pPr>
      <w:r>
        <w:rPr/>
        <w:t xml:space="preserve">二、2023-2025年硅橡胶行业盈利能力 </w:t>
      </w:r>
    </w:p>
    <w:p>
      <w:pPr>
        <w:spacing w:before="75" w:after="0"/>
      </w:pPr>
      <w:r>
        <w:rPr/>
        <w:t xml:space="preserve">三、2023-2025年硅橡胶行业税收能力 </w:t>
      </w:r>
    </w:p>
    <w:p>
      <w:pPr>
        <w:spacing w:before="75" w:after="0"/>
      </w:pPr>
      <w:r>
        <w:rPr/>
        <w:t xml:space="preserve">四、2023-2025年硅橡胶行业市场产值能力 </w:t>
      </w:r>
    </w:p>
    <w:p>
      <w:pPr>
        <w:spacing w:before="75" w:after="0"/>
      </w:pPr>
      <w:r>
        <w:rPr/>
        <w:t xml:space="preserve">第三节 不同地区行业效益状况对比 </w:t>
      </w:r>
    </w:p>
    <w:p>
      <w:pPr>
        <w:spacing w:before="75" w:after="0"/>
      </w:pPr>
      <w:r>
        <w:rPr/>
        <w:t xml:space="preserve">一、不同地区销售效益状况对比 </w:t>
      </w:r>
    </w:p>
    <w:p>
      <w:pPr>
        <w:spacing w:before="75" w:after="0"/>
      </w:pPr>
      <w:r>
        <w:rPr/>
        <w:t xml:space="preserve">二、不同地区行业盈利能力状况对比 </w:t>
      </w:r>
    </w:p>
    <w:p>
      <w:pPr>
        <w:spacing w:before="75" w:after="0"/>
      </w:pPr>
      <w:r>
        <w:rPr/>
        <w:t xml:space="preserve">三、不同地区行业税收能力状况对比 </w:t>
      </w:r>
    </w:p>
    <w:p>
      <w:pPr>
        <w:spacing w:before="75" w:after="0"/>
      </w:pPr>
      <w:r>
        <w:rPr/>
        <w:t xml:space="preserve">四、不同地区行业税收能力状况对比 </w:t>
      </w:r>
    </w:p>
    <w:p>
      <w:pPr>
        <w:spacing w:before="75" w:after="0"/>
      </w:pPr>
      <w:r>
        <w:rPr/>
        <w:t xml:space="preserve">第四节 类型运行效益对比 </w:t>
      </w:r>
    </w:p>
    <w:p>
      <w:pPr>
        <w:spacing w:before="75" w:after="0"/>
      </w:pPr>
      <w:r>
        <w:rPr/>
        <w:t xml:space="preserve">一、行业不同类型销售效益状况对比 </w:t>
      </w:r>
    </w:p>
    <w:p>
      <w:pPr>
        <w:spacing w:before="75" w:after="0"/>
      </w:pPr>
      <w:r>
        <w:rPr/>
        <w:t xml:space="preserve">二、不同类型盈利能力状况对比 </w:t>
      </w:r>
    </w:p>
    <w:p>
      <w:pPr>
        <w:spacing w:before="75" w:after="0"/>
      </w:pPr>
      <w:r>
        <w:rPr/>
        <w:t xml:space="preserve">三、不同类型税收能力状况对比 </w:t>
      </w:r>
    </w:p>
    <w:p>
      <w:pPr>
        <w:spacing w:before="75" w:after="0"/>
      </w:pPr>
      <w:r>
        <w:rPr/>
        <w:t xml:space="preserve">四、不同类型产值状况对比 </w:t>
      </w:r>
    </w:p>
    <w:p>
      <w:pPr>
        <w:spacing w:before="75" w:after="0"/>
      </w:pPr>
      <w:r>
        <w:rPr/>
        <w:t xml:space="preserve">第五节 规模运行效益对比 </w:t>
      </w:r>
    </w:p>
    <w:p>
      <w:pPr>
        <w:spacing w:before="75" w:after="0"/>
      </w:pPr>
      <w:r>
        <w:rPr/>
        <w:t xml:space="preserve">一、行业不同规模销售效益状况对比 </w:t>
      </w:r>
    </w:p>
    <w:p>
      <w:pPr>
        <w:spacing w:before="75" w:after="0"/>
      </w:pPr>
      <w:r>
        <w:rPr/>
        <w:t xml:space="preserve">二、不同规模盈利能力状况对比 </w:t>
      </w:r>
    </w:p>
    <w:p>
      <w:pPr>
        <w:spacing w:before="75" w:after="0"/>
      </w:pPr>
      <w:r>
        <w:rPr/>
        <w:t xml:space="preserve">三、不同规模税收能力状况对比 </w:t>
      </w:r>
    </w:p>
    <w:p>
      <w:pPr>
        <w:spacing w:before="75" w:after="0"/>
      </w:pPr>
      <w:r>
        <w:rPr/>
        <w:t xml:space="preserve">四、不同规模产值状况对比 </w:t>
      </w:r>
    </w:p>
    <w:p>
      <w:pPr>
        <w:spacing w:before="75" w:after="0"/>
      </w:pPr>
      <w:r>
        <w:rPr>
          <w:b w:val="1"/>
          <w:bCs w:val="1"/>
        </w:rPr>
        <w:t xml:space="preserve">第七章 硅橡胶区域市场情况分析 </w:t>
      </w:r>
    </w:p>
    <w:p>
      <w:pPr>
        <w:spacing w:before="75" w:after="0"/>
      </w:pPr>
      <w:r>
        <w:rPr/>
        <w:t xml:space="preserve">第一节 华北地区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t xml:space="preserve">第二节 东北地区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t xml:space="preserve">第三节 华东地区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t xml:space="preserve">第四节 中南地区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t xml:space="preserve">第五节 西南地区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t xml:space="preserve">第六节 西北地区 </w:t>
      </w:r>
    </w:p>
    <w:p>
      <w:pPr>
        <w:spacing w:before="75" w:after="0"/>
      </w:pPr>
      <w:r>
        <w:rPr/>
        <w:t xml:space="preserve">一、2023-2025 年行业发展现状分析 </w:t>
      </w:r>
    </w:p>
    <w:p>
      <w:pPr>
        <w:spacing w:before="75" w:after="0"/>
      </w:pPr>
      <w:r>
        <w:rPr/>
        <w:t xml:space="preserve">二、2023-2025 年市场需求情况分析 </w:t>
      </w:r>
    </w:p>
    <w:p>
      <w:pPr>
        <w:spacing w:before="75" w:after="0"/>
      </w:pPr>
      <w:r>
        <w:rPr/>
        <w:t xml:space="preserve">三、2023-2025 年市场规模情况分析 </w:t>
      </w:r>
    </w:p>
    <w:p>
      <w:pPr>
        <w:spacing w:before="75" w:after="0"/>
      </w:pPr>
      <w:r>
        <w:rPr/>
        <w:t xml:space="preserve">四、2023-2025 年市场潜在需求分析 </w:t>
      </w:r>
    </w:p>
    <w:p>
      <w:pPr>
        <w:spacing w:before="75" w:after="0"/>
      </w:pPr>
      <w:r>
        <w:rPr/>
        <w:t xml:space="preserve">五、2026-2031 年行业发展趋势分析 </w:t>
      </w:r>
    </w:p>
    <w:p>
      <w:pPr>
        <w:spacing w:before="75" w:after="0"/>
      </w:pPr>
      <w:r>
        <w:rPr>
          <w:b w:val="1"/>
          <w:bCs w:val="1"/>
        </w:rPr>
        <w:t xml:space="preserve">第八章 2023-2025 年中国硅橡胶行业市场与竞争分析 </w:t>
      </w:r>
    </w:p>
    <w:p>
      <w:pPr>
        <w:spacing w:before="75" w:after="0"/>
      </w:pPr>
      <w:r>
        <w:rPr/>
        <w:t xml:space="preserve">第一节 2023-2025 年中国硅橡胶行业竞争策略分析 </w:t>
      </w:r>
    </w:p>
    <w:p>
      <w:pPr>
        <w:spacing w:before="75" w:after="0"/>
      </w:pPr>
      <w:r>
        <w:rPr/>
        <w:t xml:space="preserve">第二节 硅橡胶行业上下游市场分析 </w:t>
      </w:r>
    </w:p>
    <w:p>
      <w:pPr>
        <w:spacing w:before="75" w:after="0"/>
      </w:pPr>
      <w:r>
        <w:rPr/>
        <w:t xml:space="preserve">一、硅橡胶行业产业链简介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第三节 2023-2025 年中国硅橡胶行业需求情况 </w:t>
      </w:r>
    </w:p>
    <w:p>
      <w:pPr>
        <w:spacing w:before="75" w:after="0"/>
      </w:pPr>
      <w:r>
        <w:rPr/>
        <w:t xml:space="preserve">1、硅橡胶行业需求市场 </w:t>
      </w:r>
    </w:p>
    <w:p>
      <w:pPr>
        <w:spacing w:before="75" w:after="0"/>
      </w:pPr>
      <w:r>
        <w:rPr/>
        <w:t xml:space="preserve">2、硅橡胶行业客户结构 </w:t>
      </w:r>
    </w:p>
    <w:p>
      <w:pPr>
        <w:spacing w:before="75" w:after="0"/>
      </w:pPr>
      <w:r>
        <w:rPr/>
        <w:t xml:space="preserve">3、硅橡胶行业需求的地区差异 </w:t>
      </w:r>
    </w:p>
    <w:p>
      <w:pPr>
        <w:spacing w:before="75" w:after="0"/>
      </w:pPr>
      <w:r>
        <w:rPr>
          <w:b w:val="1"/>
          <w:bCs w:val="1"/>
        </w:rPr>
        <w:t xml:space="preserve">第九章 硅橡胶行业市场竞争策略分析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硅橡胶市场竞争策略分析 </w:t>
      </w:r>
    </w:p>
    <w:p>
      <w:pPr>
        <w:spacing w:before="75" w:after="0"/>
      </w:pPr>
      <w:r>
        <w:rPr/>
        <w:t xml:space="preserve">一、硅橡胶市场增长潜力分析 </w:t>
      </w:r>
    </w:p>
    <w:p>
      <w:pPr>
        <w:spacing w:before="75" w:after="0"/>
      </w:pPr>
      <w:r>
        <w:rPr/>
        <w:t xml:space="preserve">二、硅橡胶产品竞争策略分析 </w:t>
      </w:r>
    </w:p>
    <w:p>
      <w:pPr>
        <w:spacing w:before="75" w:after="0"/>
      </w:pPr>
      <w:r>
        <w:rPr/>
        <w:t xml:space="preserve">三、典型企业产品竞争策略分析 </w:t>
      </w:r>
    </w:p>
    <w:p>
      <w:pPr>
        <w:spacing w:before="75" w:after="0"/>
      </w:pPr>
      <w:r>
        <w:rPr/>
        <w:t xml:space="preserve">第三节 硅橡胶行业企业竞争分析 </w:t>
      </w:r>
    </w:p>
    <w:p>
      <w:pPr>
        <w:spacing w:before="75" w:after="0"/>
      </w:pPr>
      <w:r>
        <w:rPr/>
        <w:t xml:space="preserve">一、山东东岳有机硅材料股份有限公司 </w:t>
      </w:r>
    </w:p>
    <w:p>
      <w:pPr>
        <w:spacing w:before="75" w:after="0"/>
      </w:pPr>
      <w:r>
        <w:rPr/>
        <w:t xml:space="preserve">1、企业基本概况 </w:t>
      </w:r>
    </w:p>
    <w:p>
      <w:pPr>
        <w:spacing w:before="75" w:after="0"/>
      </w:pPr>
      <w:r>
        <w:rPr/>
        <w:t xml:space="preserve">2、营业规模分析 </w:t>
      </w:r>
    </w:p>
    <w:p>
      <w:pPr>
        <w:spacing w:before="75" w:after="0"/>
      </w:pPr>
      <w:r>
        <w:rPr/>
        <w:t xml:space="preserve">3、2023-2025 年企业发展趋势 </w:t>
      </w:r>
    </w:p>
    <w:p>
      <w:pPr>
        <w:spacing w:before="75" w:after="0"/>
      </w:pPr>
      <w:r>
        <w:rPr/>
        <w:t xml:space="preserve">4、2023-2025 年企业竞争优劣势分析 </w:t>
      </w:r>
    </w:p>
    <w:p>
      <w:pPr>
        <w:spacing w:before="75" w:after="0"/>
      </w:pPr>
      <w:r>
        <w:rPr/>
        <w:t xml:space="preserve">5、2023-2025 年企业经营状况分析 </w:t>
      </w:r>
    </w:p>
    <w:p>
      <w:pPr>
        <w:spacing w:before="75" w:after="0"/>
      </w:pPr>
      <w:r>
        <w:rPr/>
        <w:t xml:space="preserve">6、企业未来发展战略与规划 </w:t>
      </w:r>
    </w:p>
    <w:p>
      <w:pPr>
        <w:spacing w:before="75" w:after="0"/>
      </w:pPr>
      <w:r>
        <w:rPr>
          <w:b w:val="1"/>
          <w:bCs w:val="1"/>
        </w:rPr>
        <w:t xml:space="preserve">第十章 硅橡胶行业投资与发展前景分析 </w:t>
      </w:r>
    </w:p>
    <w:p>
      <w:pPr>
        <w:spacing w:before="75" w:after="0"/>
      </w:pPr>
      <w:r>
        <w:rPr/>
        <w:t xml:space="preserve">第一节 硅橡胶行业投资机会分析 </w:t>
      </w:r>
    </w:p>
    <w:p>
      <w:pPr>
        <w:spacing w:before="75" w:after="0"/>
      </w:pPr>
      <w:r>
        <w:rPr/>
        <w:t xml:space="preserve">一、硅橡胶投资项目分析 </w:t>
      </w:r>
    </w:p>
    <w:p>
      <w:pPr>
        <w:spacing w:before="75" w:after="0"/>
      </w:pPr>
      <w:r>
        <w:rPr/>
        <w:t xml:space="preserve">二、可以投资的硅橡胶模式 </w:t>
      </w:r>
    </w:p>
    <w:p>
      <w:pPr>
        <w:spacing w:before="75" w:after="0"/>
      </w:pPr>
      <w:r>
        <w:rPr/>
        <w:t xml:space="preserve">三、2026 年硅橡胶投资机会 </w:t>
      </w:r>
    </w:p>
    <w:p>
      <w:pPr>
        <w:spacing w:before="75" w:after="0"/>
      </w:pPr>
      <w:r>
        <w:rPr/>
        <w:t xml:space="preserve">第二节 2026-2031 年中国硅橡胶行业发展预测分析 </w:t>
      </w:r>
    </w:p>
    <w:p>
      <w:pPr>
        <w:spacing w:before="75" w:after="0"/>
      </w:pPr>
      <w:r>
        <w:rPr/>
        <w:t xml:space="preserve">一、未来硅橡胶发展分析 </w:t>
      </w:r>
    </w:p>
    <w:p>
      <w:pPr>
        <w:spacing w:before="75" w:after="0"/>
      </w:pPr>
      <w:r>
        <w:rPr/>
        <w:t xml:space="preserve">二、未来硅橡胶行业技术开发方向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二、十五五行业发展趋势 </w:t>
      </w:r>
    </w:p>
    <w:p>
      <w:pPr>
        <w:spacing w:before="75" w:after="0"/>
      </w:pPr>
      <w:r>
        <w:rPr>
          <w:b w:val="1"/>
          <w:bCs w:val="1"/>
        </w:rPr>
        <w:t xml:space="preserve">第十一章 2026-2031 年硅橡胶行业发展趋势及投资风险分析 </w:t>
      </w:r>
    </w:p>
    <w:p>
      <w:pPr>
        <w:spacing w:before="75" w:after="0"/>
      </w:pPr>
      <w:r>
        <w:rPr/>
        <w:t xml:space="preserve">第一节 当前硅橡胶存在的问题 </w:t>
      </w:r>
    </w:p>
    <w:p>
      <w:pPr>
        <w:spacing w:before="75" w:after="0"/>
      </w:pPr>
      <w:r>
        <w:rPr/>
        <w:t xml:space="preserve">第二节 硅橡胶未来发展预测分析 </w:t>
      </w:r>
    </w:p>
    <w:p>
      <w:pPr>
        <w:spacing w:before="75" w:after="0"/>
      </w:pPr>
      <w:r>
        <w:rPr/>
        <w:t xml:space="preserve">一、中国硅橡胶发展方向分析 </w:t>
      </w:r>
    </w:p>
    <w:p>
      <w:pPr>
        <w:spacing w:before="75" w:after="0"/>
      </w:pPr>
      <w:r>
        <w:rPr/>
        <w:t xml:space="preserve">二、2026-2031 年硅橡胶行业产值变化预测 </w:t>
      </w:r>
    </w:p>
    <w:p>
      <w:pPr>
        <w:spacing w:before="75" w:after="0"/>
      </w:pPr>
      <w:r>
        <w:rPr/>
        <w:t xml:space="preserve">第三节 2026-2031 年中国硅橡胶行业投资风险分析 </w:t>
      </w:r>
    </w:p>
    <w:p>
      <w:pPr>
        <w:spacing w:before="75" w:after="0"/>
      </w:pPr>
      <w:r>
        <w:rPr/>
        <w:t xml:space="preserve">一、市场竞争风险 </w:t>
      </w:r>
    </w:p>
    <w:p>
      <w:pPr>
        <w:spacing w:before="75" w:after="0"/>
      </w:pPr>
      <w:r>
        <w:rPr/>
        <w:t xml:space="preserve">二、技术风险分析 </w:t>
      </w:r>
    </w:p>
    <w:p>
      <w:pPr>
        <w:spacing w:before="75" w:after="0"/>
      </w:pPr>
      <w:r>
        <w:rPr/>
        <w:t xml:space="preserve">三、政策和体制风险 </w:t>
      </w:r>
    </w:p>
    <w:p>
      <w:pPr>
        <w:spacing w:before="75" w:after="0"/>
      </w:pPr>
      <w:r>
        <w:rPr/>
        <w:t xml:space="preserve">四、进入退出风险 </w:t>
      </w:r>
    </w:p>
    <w:p>
      <w:pPr>
        <w:spacing w:before="75" w:after="0"/>
      </w:pPr>
      <w:r>
        <w:rPr>
          <w:b w:val="1"/>
          <w:bCs w:val="1"/>
        </w:rPr>
        <w:t xml:space="preserve">第十二章 硅橡胶行业发展趋势与投资战略研究 </w:t>
      </w:r>
    </w:p>
    <w:p>
      <w:pPr>
        <w:spacing w:before="75" w:after="0"/>
      </w:pPr>
      <w:r>
        <w:rPr/>
        <w:t xml:space="preserve">第一节 硅橡胶市场发展潜力分析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硅橡胶行业发展趋势分析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硅橡胶行业发展战略研究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第十三章 市场预测及行业项目投资建议 </w:t>
      </w:r>
    </w:p>
    <w:p>
      <w:pPr>
        <w:spacing w:before="75" w:after="0"/>
      </w:pPr>
      <w:r>
        <w:rPr/>
        <w:t xml:space="preserve">第一节 中国生产、营销企业投资运作模式分析 </w:t>
      </w:r>
    </w:p>
    <w:p>
      <w:pPr>
        <w:spacing w:before="75" w:after="0"/>
      </w:pPr>
      <w:r>
        <w:rPr/>
        <w:t xml:space="preserve">第二节 外销与内销优势分析 </w:t>
      </w:r>
    </w:p>
    <w:p>
      <w:pPr>
        <w:spacing w:before="75" w:after="0"/>
      </w:pPr>
      <w:r>
        <w:rPr/>
        <w:t xml:space="preserve">一、投资对象 </w:t>
      </w:r>
    </w:p>
    <w:p>
      <w:pPr>
        <w:spacing w:before="75" w:after="0"/>
      </w:pPr>
      <w:r>
        <w:rPr/>
        <w:t xml:space="preserve">二、投资营销模式 </w:t>
      </w:r>
    </w:p>
    <w:p>
      <w:pPr>
        <w:spacing w:before="75" w:after="0"/>
      </w:pPr>
      <w:r>
        <w:rPr/>
        <w:t xml:space="preserve">1、硅橡胶企业的国内营销模式建议 </w:t>
      </w:r>
    </w:p>
    <w:p>
      <w:pPr>
        <w:spacing w:before="75" w:after="0"/>
      </w:pPr>
      <w:r>
        <w:rPr/>
        <w:t xml:space="preserve">2、硅橡胶企业海外营销模式建议 </w:t>
      </w:r>
    </w:p>
    <w:p>
      <w:pPr>
        <w:spacing w:before="75" w:after="0"/>
      </w:pPr>
      <w:r>
        <w:rPr/>
        <w:t xml:space="preserve">第三节 2026-2031 年全国市场规模趋势 </w:t>
      </w:r>
    </w:p>
    <w:p>
      <w:pPr>
        <w:spacing w:before="75" w:after="0"/>
      </w:pPr>
      <w:r>
        <w:rPr/>
        <w:t xml:space="preserve">第四节 2026-2031 年全国投资规模预测 </w:t>
      </w:r>
    </w:p>
    <w:p>
      <w:pPr>
        <w:spacing w:before="75" w:after="0"/>
      </w:pPr>
      <w:r>
        <w:rPr/>
        <w:t xml:space="preserve">第五节 2026-2031 年市场盈利预测 </w:t>
      </w:r>
    </w:p>
    <w:p>
      <w:pPr>
        <w:spacing w:before="75" w:after="0"/>
      </w:pPr>
      <w:r>
        <w:rPr/>
        <w:t xml:space="preserve">第六节 中道泰和专家投资策略与建议 </w:t>
      </w:r>
    </w:p>
    <w:p>
      <w:pPr>
        <w:spacing w:before="75" w:after="0"/>
      </w:pPr>
      <w:r>
        <w:rPr/>
        <w:t xml:space="preserve">一、企业资本结构选择 </w:t>
      </w:r>
    </w:p>
    <w:p>
      <w:pPr>
        <w:spacing w:before="75" w:after="0"/>
      </w:pPr>
      <w:r>
        <w:rPr/>
        <w:t xml:space="preserve">1、硅橡胶企业国内资本市场的运作建议 </w:t>
      </w:r>
    </w:p>
    <w:p>
      <w:pPr>
        <w:spacing w:before="75" w:after="0"/>
      </w:pPr>
      <w:r>
        <w:rPr/>
        <w:t xml:space="preserve">2、硅橡胶企业海外资本市场的运作建议 </w:t>
      </w:r>
    </w:p>
    <w:p>
      <w:pPr>
        <w:spacing w:before="75" w:after="0"/>
      </w:pPr>
      <w:r>
        <w:rPr/>
        <w:t xml:space="preserve">二、企业战略选择 </w:t>
      </w:r>
    </w:p>
    <w:p>
      <w:pPr>
        <w:spacing w:before="75" w:after="0"/>
      </w:pPr>
      <w:r>
        <w:rPr/>
        <w:t xml:space="preserve">第七节 项目投资建议 </w:t>
      </w:r>
    </w:p>
    <w:p>
      <w:pPr>
        <w:spacing w:before="75" w:after="0"/>
      </w:pPr>
      <w:r>
        <w:rPr/>
        <w:t xml:space="preserve">一、产品技术应用注意事项 </w:t>
      </w:r>
    </w:p>
    <w:p>
      <w:pPr>
        <w:spacing w:before="75" w:after="0"/>
      </w:pPr>
      <w:r>
        <w:rPr/>
        <w:t xml:space="preserve">二、项目投资注意事项 </w:t>
      </w:r>
    </w:p>
    <w:p>
      <w:pPr>
        <w:spacing w:before="75" w:after="0"/>
      </w:pPr>
      <w:r>
        <w:rPr/>
        <w:t xml:space="preserve">三、产品销售注意事项 </w:t>
      </w:r>
    </w:p>
    <w:p>
      <w:pPr>
        <w:spacing w:before="75" w:after="0"/>
      </w:pPr>
      <w:r>
        <w:rPr>
          <w:b w:val="1"/>
          <w:bCs w:val="1"/>
        </w:rPr>
        <w:t xml:space="preserve">图表目录</w:t>
      </w:r>
    </w:p>
    <w:p>
      <w:pPr>
        <w:spacing w:before="75" w:after="0"/>
      </w:pPr>
      <w:r>
        <w:rPr/>
        <w:t xml:space="preserve">图表：2023-2025年中国国内生产总值及增速 </w:t>
      </w:r>
    </w:p>
    <w:p>
      <w:pPr>
        <w:spacing w:before="75" w:after="0"/>
      </w:pPr>
      <w:r>
        <w:rPr/>
        <w:t xml:space="preserve">图表：2023-2025年中国工业增加值(亿) </w:t>
      </w:r>
    </w:p>
    <w:p>
      <w:pPr>
        <w:spacing w:before="75" w:after="0"/>
      </w:pPr>
      <w:r>
        <w:rPr/>
        <w:t xml:space="preserve">图表：2023-2025年中国国定资产投资额(万亿) </w:t>
      </w:r>
    </w:p>
    <w:p>
      <w:pPr>
        <w:spacing w:before="75" w:after="0"/>
      </w:pPr>
      <w:r>
        <w:rPr/>
        <w:t xml:space="preserve">图表：2023-2025年全国居民人均可支配收入(元) </w:t>
      </w:r>
    </w:p>
    <w:p>
      <w:pPr>
        <w:spacing w:before="75" w:after="0"/>
      </w:pPr>
      <w:r>
        <w:rPr/>
        <w:t xml:space="preserve">图表：2023-2025年全国硅橡胶相关企业数量(家) </w:t>
      </w:r>
    </w:p>
    <w:p>
      <w:pPr>
        <w:spacing w:before="75" w:after="0"/>
      </w:pPr>
      <w:r>
        <w:rPr/>
        <w:t xml:space="preserve">图表：2023-2025年中国硅橡胶市场规模(万吨) </w:t>
      </w:r>
    </w:p>
    <w:p>
      <w:pPr>
        <w:spacing w:before="75" w:after="0"/>
      </w:pPr>
      <w:r>
        <w:rPr/>
        <w:t xml:space="preserve">图表：2023-2025年典型企业毛利率水平 </w:t>
      </w:r>
    </w:p>
    <w:p>
      <w:pPr>
        <w:spacing w:before="75" w:after="0"/>
      </w:pPr>
      <w:r>
        <w:rPr/>
        <w:t xml:space="preserve">图表：2023-2025年中国硅橡胶市场产值规模(亿元) </w:t>
      </w:r>
    </w:p>
    <w:p>
      <w:pPr>
        <w:spacing w:before="75" w:after="0"/>
      </w:pPr>
      <w:r>
        <w:rPr/>
        <w:t xml:space="preserve">图表：2023-2025 年华北地区硅橡胶市场规模(亿元) </w:t>
      </w:r>
    </w:p>
    <w:p>
      <w:pPr>
        <w:spacing w:before="75" w:after="0"/>
      </w:pPr>
      <w:r>
        <w:rPr/>
        <w:t xml:space="preserve">图表：2023-2025 年东北地区硅橡胶市场规模(亿元) </w:t>
      </w:r>
    </w:p>
    <w:p>
      <w:pPr>
        <w:spacing w:before="75" w:after="0"/>
      </w:pPr>
      <w:r>
        <w:rPr/>
        <w:t xml:space="preserve">图表：2023-2025 年华东地区硅橡胶市场规模(亿元) </w:t>
      </w:r>
    </w:p>
    <w:p>
      <w:pPr>
        <w:spacing w:before="75" w:after="0"/>
      </w:pPr>
      <w:r>
        <w:rPr/>
        <w:t xml:space="preserve">图表：2023-2025 年中南地区硅橡胶市场规模(亿元) </w:t>
      </w:r>
    </w:p>
    <w:p>
      <w:pPr>
        <w:spacing w:before="75" w:after="0"/>
      </w:pPr>
      <w:r>
        <w:rPr/>
        <w:t xml:space="preserve">图表：2023-2025 年西南地区硅橡胶市场规模(亿元) </w:t>
      </w:r>
    </w:p>
    <w:p>
      <w:pPr>
        <w:spacing w:before="75" w:after="0"/>
      </w:pPr>
      <w:r>
        <w:rPr/>
        <w:t xml:space="preserve">图表：2023-2025 年西北地区硅橡胶市场规模(亿元) </w:t>
      </w:r>
    </w:p>
    <w:p>
      <w:pPr>
        <w:spacing w:before="75" w:after="0"/>
      </w:pPr>
      <w:r>
        <w:rPr/>
        <w:t xml:space="preserve">图表：硅橡胶行业客户结构 </w:t>
      </w:r>
    </w:p>
    <w:p>
      <w:pPr>
        <w:spacing w:before="75" w:after="0"/>
      </w:pPr>
      <w:r>
        <w:rPr/>
        <w:t xml:space="preserve">图表：2023-2025年山东东岳有机硅材料股份有限公司经营指标 </w:t>
      </w:r>
    </w:p>
    <w:p>
      <w:pPr>
        <w:spacing w:before="75" w:after="0"/>
      </w:pPr>
      <w:r>
        <w:rPr/>
        <w:t xml:space="preserve">图表：2026-2031 年硅橡胶行业产值规模(亿元) </w:t>
      </w:r>
    </w:p>
    <w:p>
      <w:pPr>
        <w:spacing w:before="75" w:after="0"/>
      </w:pPr>
      <w:r>
        <w:rPr/>
        <w:t xml:space="preserve">图表：2026-2031 年全国硅橡胶行业市场规模(亿元)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2026-2031年中国硅橡胶行业深度调研及投资策略分析报告</dc:title>
  <dc:description>2026-2031年中国硅橡胶行业深度调研及投资策略分析报告</dc:description>
  <dc:subject>2026-2031年中国硅橡胶行业深度调研及投资策略分析报告</dc:subject>
  <cp:keywords>研究报告</cp:keywords>
  <cp:category>研究报告</cp:category>
  <cp:lastModifiedBy>北京中道泰和信息咨询有限公司</cp:lastModifiedBy>
  <dcterms:created xsi:type="dcterms:W3CDTF">2026-05-19T14:47:03+08:00</dcterms:created>
  <dcterms:modified xsi:type="dcterms:W3CDTF">2026-05-19T14:47:03+08:00</dcterms:modified>
</cp:coreProperties>
</file>

<file path=docProps/custom.xml><?xml version="1.0" encoding="utf-8"?>
<Properties xmlns="http://schemas.openxmlformats.org/officeDocument/2006/custom-properties" xmlns:vt="http://schemas.openxmlformats.org/officeDocument/2006/docPropsVTypes"/>
</file>