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2026-2031年质子交换膜燃料电池行业市场需求与未来发展趋势预测研究报告</w:t>
      </w:r>
    </w:p>
    <w:p>
      <w:pPr>
        <w:spacing w:after="150"/>
      </w:pPr>
      <w:r>
        <w:rPr>
          <w:b w:val="1"/>
          <w:bCs w:val="1"/>
        </w:rPr>
        <w:t xml:space="preserve">报告简介</w:t>
      </w:r>
    </w:p>
    <w:p>
      <w:pPr>
        <w:spacing w:after="150"/>
      </w:pPr>
      <w:r>
        <w:rPr/>
        <w:t xml:space="preserve">质子交换膜燃料电池(PEMFC)行业，是以质子交换膜为核心电解质，通过氢氧电化学反应直接将化学能转化为电能的清洁能源产业，涵盖膜电极、电堆、系统集成、关键材料及装备制造等全链条环节。作为氢能利用的核心技术载体，它具备高效能、零排放、低噪音、启动快等优势，广泛应用于交通出行、固定式发电、便携电源及特种装备等领域，是支撑能源结构转型、实现“双碳”目标的战略性新兴产业，在全球清洁能源体系中占据关键地位。</w:t>
      </w:r>
    </w:p>
    <w:p>
      <w:pPr>
        <w:spacing w:after="150"/>
      </w:pPr>
      <w:r>
        <w:rPr/>
        <w:t xml:space="preserve">当前，国内质子交换膜燃料电池行业正处于技术突破、产业培育、市场导入的关键发展期。在政策强力扶持、技术持续迭代与市场需求驱动下，行业产业化进程稳步推进，产业链体系逐步完善，国产化替代步伐加快。市场应用以商用车为先导，固定式发电与特种领域示范加速，氢能基础设施建设有序推进，产业生态初步形成。同时，行业仍面临核心材料与关键部件技术壁垒、成本偏高、氢能供给体系不完善、标准规范待健全等挑战，整体处于从示范应用向规模化商业化转型的攻坚阶段，竞争格局呈现多元主体布局、头部企业加速领跑的特征。未来，行业将迈入技术成熟、成本下行、规模扩张、场景多元的高质量发展新阶段。技术创新将聚焦核心材料国产化、电堆性能提升与系统集成优化，推动效率、耐久性与可靠性持续突破。成本方面，规模化生产、材料替代与工艺升级将驱动系统成本大幅下降，逐步接近传统能源装备经济性水平。市场需求将迎来爆发式增长，交通领域从商用车向乘用车拓展，固定式发电、储能及工业领域应用加速落地，形成多场景协同发展格局。产业生态将持续完善，氢能制储运加体系逐步健全，产业链协同能力增强，产业集中度稳步提升，国际化合作与竞争并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行业研究单位等公布和提供的大量资料。报告对我国质子交换膜燃料电池行业的供需状况、发展现状、子行业发展变化等进行了分析，重点分析了国内外质子交换膜燃料电池行业的发展现状、如何面对行业的发展挑战、行业的发展建议、行业竞争力，以及行业的投资分析和趋势预测等等。报告还综合了质子交换膜燃料电池行业的整体发展动态，对行业在产品方面提供了参考建议和具体解决办法。报告对于质子交换膜燃料电池产品生产企业、经销商、行业管理部门以及拟进入该行业的投资者具有重要的参考价值，对于研究我国质子交换膜燃料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质子交换膜燃料电池所属行业发展概述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质子交换膜燃料电池行业产业链分析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\"十四五\"中国质子交换膜燃料电池所属行业经济指标分析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质子交换膜燃料电池所属行业发展环境分析（pest）</w:t>
      </w:r>
    </w:p>
    <w:p>
      <w:pPr>
        <w:spacing w:before="75" w:after="0"/>
      </w:pPr>
      <w:r>
        <w:rPr/>
        <w:t xml:space="preserve">第一节 质子交换膜燃料电池行业政策环境分析(p)</w:t>
      </w:r>
    </w:p>
    <w:p>
      <w:pPr>
        <w:spacing w:before="75" w:after="0"/>
      </w:pPr>
      <w:r>
        <w:rPr/>
        <w:t xml:space="preserve">一、质子交换膜燃料电池行业的管理体制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二、质子交换膜燃料电池行业法规政策解读</w:t>
      </w:r>
    </w:p>
    <w:p>
      <w:pPr>
        <w:spacing w:before="75" w:after="0"/>
      </w:pPr>
      <w:r>
        <w:rPr/>
        <w:t xml:space="preserve">1、《关于开展燃料电池汽车示范应用的通知》</w:t>
      </w:r>
    </w:p>
    <w:p>
      <w:pPr>
        <w:spacing w:before="75" w:after="0"/>
      </w:pPr>
      <w:r>
        <w:rPr/>
        <w:t xml:space="preserve">2、《关于促进氢能产业发展的指导意见》</w:t>
      </w:r>
    </w:p>
    <w:p>
      <w:pPr>
        <w:spacing w:before="75" w:after="0"/>
      </w:pPr>
      <w:r>
        <w:rPr/>
        <w:t xml:space="preserve">三、政策环境对行业的影响分析</w:t>
      </w:r>
    </w:p>
    <w:p>
      <w:pPr>
        <w:spacing w:before="75" w:after="0"/>
      </w:pPr>
      <w:r>
        <w:rPr/>
        <w:t xml:space="preserve">第二节 质子交换膜燃料电池行业经济环境分析(e)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质子交换膜燃料电池行业社会环境分析(s)</w:t>
      </w:r>
    </w:p>
    <w:p>
      <w:pPr>
        <w:spacing w:before="75" w:after="0"/>
      </w:pPr>
      <w:r>
        <w:rPr/>
        <w:t xml:space="preserve">一、质子交换膜燃料电池行业社会环境总体分析</w:t>
      </w:r>
    </w:p>
    <w:p>
      <w:pPr>
        <w:spacing w:before="75" w:after="0"/>
      </w:pPr>
      <w:r>
        <w:rPr/>
        <w:t xml:space="preserve">二、质子交换膜燃料电池行业社会环境现状分析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质子交换膜燃料电池行业技术环境分析(t)</w:t>
      </w:r>
    </w:p>
    <w:p>
      <w:pPr>
        <w:spacing w:before="75" w:after="0"/>
      </w:pPr>
      <w:r>
        <w:rPr/>
        <w:t xml:space="preserve">一、质子交换膜燃料电池技术发展现状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二、质子交换膜燃料电池技术发展趋势</w:t>
      </w:r>
    </w:p>
    <w:p>
      <w:pPr>
        <w:spacing w:before="75" w:after="0"/>
      </w:pPr>
      <w:r>
        <w:rPr/>
        <w:t xml:space="preserve">三、技术环境对行业的影响分析</w:t>
      </w:r>
    </w:p>
    <w:p>
      <w:pPr>
        <w:spacing w:before="75" w:after="0"/>
      </w:pPr>
      <w:r>
        <w:rPr>
          <w:b w:val="1"/>
          <w:bCs w:val="1"/>
        </w:rPr>
        <w:t xml:space="preserve">第三章 全球质子交换膜燃料电池所属行业发展状况分析</w:t>
      </w:r>
    </w:p>
    <w:p>
      <w:pPr>
        <w:spacing w:before="75" w:after="0"/>
      </w:pPr>
      <w:r>
        <w:rPr/>
        <w:t xml:space="preserve">第一节 全球质子交换膜燃料电池市场总体情况分析</w:t>
      </w:r>
    </w:p>
    <w:p>
      <w:pPr>
        <w:spacing w:before="75" w:after="0"/>
      </w:pPr>
      <w:r>
        <w:rPr/>
        <w:t xml:space="preserve">一、全球质子交换膜燃料电池行业的发展特点</w:t>
      </w:r>
    </w:p>
    <w:p>
      <w:pPr>
        <w:spacing w:before="75" w:after="0"/>
      </w:pPr>
      <w:r>
        <w:rPr/>
        <w:t xml:space="preserve">二、2023-2025年全球质子交换膜燃料电池市场结构分析</w:t>
      </w:r>
    </w:p>
    <w:p>
      <w:pPr>
        <w:spacing w:before="75" w:after="0"/>
      </w:pPr>
      <w:r>
        <w:rPr/>
        <w:t xml:space="preserve">三、2023-2025年全球质子交换膜燃料电池行业发展分析</w:t>
      </w:r>
    </w:p>
    <w:p>
      <w:pPr>
        <w:spacing w:before="75" w:after="0"/>
      </w:pPr>
      <w:r>
        <w:rPr/>
        <w:t xml:space="preserve">四、2023-2025年全球质子交换膜燃料电池行业竞争格局</w:t>
      </w:r>
    </w:p>
    <w:p>
      <w:pPr>
        <w:spacing w:before="75" w:after="0"/>
      </w:pPr>
      <w:r>
        <w:rPr/>
        <w:t xml:space="preserve">五、2023-2025年全球质子交换膜燃料电池市场区域分布</w:t>
      </w:r>
    </w:p>
    <w:p>
      <w:pPr>
        <w:spacing w:before="75" w:after="0"/>
      </w:pPr>
      <w:r>
        <w:rPr/>
        <w:t xml:space="preserve">第二节 全球主要区域质子交换膜燃料电池行业发展状况</w:t>
      </w:r>
    </w:p>
    <w:p>
      <w:pPr>
        <w:spacing w:before="75" w:after="0"/>
      </w:pPr>
      <w:r>
        <w:rPr/>
        <w:t xml:space="preserve">一、美国质子交换膜燃料电池行业发展状况分析</w:t>
      </w:r>
    </w:p>
    <w:p>
      <w:pPr>
        <w:spacing w:before="75" w:after="0"/>
      </w:pPr>
      <w:r>
        <w:rPr/>
        <w:t xml:space="preserve">1、美国质子交换膜燃料电池行业发展现状分析</w:t>
      </w:r>
    </w:p>
    <w:p>
      <w:pPr>
        <w:spacing w:before="75" w:after="0"/>
      </w:pPr>
      <w:r>
        <w:rPr/>
        <w:t xml:space="preserve">2、美国质子交换膜燃料电池行业运营模式分析</w:t>
      </w:r>
    </w:p>
    <w:p>
      <w:pPr>
        <w:spacing w:before="75" w:after="0"/>
      </w:pPr>
      <w:r>
        <w:rPr/>
        <w:t xml:space="preserve">3、美国质子交换膜燃料电池行业发展经验借鉴</w:t>
      </w:r>
    </w:p>
    <w:p>
      <w:pPr>
        <w:spacing w:before="75" w:after="0"/>
      </w:pPr>
      <w:r>
        <w:rPr/>
        <w:t xml:space="preserve">4、美国质子交换膜燃料电池行业对我国的启示</w:t>
      </w:r>
    </w:p>
    <w:p>
      <w:pPr>
        <w:spacing w:before="75" w:after="0"/>
      </w:pPr>
      <w:r>
        <w:rPr/>
        <w:t xml:space="preserve">二、日本质子交换膜燃料电池行业发展经验与启示</w:t>
      </w:r>
    </w:p>
    <w:p>
      <w:pPr>
        <w:spacing w:before="75" w:after="0"/>
      </w:pPr>
      <w:r>
        <w:rPr/>
        <w:t xml:space="preserve">1、日本质子交换膜燃料电池行业运作模式</w:t>
      </w:r>
    </w:p>
    <w:p>
      <w:pPr>
        <w:spacing w:before="75" w:after="0"/>
      </w:pPr>
      <w:r>
        <w:rPr/>
        <w:t xml:space="preserve">2、日本质子交换膜燃料电池行业发展经验分析</w:t>
      </w:r>
    </w:p>
    <w:p>
      <w:pPr>
        <w:spacing w:before="75" w:after="0"/>
      </w:pPr>
      <w:r>
        <w:rPr/>
        <w:t xml:space="preserve">3、日本质子交换膜燃料电池行业对我国的启示</w:t>
      </w:r>
    </w:p>
    <w:p>
      <w:pPr>
        <w:spacing w:before="75" w:after="0"/>
      </w:pPr>
      <w:r>
        <w:rPr/>
        <w:t xml:space="preserve">三、欧洲质子交换膜燃料电池行业发展经验与启示</w:t>
      </w:r>
    </w:p>
    <w:p>
      <w:pPr>
        <w:spacing w:before="75" w:after="0"/>
      </w:pPr>
      <w:r>
        <w:rPr/>
        <w:t xml:space="preserve">1、欧洲质子交换膜燃料电池行业运作模式</w:t>
      </w:r>
    </w:p>
    <w:p>
      <w:pPr>
        <w:spacing w:before="75" w:after="0"/>
      </w:pPr>
      <w:r>
        <w:rPr/>
        <w:t xml:space="preserve">2、欧洲质子交换膜燃料电池行业发展经验分析</w:t>
      </w:r>
    </w:p>
    <w:p>
      <w:pPr>
        <w:spacing w:before="75" w:after="0"/>
      </w:pPr>
      <w:r>
        <w:rPr/>
        <w:t xml:space="preserve">3、欧洲质子交换膜燃料电池行业对我国的启示</w:t>
      </w:r>
    </w:p>
    <w:p>
      <w:pPr>
        <w:spacing w:before="75" w:after="0"/>
      </w:pPr>
      <w:r>
        <w:rPr/>
        <w:t xml:space="preserve">第三节 全球质子交换膜燃料电池行业模式与经验借鉴</w:t>
      </w:r>
    </w:p>
    <w:p>
      <w:pPr>
        <w:spacing w:before="75" w:after="0"/>
      </w:pPr>
      <w:r>
        <w:rPr/>
        <w:t xml:space="preserve">一、全球主要国家质子交换膜燃料电池行业政策分析</w:t>
      </w:r>
    </w:p>
    <w:p>
      <w:pPr>
        <w:spacing w:before="75" w:after="0"/>
      </w:pPr>
      <w:r>
        <w:rPr/>
        <w:t xml:space="preserve">二、主要国家质子交换膜燃料电池行业模式分析</w:t>
      </w:r>
    </w:p>
    <w:p>
      <w:pPr>
        <w:spacing w:before="75" w:after="0"/>
      </w:pPr>
      <w:r>
        <w:rPr/>
        <w:t xml:space="preserve">三、全球质子交换膜燃料电池行业政策经验借鉴</w:t>
      </w:r>
    </w:p>
    <w:p>
      <w:pPr>
        <w:spacing w:before="75" w:after="0"/>
      </w:pPr>
      <w:r>
        <w:rPr/>
        <w:t xml:space="preserve">四、全球质子交换膜燃料电池行业管理经验借鉴</w:t>
      </w:r>
    </w:p>
    <w:p>
      <w:pPr>
        <w:spacing w:before="75" w:after="0"/>
      </w:pPr>
      <w:r>
        <w:rPr>
          <w:b w:val="1"/>
          <w:bCs w:val="1"/>
        </w:rPr>
        <w:t xml:space="preserve">第四章 中国质子交换膜燃料电池所属行业发展状况分析</w:t>
      </w:r>
    </w:p>
    <w:p>
      <w:pPr>
        <w:spacing w:before="75" w:after="0"/>
      </w:pPr>
      <w:r>
        <w:rPr/>
        <w:t xml:space="preserve">第一节 中国质子交换膜燃料电池行业发展状况分析</w:t>
      </w:r>
    </w:p>
    <w:p>
      <w:pPr>
        <w:spacing w:before="75" w:after="0"/>
      </w:pPr>
      <w:r>
        <w:rPr/>
        <w:t xml:space="preserve">一、中国质子交换膜燃料电池行业发展现状分析</w:t>
      </w:r>
    </w:p>
    <w:p>
      <w:pPr>
        <w:spacing w:before="75" w:after="0"/>
      </w:pPr>
      <w:r>
        <w:rPr/>
        <w:t xml:space="preserve">1、质子交换膜燃料电池行业发展阶段分析</w:t>
      </w:r>
    </w:p>
    <w:p>
      <w:pPr>
        <w:spacing w:before="75" w:after="0"/>
      </w:pPr>
      <w:r>
        <w:rPr/>
        <w:t xml:space="preserve">2、质子交换膜燃料电池行业发展规模分析</w:t>
      </w:r>
    </w:p>
    <w:p>
      <w:pPr>
        <w:spacing w:before="75" w:after="0"/>
      </w:pPr>
      <w:r>
        <w:rPr/>
        <w:t xml:space="preserve">3、质子交换膜燃料电池行业发展有利因素分析</w:t>
      </w:r>
    </w:p>
    <w:p>
      <w:pPr>
        <w:spacing w:before="75" w:after="0"/>
      </w:pPr>
      <w:r>
        <w:rPr/>
        <w:t xml:space="preserve">4、质子交换膜燃料电池行业发展不利因素分析</w:t>
      </w:r>
    </w:p>
    <w:p>
      <w:pPr>
        <w:spacing w:before="75" w:after="0"/>
      </w:pPr>
      <w:r>
        <w:rPr/>
        <w:t xml:space="preserve">二、中国质子交换膜燃料电池行业发展特点分析</w:t>
      </w:r>
    </w:p>
    <w:p>
      <w:pPr>
        <w:spacing w:before="75" w:after="0"/>
      </w:pPr>
      <w:r>
        <w:rPr/>
        <w:t xml:space="preserve">第二节 我国质子交换膜燃料电池行业问题和挑战分析</w:t>
      </w:r>
    </w:p>
    <w:p>
      <w:pPr>
        <w:spacing w:before="75" w:after="0"/>
      </w:pPr>
      <w:r>
        <w:rPr/>
        <w:t xml:space="preserve">一、我国质子交换膜燃料电池行业问题和挑战</w:t>
      </w:r>
    </w:p>
    <w:p>
      <w:pPr>
        <w:spacing w:before="75" w:after="0"/>
      </w:pPr>
      <w:r>
        <w:rPr/>
        <w:t xml:space="preserve">二、中国质子交换膜燃料电池行业对策与建议</w:t>
      </w:r>
    </w:p>
    <w:p>
      <w:pPr>
        <w:spacing w:before="75" w:after="0"/>
      </w:pPr>
      <w:r>
        <w:rPr/>
        <w:t xml:space="preserve">第三节 我国质子交换膜燃料电池行业区域发展状况分析</w:t>
      </w:r>
    </w:p>
    <w:p>
      <w:pPr>
        <w:spacing w:before="75" w:after="0"/>
      </w:pPr>
      <w:r>
        <w:rPr/>
        <w:t xml:space="preserve">一、2023-2025年东北地区发展状况分析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二、2023-2025年华北地区发展状况分析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三、2023-2025年华东地区发展状况分析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四、2023-2025年华中地区发展状况分析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五、2023-2025年华南地区发展状况分析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六、2023-2025年西北地区发展状况分析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七、2023-2025年西南地区发展状况分析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\"十五五\"质子交换膜燃料电池行业发展预测</w:t>
      </w:r>
    </w:p>
    <w:p>
      <w:pPr>
        <w:spacing w:before="75" w:after="0"/>
      </w:pPr>
      <w:r>
        <w:rPr>
          <w:b w:val="1"/>
          <w:bCs w:val="1"/>
        </w:rPr>
        <w:t xml:space="preserve">第五章 质子交换膜燃料电池上游材料所属行业发展分析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质子交换膜行业发展状况分析</w:t>
      </w:r>
    </w:p>
    <w:p>
      <w:pPr>
        <w:spacing w:before="75" w:after="0"/>
      </w:pPr>
      <w:r>
        <w:rPr/>
        <w:t xml:space="preserve">一、质子交换膜供给状况分析</w:t>
      </w:r>
    </w:p>
    <w:p>
      <w:pPr>
        <w:spacing w:before="75" w:after="0"/>
      </w:pPr>
      <w:r>
        <w:rPr/>
        <w:t xml:space="preserve">二、质子交换膜需求状况分析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中国质子交换膜燃料电池所属行业市场供需情况分析</w:t>
      </w:r>
    </w:p>
    <w:p>
      <w:pPr>
        <w:spacing w:before="75" w:after="0"/>
      </w:pPr>
      <w:r>
        <w:rPr/>
        <w:t xml:space="preserve">第一节 \"十四五\"期间中国质子交换膜燃料电池市场供需分析</w:t>
      </w:r>
    </w:p>
    <w:p>
      <w:pPr>
        <w:spacing w:before="75" w:after="0"/>
      </w:pPr>
      <w:r>
        <w:rPr/>
        <w:t xml:space="preserve">一、2023-2025年中国质子交换膜燃料电池行业供给情况</w:t>
      </w:r>
    </w:p>
    <w:p>
      <w:pPr>
        <w:spacing w:before="75" w:after="0"/>
      </w:pPr>
      <w:r>
        <w:rPr/>
        <w:t xml:space="preserve">二、2023-2025年中国质子交换膜燃料电池行业需求情况</w:t>
      </w:r>
    </w:p>
    <w:p>
      <w:pPr>
        <w:spacing w:before="75" w:after="0"/>
      </w:pPr>
      <w:r>
        <w:rPr/>
        <w:t xml:space="preserve">三、2023-2025年中国质子交换膜燃料电池行业供需平衡分析</w:t>
      </w:r>
    </w:p>
    <w:p>
      <w:pPr>
        <w:spacing w:before="75" w:after="0"/>
      </w:pPr>
      <w:r>
        <w:rPr/>
        <w:t xml:space="preserve">第二节 中国质子交换膜燃料电池行业区域市场需求分析</w:t>
      </w:r>
    </w:p>
    <w:p>
      <w:pPr>
        <w:spacing w:before="75" w:after="0"/>
      </w:pPr>
      <w:r>
        <w:rPr/>
        <w:t xml:space="preserve">一、华东地区质子交换膜燃料电池行业需求分析</w:t>
      </w:r>
    </w:p>
    <w:p>
      <w:pPr>
        <w:spacing w:before="75" w:after="0"/>
      </w:pPr>
      <w:r>
        <w:rPr/>
        <w:t xml:space="preserve">1、上海市质子交换膜燃料电池行业需求分析</w:t>
      </w:r>
    </w:p>
    <w:p>
      <w:pPr>
        <w:spacing w:before="75" w:after="0"/>
      </w:pPr>
      <w:r>
        <w:rPr/>
        <w:t xml:space="preserve">2、江苏省质子交换膜燃料电池行业需求分析</w:t>
      </w:r>
    </w:p>
    <w:p>
      <w:pPr>
        <w:spacing w:before="75" w:after="0"/>
      </w:pPr>
      <w:r>
        <w:rPr/>
        <w:t xml:space="preserve">3、山东省质子交换膜燃料电池行业需求分析</w:t>
      </w:r>
    </w:p>
    <w:p>
      <w:pPr>
        <w:spacing w:before="75" w:after="0"/>
      </w:pPr>
      <w:r>
        <w:rPr/>
        <w:t xml:space="preserve">4、浙江省质子交换膜燃料电池行业需求分析</w:t>
      </w:r>
    </w:p>
    <w:p>
      <w:pPr>
        <w:spacing w:before="75" w:after="0"/>
      </w:pPr>
      <w:r>
        <w:rPr/>
        <w:t xml:space="preserve">5、安徽省质子交换膜燃料电池行业需求分析</w:t>
      </w:r>
    </w:p>
    <w:p>
      <w:pPr>
        <w:spacing w:before="75" w:after="0"/>
      </w:pPr>
      <w:r>
        <w:rPr/>
        <w:t xml:space="preserve">6、福建省质子交换膜燃料电池行业需求分析</w:t>
      </w:r>
    </w:p>
    <w:p>
      <w:pPr>
        <w:spacing w:before="75" w:after="0"/>
      </w:pPr>
      <w:r>
        <w:rPr/>
        <w:t xml:space="preserve">二、华南地区质子交换膜燃料电池行业需求分析</w:t>
      </w:r>
    </w:p>
    <w:p>
      <w:pPr>
        <w:spacing w:before="75" w:after="0"/>
      </w:pPr>
      <w:r>
        <w:rPr/>
        <w:t xml:space="preserve">1、广东省质子交换膜燃料电池行业需求分析</w:t>
      </w:r>
    </w:p>
    <w:p>
      <w:pPr>
        <w:spacing w:before="75" w:after="0"/>
      </w:pPr>
      <w:r>
        <w:rPr/>
        <w:t xml:space="preserve">2、广西省质子交换膜燃料电池行业需求分析</w:t>
      </w:r>
    </w:p>
    <w:p>
      <w:pPr>
        <w:spacing w:before="75" w:after="0"/>
      </w:pPr>
      <w:r>
        <w:rPr/>
        <w:t xml:space="preserve">3、海南省质子交换膜燃料电池行业需求分析</w:t>
      </w:r>
    </w:p>
    <w:p>
      <w:pPr>
        <w:spacing w:before="75" w:after="0"/>
      </w:pPr>
      <w:r>
        <w:rPr/>
        <w:t xml:space="preserve">三、华中地区质子交换膜燃料电池行业需求分析</w:t>
      </w:r>
    </w:p>
    <w:p>
      <w:pPr>
        <w:spacing w:before="75" w:after="0"/>
      </w:pPr>
      <w:r>
        <w:rPr/>
        <w:t xml:space="preserve">1、湖南省质子交换膜燃料电池行业需求分析</w:t>
      </w:r>
    </w:p>
    <w:p>
      <w:pPr>
        <w:spacing w:before="75" w:after="0"/>
      </w:pPr>
      <w:r>
        <w:rPr/>
        <w:t xml:space="preserve">2、湖北省质子交换膜燃料电池行业需求分析</w:t>
      </w:r>
    </w:p>
    <w:p>
      <w:pPr>
        <w:spacing w:before="75" w:after="0"/>
      </w:pPr>
      <w:r>
        <w:rPr/>
        <w:t xml:space="preserve">3、河南省质子交换膜燃料电池行业需求分析</w:t>
      </w:r>
    </w:p>
    <w:p>
      <w:pPr>
        <w:spacing w:before="75" w:after="0"/>
      </w:pPr>
      <w:r>
        <w:rPr/>
        <w:t xml:space="preserve">四、华北地区质子交换膜燃料电池行业需求分析</w:t>
      </w:r>
    </w:p>
    <w:p>
      <w:pPr>
        <w:spacing w:before="75" w:after="0"/>
      </w:pPr>
      <w:r>
        <w:rPr/>
        <w:t xml:space="preserve">1、北京市质子交换膜燃料电池行业需求分析</w:t>
      </w:r>
    </w:p>
    <w:p>
      <w:pPr>
        <w:spacing w:before="75" w:after="0"/>
      </w:pPr>
      <w:r>
        <w:rPr/>
        <w:t xml:space="preserve">2、山西省质子交换膜燃料电池行业需求分析</w:t>
      </w:r>
    </w:p>
    <w:p>
      <w:pPr>
        <w:spacing w:before="75" w:after="0"/>
      </w:pPr>
      <w:r>
        <w:rPr/>
        <w:t xml:space="preserve">3、天津市质子交换膜燃料电池行业需求分析</w:t>
      </w:r>
    </w:p>
    <w:p>
      <w:pPr>
        <w:spacing w:before="75" w:after="0"/>
      </w:pPr>
      <w:r>
        <w:rPr/>
        <w:t xml:space="preserve">4、河北省质子交换膜燃料电池行业需求分析</w:t>
      </w:r>
    </w:p>
    <w:p>
      <w:pPr>
        <w:spacing w:before="75" w:after="0"/>
      </w:pPr>
      <w:r>
        <w:rPr/>
        <w:t xml:space="preserve">五、东北地区质子交换膜燃料电池行业需求分析</w:t>
      </w:r>
    </w:p>
    <w:p>
      <w:pPr>
        <w:spacing w:before="75" w:after="0"/>
      </w:pPr>
      <w:r>
        <w:rPr/>
        <w:t xml:space="preserve">1、辽宁省质子交换膜燃料电池行业需求分析</w:t>
      </w:r>
    </w:p>
    <w:p>
      <w:pPr>
        <w:spacing w:before="75" w:after="0"/>
      </w:pPr>
      <w:r>
        <w:rPr/>
        <w:t xml:space="preserve">2、吉林省质子交换膜燃料电池行业需求分析</w:t>
      </w:r>
    </w:p>
    <w:p>
      <w:pPr>
        <w:spacing w:before="75" w:after="0"/>
      </w:pPr>
      <w:r>
        <w:rPr/>
        <w:t xml:space="preserve">3、黑龙江省质子交换膜燃料电池行业需求分析</w:t>
      </w:r>
    </w:p>
    <w:p>
      <w:pPr>
        <w:spacing w:before="75" w:after="0"/>
      </w:pPr>
      <w:r>
        <w:rPr/>
        <w:t xml:space="preserve">六、西南地区质子交换膜燃料电池行业需求分析</w:t>
      </w:r>
    </w:p>
    <w:p>
      <w:pPr>
        <w:spacing w:before="75" w:after="0"/>
      </w:pPr>
      <w:r>
        <w:rPr/>
        <w:t xml:space="preserve">1、重庆市质子交换膜燃料电池行业需求分析</w:t>
      </w:r>
    </w:p>
    <w:p>
      <w:pPr>
        <w:spacing w:before="75" w:after="0"/>
      </w:pPr>
      <w:r>
        <w:rPr/>
        <w:t xml:space="preserve">2、四川省质子交换膜燃料电池行业需求分析</w:t>
      </w:r>
    </w:p>
    <w:p>
      <w:pPr>
        <w:spacing w:before="75" w:after="0"/>
      </w:pPr>
      <w:r>
        <w:rPr/>
        <w:t xml:space="preserve">3、云南省质子交换膜燃料电池行业需求分析</w:t>
      </w:r>
    </w:p>
    <w:p>
      <w:pPr>
        <w:spacing w:before="75" w:after="0"/>
      </w:pPr>
      <w:r>
        <w:rPr/>
        <w:t xml:space="preserve">七、西北地区质子交换膜燃料电池行业需求分析</w:t>
      </w:r>
    </w:p>
    <w:p>
      <w:pPr>
        <w:spacing w:before="75" w:after="0"/>
      </w:pPr>
      <w:r>
        <w:rPr/>
        <w:t xml:space="preserve">1、陕西省质子交换膜燃料电池行业需求分析</w:t>
      </w:r>
    </w:p>
    <w:p>
      <w:pPr>
        <w:spacing w:before="75" w:after="0"/>
      </w:pPr>
      <w:r>
        <w:rPr/>
        <w:t xml:space="preserve">2、新疆自治区质子交换膜燃料电池行业需求分析</w:t>
      </w:r>
    </w:p>
    <w:p>
      <w:pPr>
        <w:spacing w:before="75" w:after="0"/>
      </w:pPr>
      <w:r>
        <w:rPr/>
        <w:t xml:space="preserve">3、甘肃省质子交换膜燃料电池行业需求分析</w:t>
      </w:r>
    </w:p>
    <w:p>
      <w:pPr>
        <w:spacing w:before="75" w:after="0"/>
      </w:pPr>
      <w:r>
        <w:rPr/>
        <w:t xml:space="preserve">4、内蒙古自治区质子交换膜燃料电池行业需求分析</w:t>
      </w:r>
    </w:p>
    <w:p>
      <w:pPr>
        <w:spacing w:before="75" w:after="0"/>
      </w:pPr>
      <w:r>
        <w:rPr>
          <w:b w:val="1"/>
          <w:bCs w:val="1"/>
        </w:rPr>
        <w:t xml:space="preserve">第七章 中国质子交换膜燃料电池所属行业细分市场发展状况分析</w:t>
      </w:r>
    </w:p>
    <w:p>
      <w:pPr>
        <w:spacing w:before="75" w:after="0"/>
      </w:pPr>
      <w:r>
        <w:rPr/>
        <w:t xml:space="preserve">第一节 车用质子交换膜燃料电池行业发展状况分析</w:t>
      </w:r>
    </w:p>
    <w:p>
      <w:pPr>
        <w:spacing w:before="75" w:after="0"/>
      </w:pPr>
      <w:r>
        <w:rPr/>
        <w:t xml:space="preserve">一、车用质子交换膜燃料电池行业发展现状分析</w:t>
      </w:r>
    </w:p>
    <w:p>
      <w:pPr>
        <w:spacing w:before="75" w:after="0"/>
      </w:pPr>
      <w:r>
        <w:rPr/>
        <w:t xml:space="preserve">二、车用质子交换膜燃料电池行业发展规模分析</w:t>
      </w:r>
    </w:p>
    <w:p>
      <w:pPr>
        <w:spacing w:before="75" w:after="0"/>
      </w:pPr>
      <w:r>
        <w:rPr/>
        <w:t xml:space="preserve">三、车用质子交换膜燃料电池行业需求规模分析</w:t>
      </w:r>
    </w:p>
    <w:p>
      <w:pPr>
        <w:spacing w:before="75" w:after="0"/>
      </w:pPr>
      <w:r>
        <w:rPr/>
        <w:t xml:space="preserve">四、车用质子交换膜燃料电池行业发展对行业影响分析</w:t>
      </w:r>
    </w:p>
    <w:p>
      <w:pPr>
        <w:spacing w:before="75" w:after="0"/>
      </w:pPr>
      <w:r>
        <w:rPr/>
        <w:t xml:space="preserve">第二节 固定式质子交换膜燃料电池行业发展状况分析</w:t>
      </w:r>
    </w:p>
    <w:p>
      <w:pPr>
        <w:spacing w:before="75" w:after="0"/>
      </w:pPr>
      <w:r>
        <w:rPr/>
        <w:t xml:space="preserve">一、固定式质子交换膜燃料电池行业发展现状分析</w:t>
      </w:r>
    </w:p>
    <w:p>
      <w:pPr>
        <w:spacing w:before="75" w:after="0"/>
      </w:pPr>
      <w:r>
        <w:rPr/>
        <w:t xml:space="preserve">二、固定式质子交换膜燃料电池行业发展规模分析</w:t>
      </w:r>
    </w:p>
    <w:p>
      <w:pPr>
        <w:spacing w:before="75" w:after="0"/>
      </w:pPr>
      <w:r>
        <w:rPr/>
        <w:t xml:space="preserve">三、固定式质子交换膜燃料电池行业需求规模分析</w:t>
      </w:r>
    </w:p>
    <w:p>
      <w:pPr>
        <w:spacing w:before="75" w:after="0"/>
      </w:pPr>
      <w:r>
        <w:rPr/>
        <w:t xml:space="preserve">四、固定式质子交换膜燃料电池行业发展对行业影响分析</w:t>
      </w:r>
    </w:p>
    <w:p>
      <w:pPr>
        <w:spacing w:before="75" w:after="0"/>
      </w:pPr>
      <w:r>
        <w:rPr/>
        <w:t xml:space="preserve">第三节 便携式质子交换膜燃料电池行业发展状况分析</w:t>
      </w:r>
    </w:p>
    <w:p>
      <w:pPr>
        <w:spacing w:before="75" w:after="0"/>
      </w:pPr>
      <w:r>
        <w:rPr/>
        <w:t xml:space="preserve">一、便携式质子交换膜燃料电池行业发展现状分析</w:t>
      </w:r>
    </w:p>
    <w:p>
      <w:pPr>
        <w:spacing w:before="75" w:after="0"/>
      </w:pPr>
      <w:r>
        <w:rPr/>
        <w:t xml:space="preserve">二、便携式质子交换膜燃料电池行业发展规模分析</w:t>
      </w:r>
    </w:p>
    <w:p>
      <w:pPr>
        <w:spacing w:before="75" w:after="0"/>
      </w:pPr>
      <w:r>
        <w:rPr/>
        <w:t xml:space="preserve">三、便携式质子交换膜燃料电池行业需求规模分析</w:t>
      </w:r>
    </w:p>
    <w:p>
      <w:pPr>
        <w:spacing w:before="75" w:after="0"/>
      </w:pPr>
      <w:r>
        <w:rPr/>
        <w:t xml:space="preserve">四、便携式质子交换膜燃料电池行业发展对行业影响分析</w:t>
      </w:r>
    </w:p>
    <w:p>
      <w:pPr>
        <w:spacing w:before="75" w:after="0"/>
      </w:pPr>
      <w:r>
        <w:rPr>
          <w:b w:val="1"/>
          <w:bCs w:val="1"/>
        </w:rPr>
        <w:t xml:space="preserve">第八章 中国质子交换膜燃料电池所属行业进出口情况分析</w:t>
      </w:r>
    </w:p>
    <w:p>
      <w:pPr>
        <w:spacing w:before="75" w:after="0"/>
      </w:pPr>
      <w:r>
        <w:rPr/>
        <w:t xml:space="preserve">第一节 质子交换膜燃料电池行业进出口市场概况</w:t>
      </w:r>
    </w:p>
    <w:p>
      <w:pPr>
        <w:spacing w:before="75" w:after="0"/>
      </w:pPr>
      <w:r>
        <w:rPr/>
        <w:t xml:space="preserve">第二节 质子交换膜燃料电池行业进口市场分析</w:t>
      </w:r>
    </w:p>
    <w:p>
      <w:pPr>
        <w:spacing w:before="75" w:after="0"/>
      </w:pPr>
      <w:r>
        <w:rPr/>
        <w:t xml:space="preserve">一、质子交换膜燃料电池行业整体进口情况</w:t>
      </w:r>
    </w:p>
    <w:p>
      <w:pPr>
        <w:spacing w:before="75" w:after="0"/>
      </w:pPr>
      <w:r>
        <w:rPr/>
        <w:t xml:space="preserve">二、质子交换膜燃料电池行业进口规模分析</w:t>
      </w:r>
    </w:p>
    <w:p>
      <w:pPr>
        <w:spacing w:before="75" w:after="0"/>
      </w:pPr>
      <w:r>
        <w:rPr/>
        <w:t xml:space="preserve">三、质子交换膜燃料电池行业进口地区分析</w:t>
      </w:r>
    </w:p>
    <w:p>
      <w:pPr>
        <w:spacing w:before="75" w:after="0"/>
      </w:pPr>
      <w:r>
        <w:rPr/>
        <w:t xml:space="preserve">四、质子交换膜燃料电池行业进口价格分析</w:t>
      </w:r>
    </w:p>
    <w:p>
      <w:pPr>
        <w:spacing w:before="75" w:after="0"/>
      </w:pPr>
      <w:r>
        <w:rPr/>
        <w:t xml:space="preserve">第三节 质子交换膜燃料电池行业出口市场分析</w:t>
      </w:r>
    </w:p>
    <w:p>
      <w:pPr>
        <w:spacing w:before="75" w:after="0"/>
      </w:pPr>
      <w:r>
        <w:rPr/>
        <w:t xml:space="preserve">一、质子交换膜燃料电池行业整体出口情况</w:t>
      </w:r>
    </w:p>
    <w:p>
      <w:pPr>
        <w:spacing w:before="75" w:after="0"/>
      </w:pPr>
      <w:r>
        <w:rPr/>
        <w:t xml:space="preserve">二、质子交换膜燃料电池行业出口规模分析</w:t>
      </w:r>
    </w:p>
    <w:p>
      <w:pPr>
        <w:spacing w:before="75" w:after="0"/>
      </w:pPr>
      <w:r>
        <w:rPr/>
        <w:t xml:space="preserve">三、质子交换膜燃料电池行业出口地区分析</w:t>
      </w:r>
    </w:p>
    <w:p>
      <w:pPr>
        <w:spacing w:before="75" w:after="0"/>
      </w:pPr>
      <w:r>
        <w:rPr/>
        <w:t xml:space="preserve">四、质子交换膜燃料电池行业出口价格分析</w:t>
      </w:r>
    </w:p>
    <w:p>
      <w:pPr>
        <w:spacing w:before="75" w:after="0"/>
      </w:pPr>
      <w:r>
        <w:rPr/>
        <w:t xml:space="preserve">第四节 进出口前景及建议分析</w:t>
      </w:r>
    </w:p>
    <w:p>
      <w:pPr>
        <w:spacing w:before="75" w:after="0"/>
      </w:pPr>
      <w:r>
        <w:rPr>
          <w:b w:val="1"/>
          <w:bCs w:val="1"/>
        </w:rPr>
        <w:t xml:space="preserve">第九章 质子交换膜燃料电池行业竞争力优势分析</w:t>
      </w:r>
    </w:p>
    <w:p>
      <w:pPr>
        <w:spacing w:before="75" w:after="0"/>
      </w:pPr>
      <w:r>
        <w:rPr/>
        <w:t xml:space="preserve">第一节 质子交换膜燃料电池行业竞争力优势分析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中国质子交换膜燃料电池行业竞争力分析</w:t>
      </w:r>
    </w:p>
    <w:p>
      <w:pPr>
        <w:spacing w:before="75" w:after="0"/>
      </w:pPr>
      <w:r>
        <w:rPr/>
        <w:t xml:space="preserve">一、我国质子交换膜燃料电池行业竞争力剖析</w:t>
      </w:r>
    </w:p>
    <w:p>
      <w:pPr>
        <w:spacing w:before="75" w:after="0"/>
      </w:pPr>
      <w:r>
        <w:rPr/>
        <w:t xml:space="preserve">二、我国质子交换膜燃料电池企业市场竞争的优势</w:t>
      </w:r>
    </w:p>
    <w:p>
      <w:pPr>
        <w:spacing w:before="75" w:after="0"/>
      </w:pPr>
      <w:r>
        <w:rPr/>
        <w:t xml:space="preserve">三、民企与外企比较分析</w:t>
      </w:r>
    </w:p>
    <w:p>
      <w:pPr>
        <w:spacing w:before="75" w:after="0"/>
      </w:pPr>
      <w:r>
        <w:rPr/>
        <w:t xml:space="preserve">四、国内质子交换膜燃料电池企业竞争能力提升途径</w:t>
      </w:r>
    </w:p>
    <w:p>
      <w:pPr>
        <w:spacing w:before="75" w:after="0"/>
      </w:pPr>
      <w:r>
        <w:rPr/>
        <w:t xml:space="preserve">第三节 质子交换膜燃料电池行业swot分析</w:t>
      </w:r>
    </w:p>
    <w:p>
      <w:pPr>
        <w:spacing w:before="75" w:after="0"/>
      </w:pPr>
      <w:r>
        <w:rPr/>
        <w:t xml:space="preserve">一、质子交换膜燃料电池行业优势分析</w:t>
      </w:r>
    </w:p>
    <w:p>
      <w:pPr>
        <w:spacing w:before="75" w:after="0"/>
      </w:pPr>
      <w:r>
        <w:rPr/>
        <w:t xml:space="preserve">二、质子交换膜燃料电池行业劣势分析</w:t>
      </w:r>
    </w:p>
    <w:p>
      <w:pPr>
        <w:spacing w:before="75" w:after="0"/>
      </w:pPr>
      <w:r>
        <w:rPr/>
        <w:t xml:space="preserve">三、质子交换膜燃料电池行业机会分析</w:t>
      </w:r>
    </w:p>
    <w:p>
      <w:pPr>
        <w:spacing w:before="75" w:after="0"/>
      </w:pPr>
      <w:r>
        <w:rPr/>
        <w:t xml:space="preserve">四、质子交换膜燃料电池行业威胁分析</w:t>
      </w:r>
    </w:p>
    <w:p>
      <w:pPr>
        <w:spacing w:before="75" w:after="0"/>
      </w:pPr>
      <w:r>
        <w:rPr>
          <w:b w:val="1"/>
          <w:bCs w:val="1"/>
        </w:rPr>
        <w:t xml:space="preserve">第十章 中国质子交换膜燃料电池行业市场竞争策略分析</w:t>
      </w:r>
    </w:p>
    <w:p>
      <w:pPr>
        <w:spacing w:before="75" w:after="0"/>
      </w:pPr>
      <w:r>
        <w:rPr/>
        <w:t xml:space="preserve">第一节 行业总体市场竞争状况分析</w:t>
      </w:r>
    </w:p>
    <w:p>
      <w:pPr>
        <w:spacing w:before="75" w:after="0"/>
      </w:pPr>
      <w:r>
        <w:rPr/>
        <w:t xml:space="preserve">一、质子交换膜燃料电池行业竞争结构分析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二、质子交换膜燃料电池行业企业间竞争格局分析</w:t>
      </w:r>
    </w:p>
    <w:p>
      <w:pPr>
        <w:spacing w:before="75" w:after="0"/>
      </w:pPr>
      <w:r>
        <w:rPr/>
        <w:t xml:space="preserve">三、质子交换膜燃料电池行业集中度分析</w:t>
      </w:r>
    </w:p>
    <w:p>
      <w:pPr>
        <w:spacing w:before="75" w:after="0"/>
      </w:pPr>
      <w:r>
        <w:rPr/>
        <w:t xml:space="preserve">第二节 中国质子交换膜燃料电池行业竞争格局综述</w:t>
      </w:r>
    </w:p>
    <w:p>
      <w:pPr>
        <w:spacing w:before="75" w:after="0"/>
      </w:pPr>
      <w:r>
        <w:rPr/>
        <w:t xml:space="preserve">一、质子交换膜燃料电池行业竞争概况</w:t>
      </w:r>
    </w:p>
    <w:p>
      <w:pPr>
        <w:spacing w:before="75" w:after="0"/>
      </w:pPr>
      <w:r>
        <w:rPr/>
        <w:t xml:space="preserve">1、中国质子交换膜燃料电池行业品牌竞争格局</w:t>
      </w:r>
    </w:p>
    <w:p>
      <w:pPr>
        <w:spacing w:before="75" w:after="0"/>
      </w:pPr>
      <w:r>
        <w:rPr/>
        <w:t xml:space="preserve">2、质子交换膜燃料电池业未来竞争格局和特点</w:t>
      </w:r>
    </w:p>
    <w:p>
      <w:pPr>
        <w:spacing w:before="75" w:after="0"/>
      </w:pPr>
      <w:r>
        <w:rPr/>
        <w:t xml:space="preserve">3、质子交换膜燃料电池市场进入及竞争对手分析</w:t>
      </w:r>
    </w:p>
    <w:p>
      <w:pPr>
        <w:spacing w:before="75" w:after="0"/>
      </w:pPr>
      <w:r>
        <w:rPr/>
        <w:t xml:space="preserve">二、质子交换膜燃料电池行业主要企业竞争力分析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质子交换膜燃料电池企业竞争策略分析</w:t>
      </w:r>
    </w:p>
    <w:p>
      <w:pPr>
        <w:spacing w:before="75" w:after="0"/>
      </w:pPr>
      <w:r>
        <w:rPr/>
        <w:t xml:space="preserve">一、提高质子交换膜燃料电池企业核心竞争力的对策</w:t>
      </w:r>
    </w:p>
    <w:p>
      <w:pPr>
        <w:spacing w:before="75" w:after="0"/>
      </w:pPr>
      <w:r>
        <w:rPr/>
        <w:t xml:space="preserve">二、影响质子交换膜燃料电池企业核心竞争力的因素及提升途径</w:t>
      </w:r>
    </w:p>
    <w:p>
      <w:pPr>
        <w:spacing w:before="75" w:after="0"/>
      </w:pPr>
      <w:r>
        <w:rPr/>
        <w:t xml:space="preserve">三、提高质子交换膜燃料电池企业竞争力的策略</w:t>
      </w:r>
    </w:p>
    <w:p>
      <w:pPr>
        <w:spacing w:before="75" w:after="0"/>
      </w:pPr>
      <w:r>
        <w:rPr>
          <w:b w:val="1"/>
          <w:bCs w:val="1"/>
        </w:rPr>
        <w:t xml:space="preserve">第十一章 中国质子交换膜燃料电池行业企业经营分析</w:t>
      </w:r>
    </w:p>
    <w:p>
      <w:pPr>
        <w:spacing w:before="75" w:after="0"/>
      </w:pPr>
      <w:r>
        <w:rPr/>
        <w:t xml:space="preserve">第一节 亿华通科技股份有限公司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上海捷氢科技有限公司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国鸿氢能科技(嘉兴)股份有限公司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重塑能源集团股份有限公司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潍柴动力股份有限公司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巴拉德动力系统(中国)有限公司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广东国鸿氢能科技有限公司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神力科技有限公司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江苏清能新能源技术有限公司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广东德曼氢能源科技有限公司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第十二章 中国质子交换膜燃料电池行业发展前景展望</w:t>
      </w:r>
    </w:p>
    <w:p>
      <w:pPr>
        <w:spacing w:before="75" w:after="0"/>
      </w:pPr>
      <w:r>
        <w:rPr/>
        <w:t xml:space="preserve">第一节 质子交换膜燃料电池行业投资机会分析</w:t>
      </w:r>
    </w:p>
    <w:p>
      <w:pPr>
        <w:spacing w:before="75" w:after="0"/>
      </w:pPr>
      <w:r>
        <w:rPr/>
        <w:t xml:space="preserve">一、质子交换膜燃料电池行业投资项目分析</w:t>
      </w:r>
    </w:p>
    <w:p>
      <w:pPr>
        <w:spacing w:before="75" w:after="0"/>
      </w:pPr>
      <w:r>
        <w:rPr/>
        <w:t xml:space="preserve">二、可以投资的质子交换膜燃料电池行业模式</w:t>
      </w:r>
    </w:p>
    <w:p>
      <w:pPr>
        <w:spacing w:before="75" w:after="0"/>
      </w:pPr>
      <w:r>
        <w:rPr/>
        <w:t xml:space="preserve">三、质子交换膜燃料电池行业投资机会分析</w:t>
      </w:r>
    </w:p>
    <w:p>
      <w:pPr>
        <w:spacing w:before="75" w:after="0"/>
      </w:pPr>
      <w:r>
        <w:rPr/>
        <w:t xml:space="preserve">第二节 中国质子交换膜燃料电池行业发展预测分析</w:t>
      </w:r>
    </w:p>
    <w:p>
      <w:pPr>
        <w:spacing w:before="75" w:after="0"/>
      </w:pPr>
      <w:r>
        <w:rPr/>
        <w:t xml:space="preserve">一、中国质子交换膜燃料电池行业发展分析</w:t>
      </w:r>
    </w:p>
    <w:p>
      <w:pPr>
        <w:spacing w:before="75" w:after="0"/>
      </w:pPr>
      <w:r>
        <w:rPr/>
        <w:t xml:space="preserve">二、中国质子交换膜燃料电池行业技术开发方向</w:t>
      </w:r>
    </w:p>
    <w:p>
      <w:pPr>
        <w:spacing w:before="75" w:after="0"/>
      </w:pPr>
      <w:r>
        <w:rPr/>
        <w:t xml:space="preserve">三、质子交换膜燃料电池总体行业整体规划及预测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中国质子交换膜燃料电池行业发展趋势及投资风险分析</w:t>
      </w:r>
    </w:p>
    <w:p>
      <w:pPr>
        <w:spacing w:before="75" w:after="0"/>
      </w:pPr>
      <w:r>
        <w:rPr/>
        <w:t xml:space="preserve">第一节 中国质子交换膜燃料电池行业存在的问题</w:t>
      </w:r>
    </w:p>
    <w:p>
      <w:pPr>
        <w:spacing w:before="75" w:after="0"/>
      </w:pPr>
      <w:r>
        <w:rPr/>
        <w:t xml:space="preserve">第二节 中国质子交换膜燃料电池行业发展预测分析</w:t>
      </w:r>
    </w:p>
    <w:p>
      <w:pPr>
        <w:spacing w:before="75" w:after="0"/>
      </w:pPr>
      <w:r>
        <w:rPr/>
        <w:t xml:space="preserve">一、中国质子交换膜燃料电池行业发展方向分析</w:t>
      </w:r>
    </w:p>
    <w:p>
      <w:pPr>
        <w:spacing w:before="75" w:after="0"/>
      </w:pPr>
      <w:r>
        <w:rPr/>
        <w:t xml:space="preserve">二、中国质子交换膜燃料电池行业发展规模预测</w:t>
      </w:r>
    </w:p>
    <w:p>
      <w:pPr>
        <w:spacing w:before="75" w:after="0"/>
      </w:pPr>
      <w:r>
        <w:rPr/>
        <w:t xml:space="preserve">三、中国质子交换膜燃料电池行业市场盈利预测</w:t>
      </w:r>
    </w:p>
    <w:p>
      <w:pPr>
        <w:spacing w:before="75" w:after="0"/>
      </w:pPr>
      <w:r>
        <w:rPr/>
        <w:t xml:space="preserve">第三节 中国质子交换膜燃料电池行业项目投资风险分析</w:t>
      </w:r>
    </w:p>
    <w:p>
      <w:pPr>
        <w:spacing w:before="75" w:after="0"/>
      </w:pPr>
      <w:r>
        <w:rPr/>
        <w:t xml:space="preserve">一、质子交换膜燃料电池行业风险概况分析</w:t>
      </w:r>
    </w:p>
    <w:p>
      <w:pPr>
        <w:spacing w:before="75" w:after="0"/>
      </w:pPr>
      <w:r>
        <w:rPr/>
        <w:t xml:space="preserve">二、质子交换膜燃料电池行业风险要素分析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第十四章 中国质子交换膜燃料电池行业投资战略研究</w:t>
      </w:r>
    </w:p>
    <w:p>
      <w:pPr>
        <w:spacing w:before="75" w:after="0"/>
      </w:pPr>
      <w:r>
        <w:rPr/>
        <w:t xml:space="preserve">第一节 质子交换膜燃料电池行业发展战略研究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对我国质子交换膜燃料电池品牌的战略思考</w:t>
      </w:r>
    </w:p>
    <w:p>
      <w:pPr>
        <w:spacing w:before="75" w:after="0"/>
      </w:pPr>
      <w:r>
        <w:rPr/>
        <w:t xml:space="preserve">一、质子交换膜燃料电池品牌的重要性</w:t>
      </w:r>
    </w:p>
    <w:p>
      <w:pPr>
        <w:spacing w:before="75" w:after="0"/>
      </w:pPr>
      <w:r>
        <w:rPr/>
        <w:t xml:space="preserve">二、质子交换膜燃料电池实施品牌战略的意义</w:t>
      </w:r>
    </w:p>
    <w:p>
      <w:pPr>
        <w:spacing w:before="75" w:after="0"/>
      </w:pPr>
      <w:r>
        <w:rPr/>
        <w:t xml:space="preserve">三、质子交换膜燃料电池企业品牌的现状分析</w:t>
      </w:r>
    </w:p>
    <w:p>
      <w:pPr>
        <w:spacing w:before="75" w:after="0"/>
      </w:pPr>
      <w:r>
        <w:rPr/>
        <w:t xml:space="preserve">四、我国质子交换膜燃料电池企业的品牌战略</w:t>
      </w:r>
    </w:p>
    <w:p>
      <w:pPr>
        <w:spacing w:before="75" w:after="0"/>
      </w:pPr>
      <w:r>
        <w:rPr/>
        <w:t xml:space="preserve">五、质子交换膜燃料电池品牌战略管理的策略</w:t>
      </w:r>
    </w:p>
    <w:p>
      <w:pPr>
        <w:spacing w:before="75" w:after="0"/>
      </w:pPr>
      <w:r>
        <w:rPr/>
        <w:t xml:space="preserve">第三节 质子交换膜燃料电池行业提升竞争力策略分析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五、通过实施品牌培育核心竞争力</w:t>
      </w:r>
    </w:p>
    <w:p>
      <w:pPr>
        <w:spacing w:before="75" w:after="0"/>
      </w:pPr>
      <w:r>
        <w:rPr/>
        <w:t xml:space="preserve">第四节 关于质子交换膜燃料电池结论及投资策略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图表：我国质子交换膜燃料电池行业生命周期</w:t>
      </w:r>
    </w:p>
    <w:p>
      <w:pPr>
        <w:spacing w:before="75" w:after="0"/>
      </w:pPr>
      <w:r>
        <w:rPr/>
        <w:t xml:space="preserve">图表：全球质子交换膜燃料电池行业市场规模走势</w:t>
      </w:r>
    </w:p>
    <w:p>
      <w:pPr>
        <w:spacing w:before="75" w:after="0"/>
      </w:pPr>
      <w:r>
        <w:rPr/>
        <w:t xml:space="preserve">图表：2023-2025年我国质子交换膜燃料电池市场规模走势</w:t>
      </w:r>
    </w:p>
    <w:p>
      <w:pPr>
        <w:spacing w:before="75" w:after="0"/>
      </w:pPr>
      <w:r>
        <w:rPr/>
        <w:t xml:space="preserve">图表：我国质子交换膜燃料电池进出口规模增长率走势</w:t>
      </w:r>
    </w:p>
    <w:p>
      <w:pPr>
        <w:spacing w:before="75" w:after="0"/>
      </w:pPr>
      <w:r>
        <w:rPr/>
        <w:t xml:space="preserve">图表：2023-2025年华东地区质子交换膜燃料电池行业盈利能力</w:t>
      </w:r>
    </w:p>
    <w:p>
      <w:pPr>
        <w:spacing w:before="75" w:after="0"/>
      </w:pPr>
      <w:r>
        <w:rPr/>
        <w:t xml:space="preserve">图表：2023-2025年华东地区质子交换膜燃料电池行业营运能力</w:t>
      </w:r>
    </w:p>
    <w:p>
      <w:pPr>
        <w:spacing w:before="75" w:after="0"/>
      </w:pPr>
      <w:r>
        <w:rPr/>
        <w:t xml:space="preserve">图表：2023-2025年华南地区质子交换膜燃料电池行业盈利能力</w:t>
      </w:r>
    </w:p>
    <w:p>
      <w:pPr>
        <w:spacing w:before="75" w:after="0"/>
      </w:pPr>
      <w:r>
        <w:rPr/>
        <w:t xml:space="preserve">图表：2023-2025年华南地区质子交换膜燃料电池行业营运能力</w:t>
      </w:r>
    </w:p>
    <w:p>
      <w:pPr>
        <w:spacing w:before="75" w:after="0"/>
      </w:pPr>
      <w:r>
        <w:rPr/>
        <w:t xml:space="preserve">图表：2023-2025年华中地区质子交换膜燃料电池行业盈利能力</w:t>
      </w:r>
    </w:p>
    <w:p>
      <w:pPr>
        <w:spacing w:before="75" w:after="0"/>
      </w:pPr>
      <w:r>
        <w:rPr/>
        <w:t xml:space="preserve">图表：2023-2025年华中地区质子交换膜燃料电池行业营运能力</w:t>
      </w:r>
    </w:p>
    <w:p>
      <w:pPr>
        <w:spacing w:before="75" w:after="0"/>
      </w:pPr>
      <w:r>
        <w:rPr/>
        <w:t xml:space="preserve">图表：2023-2025年华北地区质子交换膜燃料电池行业盈利能力</w:t>
      </w:r>
    </w:p>
    <w:p>
      <w:pPr>
        <w:spacing w:before="75" w:after="0"/>
      </w:pPr>
      <w:r>
        <w:rPr/>
        <w:t xml:space="preserve">图表：2023-2025年华北地区质子交换膜燃料电池行业营运能力</w:t>
      </w:r>
    </w:p>
    <w:p>
      <w:pPr>
        <w:spacing w:before="75" w:after="0"/>
      </w:pPr>
      <w:r>
        <w:rPr/>
        <w:t xml:space="preserve">图表：2023-2025年西北地区质子交换膜燃料电池行业盈利能力</w:t>
      </w:r>
    </w:p>
    <w:p>
      <w:pPr>
        <w:spacing w:before="75" w:after="0"/>
      </w:pPr>
      <w:r>
        <w:rPr/>
        <w:t xml:space="preserve">图表：2023-2025年西北地区质子交换膜燃料电池行业营运能力</w:t>
      </w:r>
    </w:p>
    <w:p>
      <w:pPr>
        <w:spacing w:before="75" w:after="0"/>
      </w:pPr>
      <w:r>
        <w:rPr/>
        <w:t xml:space="preserve">图表：2023-2025年西南地区质子交换膜燃料电池行业盈利能力</w:t>
      </w:r>
    </w:p>
    <w:p>
      <w:pPr>
        <w:spacing w:before="75" w:after="0"/>
      </w:pPr>
      <w:r>
        <w:rPr/>
        <w:t xml:space="preserve">图表：2023-2025年西南地区质子交换膜燃料电池行业营运能力</w:t>
      </w:r>
    </w:p>
    <w:p>
      <w:pPr>
        <w:spacing w:before="75" w:after="0"/>
      </w:pPr>
      <w:r>
        <w:rPr/>
        <w:t xml:space="preserve">图表：2023-2025年东北地区质子交换膜燃料电池行业盈利能力</w:t>
      </w:r>
    </w:p>
    <w:p>
      <w:pPr>
        <w:spacing w:before="75" w:after="0"/>
      </w:pPr>
      <w:r>
        <w:rPr/>
        <w:t xml:space="preserve">图表：2023-2025年东北地区质子交换膜燃料电池行业营运能力</w:t>
      </w:r>
    </w:p>
    <w:p>
      <w:pPr>
        <w:spacing w:before="75" w:after="0"/>
      </w:pPr>
      <w:r>
        <w:rPr/>
        <w:t xml:space="preserve">图表：2026-2031年中国质子交换膜燃料电池行业发展规模预测</w:t>
      </w:r>
    </w:p>
    <w:p>
      <w:pPr>
        <w:spacing w:before="75" w:after="0"/>
      </w:pPr>
      <w:r>
        <w:rPr/>
        <w:t xml:space="preserve">图表：2026-2031年中国质子交换膜燃料电池行业发展趋势预测</w:t>
      </w:r>
    </w:p>
    <w:p>
      <w:pPr>
        <w:spacing w:before="75" w:after="0"/>
      </w:pPr>
      <w:r>
        <w:rPr/>
        <w:t xml:space="preserve">图表：2026-2031年中国质子交换膜燃料电池产业集中度趋势预测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2026-2031年质子交换膜燃料电池行业市场需求与未来发展趋势预测研究报告</dc:title>
  <dc:description>2026-2031年质子交换膜燃料电池行业市场需求与未来发展趋势预测研究报告</dc:description>
  <dc:subject>2026-2031年质子交换膜燃料电池行业市场需求与未来发展趋势预测研究报告</dc:subject>
  <cp:keywords>研究报告</cp:keywords>
  <cp:category>研究报告</cp:category>
  <cp:lastModifiedBy>北京中道泰和信息咨询有限公司</cp:lastModifiedBy>
  <dcterms:created xsi:type="dcterms:W3CDTF">2026-05-20T21:17:18+08:00</dcterms:created>
  <dcterms:modified xsi:type="dcterms:W3CDTF">2026-05-20T21:17:18+08:00</dcterms:modified>
</cp:coreProperties>
</file>

<file path=docProps/custom.xml><?xml version="1.0" encoding="utf-8"?>
<Properties xmlns="http://schemas.openxmlformats.org/officeDocument/2006/custom-properties" xmlns:vt="http://schemas.openxmlformats.org/officeDocument/2006/docPropsVTypes"/>
</file>