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2026年全球光刻设备行业市场规模、领先企业国内外市场份额及排名</w:t>
      </w:r>
    </w:p>
    <w:p>
      <w:pPr>
        <w:spacing w:after="150"/>
      </w:pPr>
      <w:r>
        <w:rPr>
          <w:b w:val="1"/>
          <w:bCs w:val="1"/>
        </w:rPr>
        <w:t xml:space="preserve">报告简介</w:t>
      </w:r>
    </w:p>
    <w:p>
      <w:pPr>
        <w:spacing w:after="150"/>
      </w:pPr>
      <w:r>
        <w:rPr/>
        <w:t xml:space="preserve">光刻设备行业是半导体制造的核心支撑产业，为集成电路、先进封装、显示面板等领域提供图形化制程的关键装备，通过光化学反应将掩模版电路图案精准转印至硅片，决定芯片制程节点、性能与集成度上限。核心产品涵盖深紫外(DUV)与极紫外(EUV)光刻设备，及i-line、KrF、ArF等多波长机型，具备技术壁垒高、研发周期长、产业链协同要求严苛的特征，是全球半导体产业竞争的战略制高点，兼具高端制造属性、科技属性与国家安全属性，在数字经济与先进制造业发展中占据不可替代的核心地位。</w:t>
      </w:r>
    </w:p>
    <w:p>
      <w:pPr>
        <w:spacing w:after="150"/>
      </w:pPr>
      <w:r>
        <w:rPr/>
        <w:t xml:space="preserve">当前全球光刻设备行业处于先进制程迭代驱动、寡头垄断格局固化、国产替代加速突破的关键发展阶段。需求端，人工智能、新能源汽车、高性能计算等领域爆发，推动先进逻辑与存储芯片产能扩张，带动EUV与高端DUV设备需求持续释放，成熟制程设备市场保持稳定需求。供给端，行业呈现高度寡头垄断格局，荷兰ASML主导全球市场并垄断EUV领域，日本尼康、佳能深耕DUV及细分市场，头部企业凭借技术、专利、供应链与品牌优势构筑高壁垒;中国企业聚焦成熟制程与先进封装光刻设备研发，逐步实现技术突破与市场渗透，国内外市场份额与排名动态调整。同时行业面临技术迭代放缓、地缘政治摩擦、供应链安全风险、核心零部件卡脖子等挑战，整体处于技术攻坚、格局重塑、自主可控提速的转型关键期。未来，全球光刻设备行业将朝着高数值孔径EUV、智能化、集成化、差异化方向深度演进。技术层面，High-NAEUV逐步商业化，支撑2nm及以下先进制程需求，纳米压印、定向自组装等技术作为补充路线降低成本，智能控制与数字孪生技术提升设备精度与运维效率。产业层面，全球产业链重构加速，区域化布局趋势明显，头部企业通过技术升级、产能扩张、并购整合巩固地位，中国等新兴市场企业加大研发投入，在成熟制程与特定细分领域实现份额提升。市场层面，先进制程设备需求持续旺盛，成熟制程设备市场稳步增长，领先企业国内外市场排名面临结构性调整，中国企业全球化布局与高端市场话语权逐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光刻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一、光刻设备定义</w:t>
      </w:r>
    </w:p>
    <w:p>
      <w:pPr>
        <w:spacing w:before="75" w:after="0"/>
      </w:pPr>
      <w:r>
        <w:rPr/>
        <w:t xml:space="preserve">二、光刻设备产品特征</w:t>
      </w:r>
    </w:p>
    <w:p>
      <w:pPr>
        <w:spacing w:before="75" w:after="0"/>
      </w:pPr>
      <w:r>
        <w:rPr/>
        <w:t xml:space="preserve">第二节 光刻设备行业归属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全球及国内光刻设备市场规模</w:t>
      </w:r>
    </w:p>
    <w:p>
      <w:pPr>
        <w:spacing w:before="75" w:after="0"/>
      </w:pPr>
      <w:r>
        <w:rPr/>
        <w:t xml:space="preserve">一、2022-2025年全球光刻设备市场规模</w:t>
      </w:r>
    </w:p>
    <w:p>
      <w:pPr>
        <w:spacing w:before="75" w:after="0"/>
      </w:pPr>
      <w:r>
        <w:rPr/>
        <w:t xml:space="preserve">二、2022-2025年国内光刻设备市场规模</w:t>
      </w:r>
    </w:p>
    <w:p>
      <w:pPr>
        <w:spacing w:before="75" w:after="0"/>
      </w:pPr>
      <w:r>
        <w:rPr/>
        <w:t xml:space="preserve">第四节 光刻设备行业发展现状分析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光刻设备行业发展影响因素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全球光刻设备行业发展状况概览</w:t>
      </w:r>
    </w:p>
    <w:p>
      <w:pPr>
        <w:spacing w:before="75" w:after="0"/>
      </w:pPr>
      <w:r>
        <w:rPr/>
        <w:t xml:space="preserve">一、全球光刻设备产能及区域分布</w:t>
      </w:r>
    </w:p>
    <w:p>
      <w:pPr>
        <w:spacing w:before="75" w:after="0"/>
      </w:pPr>
      <w:r>
        <w:rPr/>
        <w:t xml:space="preserve">二、全球光刻设备产品结构</w:t>
      </w:r>
    </w:p>
    <w:p>
      <w:pPr>
        <w:spacing w:before="75" w:after="0"/>
      </w:pPr>
      <w:r>
        <w:rPr/>
        <w:t xml:space="preserve">第二节 全球光刻设备市场竞争分析</w:t>
      </w:r>
    </w:p>
    <w:p>
      <w:pPr>
        <w:spacing w:before="75" w:after="0"/>
      </w:pPr>
      <w:r>
        <w:rPr/>
        <w:t xml:space="preserve">一、全球光刻设备市场集中度</w:t>
      </w:r>
    </w:p>
    <w:p>
      <w:pPr>
        <w:spacing w:before="75" w:after="0"/>
      </w:pPr>
      <w:r>
        <w:rPr/>
        <w:t xml:space="preserve">二、全球光刻设备行业竞争梯队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全球光刻设备领先企业市场占有率及排名(按营收)</w:t>
      </w:r>
    </w:p>
    <w:p>
      <w:pPr>
        <w:spacing w:before="75" w:after="0"/>
      </w:pPr>
      <w:r>
        <w:rPr/>
        <w:t xml:space="preserve">一、2023-2025年全球光刻设备领先企业营业收入</w:t>
      </w:r>
    </w:p>
    <w:p>
      <w:pPr>
        <w:spacing w:before="75" w:after="0"/>
      </w:pPr>
      <w:r>
        <w:rPr/>
        <w:t xml:space="preserve">二、2023-2025年全球光刻设备领先企业市场份额</w:t>
      </w:r>
    </w:p>
    <w:p>
      <w:pPr>
        <w:spacing w:before="75" w:after="0"/>
      </w:pPr>
      <w:r>
        <w:rPr/>
        <w:t xml:space="preserve">三、2023-2025年全球光刻设备领先企业排名</w:t>
      </w:r>
    </w:p>
    <w:p>
      <w:pPr>
        <w:spacing w:before="75" w:after="0"/>
      </w:pPr>
      <w:r>
        <w:rPr/>
        <w:t xml:space="preserve">第四节 国内光刻设备领先企业市场占有率及排名(按营收)</w:t>
      </w:r>
    </w:p>
    <w:p>
      <w:pPr>
        <w:spacing w:before="75" w:after="0"/>
      </w:pPr>
      <w:r>
        <w:rPr/>
        <w:t xml:space="preserve">一、2023-2025年国内光刻设备领先企业营业收入</w:t>
      </w:r>
    </w:p>
    <w:p>
      <w:pPr>
        <w:spacing w:before="75" w:after="0"/>
      </w:pPr>
      <w:r>
        <w:rPr/>
        <w:t xml:space="preserve">二、2023-2025年国内光刻设备领先企业市场份额</w:t>
      </w:r>
    </w:p>
    <w:p>
      <w:pPr>
        <w:spacing w:before="75" w:after="0"/>
      </w:pPr>
      <w:r>
        <w:rPr/>
        <w:t xml:space="preserve">三、2023-2025年国内光刻设备领先企业排名</w:t>
      </w:r>
    </w:p>
    <w:p>
      <w:pPr>
        <w:spacing w:before="75" w:after="0"/>
      </w:pPr>
      <w:r>
        <w:rPr/>
        <w:t xml:space="preserve">第五节 2025年全球光刻设备行业资本运作分析</w:t>
      </w:r>
    </w:p>
    <w:p>
      <w:pPr>
        <w:spacing w:before="75" w:after="0"/>
      </w:pPr>
      <w:r>
        <w:rPr/>
        <w:t xml:space="preserve">一、2025年全球光刻设备行业重大投资并购事件</w:t>
      </w:r>
    </w:p>
    <w:p>
      <w:pPr>
        <w:spacing w:before="75" w:after="0"/>
      </w:pPr>
      <w:r>
        <w:rPr/>
        <w:t xml:space="preserve">二、2025年全球光刻设备行业重大投资并购事件对行业的影响分析</w:t>
      </w:r>
    </w:p>
    <w:p>
      <w:pPr>
        <w:spacing w:before="75" w:after="0"/>
      </w:pPr>
      <w:r>
        <w:rPr>
          <w:b w:val="1"/>
          <w:bCs w:val="1"/>
        </w:rPr>
        <w:t xml:space="preserve">第三章 全球光刻设备行业主要国家（地区）分析</w:t>
      </w:r>
    </w:p>
    <w:p>
      <w:pPr>
        <w:spacing w:before="75" w:after="0"/>
      </w:pPr>
      <w:r>
        <w:rPr/>
        <w:t xml:space="preserve">第一节 美国光刻设备行业分析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三、2023-2025年美国光刻设备市场规模</w:t>
      </w:r>
    </w:p>
    <w:p>
      <w:pPr>
        <w:spacing w:before="75" w:after="0"/>
      </w:pPr>
      <w:r>
        <w:rPr/>
        <w:t xml:space="preserve">四、2026-2031年美国光刻设备市场规模预测</w:t>
      </w:r>
    </w:p>
    <w:p>
      <w:pPr>
        <w:spacing w:before="75" w:after="0"/>
      </w:pPr>
      <w:r>
        <w:rPr/>
        <w:t xml:space="preserve">五、美国光刻设备行业典型企业分析</w:t>
      </w:r>
    </w:p>
    <w:p>
      <w:pPr>
        <w:spacing w:before="75" w:after="0"/>
      </w:pPr>
      <w:r>
        <w:rPr/>
        <w:t xml:space="preserve">第二节 德国光刻设备行业分析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三、2023-2025年德国光刻设备市场规模</w:t>
      </w:r>
    </w:p>
    <w:p>
      <w:pPr>
        <w:spacing w:before="75" w:after="0"/>
      </w:pPr>
      <w:r>
        <w:rPr/>
        <w:t xml:space="preserve">四、2026-2031年德国光刻设备市场规模预测</w:t>
      </w:r>
    </w:p>
    <w:p>
      <w:pPr>
        <w:spacing w:before="75" w:after="0"/>
      </w:pPr>
      <w:r>
        <w:rPr/>
        <w:t xml:space="preserve">五、德国光刻设备行业典型企业分析</w:t>
      </w:r>
    </w:p>
    <w:p>
      <w:pPr>
        <w:spacing w:before="75" w:after="0"/>
      </w:pPr>
      <w:r>
        <w:rPr/>
        <w:t xml:space="preserve">第三节 日本光刻设备行业分析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三、2023-2025年日本光刻设备市场规模</w:t>
      </w:r>
    </w:p>
    <w:p>
      <w:pPr>
        <w:spacing w:before="75" w:after="0"/>
      </w:pPr>
      <w:r>
        <w:rPr/>
        <w:t xml:space="preserve">四、2026-2031年日本光刻设备市场规模预测</w:t>
      </w:r>
    </w:p>
    <w:p>
      <w:pPr>
        <w:spacing w:before="75" w:after="0"/>
      </w:pPr>
      <w:r>
        <w:rPr/>
        <w:t xml:space="preserve">五、日本光刻设备行业典型企业分析</w:t>
      </w:r>
    </w:p>
    <w:p>
      <w:pPr>
        <w:spacing w:before="75" w:after="0"/>
      </w:pPr>
      <w:r>
        <w:rPr/>
        <w:t xml:space="preserve">第四节 韩国光刻设备行业分析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三、2023-2025年韩国光刻设备市场规模</w:t>
      </w:r>
    </w:p>
    <w:p>
      <w:pPr>
        <w:spacing w:before="75" w:after="0"/>
      </w:pPr>
      <w:r>
        <w:rPr/>
        <w:t xml:space="preserve">四、2026-2031年韩国光刻设备市场规模预测</w:t>
      </w:r>
    </w:p>
    <w:p>
      <w:pPr>
        <w:spacing w:before="75" w:after="0"/>
      </w:pPr>
      <w:r>
        <w:rPr/>
        <w:t xml:space="preserve">五、韩国光刻设备行业典型企业分析</w:t>
      </w:r>
    </w:p>
    <w:p>
      <w:pPr>
        <w:spacing w:before="75" w:after="0"/>
      </w:pPr>
      <w:r>
        <w:rPr/>
        <w:t xml:space="preserve">第五节 中国光刻设备行业分析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三、2023-2025年中国光刻设备市场规模</w:t>
      </w:r>
    </w:p>
    <w:p>
      <w:pPr>
        <w:spacing w:before="75" w:after="0"/>
      </w:pPr>
      <w:r>
        <w:rPr/>
        <w:t xml:space="preserve">四、2026-2031年中国光刻设备市场规模预测</w:t>
      </w:r>
    </w:p>
    <w:p>
      <w:pPr>
        <w:spacing w:before="75" w:after="0"/>
      </w:pPr>
      <w:r>
        <w:rPr/>
        <w:t xml:space="preserve">五、中国光刻设备行业典型企业分析</w:t>
      </w:r>
    </w:p>
    <w:p>
      <w:pPr>
        <w:spacing w:before="75" w:after="0"/>
      </w:pPr>
      <w:r>
        <w:rPr>
          <w:b w:val="1"/>
          <w:bCs w:val="1"/>
        </w:rPr>
        <w:t xml:space="preserve">第四章 光刻设备细分行业分析</w:t>
      </w:r>
    </w:p>
    <w:p>
      <w:pPr>
        <w:spacing w:before="75" w:after="0"/>
      </w:pPr>
      <w:r>
        <w:rPr/>
        <w:t xml:space="preserve">第一节 紫外光刻设备(uv)</w:t>
      </w:r>
    </w:p>
    <w:p>
      <w:pPr>
        <w:spacing w:before="75" w:after="0"/>
      </w:pPr>
      <w:r>
        <w:rPr/>
        <w:t xml:space="preserve">一、全球紫外光刻设备(uv)市场规模(2021vs2025vs2030)</w:t>
      </w:r>
    </w:p>
    <w:p>
      <w:pPr>
        <w:spacing w:before="75" w:after="0"/>
      </w:pPr>
      <w:r>
        <w:rPr/>
        <w:t xml:space="preserve">二、全球紫外光刻设备(uv)主要供应商及其市场份额(按2025年营收)</w:t>
      </w:r>
    </w:p>
    <w:p>
      <w:pPr>
        <w:spacing w:before="75" w:after="0"/>
      </w:pPr>
      <w:r>
        <w:rPr/>
        <w:t xml:space="preserve">三、中国紫外光刻设备(uv)市场规模(2021vs2025vs2030)</w:t>
      </w:r>
    </w:p>
    <w:p>
      <w:pPr>
        <w:spacing w:before="75" w:after="0"/>
      </w:pPr>
      <w:r>
        <w:rPr/>
        <w:t xml:space="preserve">四、中国紫外光刻设备(uv)主要供应商及其市场份额(按2025年营收)</w:t>
      </w:r>
    </w:p>
    <w:p>
      <w:pPr>
        <w:spacing w:before="75" w:after="0"/>
      </w:pPr>
      <w:r>
        <w:rPr/>
        <w:t xml:space="preserve">五、紫外光刻设备(uv)未来发展趋势预测</w:t>
      </w:r>
    </w:p>
    <w:p>
      <w:pPr>
        <w:spacing w:before="75" w:after="0"/>
      </w:pPr>
      <w:r>
        <w:rPr/>
        <w:t xml:space="preserve">第二节 深紫外光刻设备(duv)</w:t>
      </w:r>
    </w:p>
    <w:p>
      <w:pPr>
        <w:spacing w:before="75" w:after="0"/>
      </w:pPr>
      <w:r>
        <w:rPr/>
        <w:t xml:space="preserve">一、全球深紫外光刻设备(duv)市场规模(2021vs2025vs2030)</w:t>
      </w:r>
    </w:p>
    <w:p>
      <w:pPr>
        <w:spacing w:before="75" w:after="0"/>
      </w:pPr>
      <w:r>
        <w:rPr/>
        <w:t xml:space="preserve">二、全球深紫外光刻设备(duv)主要供应商及其市场份额(按2025年营收)</w:t>
      </w:r>
    </w:p>
    <w:p>
      <w:pPr>
        <w:spacing w:before="75" w:after="0"/>
      </w:pPr>
      <w:r>
        <w:rPr/>
        <w:t xml:space="preserve">三、中国深紫外光刻设备(duv)市场规模(2021vs2025vs2030)</w:t>
      </w:r>
    </w:p>
    <w:p>
      <w:pPr>
        <w:spacing w:before="75" w:after="0"/>
      </w:pPr>
      <w:r>
        <w:rPr/>
        <w:t xml:space="preserve">四、中国深紫外光刻设备(duv)主要供应商及其市场份额(按2025年营收)</w:t>
      </w:r>
    </w:p>
    <w:p>
      <w:pPr>
        <w:spacing w:before="75" w:after="0"/>
      </w:pPr>
      <w:r>
        <w:rPr/>
        <w:t xml:space="preserve">五、深紫外光刻设备(duv)未来发展趋势预测</w:t>
      </w:r>
    </w:p>
    <w:p>
      <w:pPr>
        <w:spacing w:before="75" w:after="0"/>
      </w:pPr>
      <w:r>
        <w:rPr/>
        <w:t xml:space="preserve">第三节 极紫外光刻设备(euv)</w:t>
      </w:r>
    </w:p>
    <w:p>
      <w:pPr>
        <w:spacing w:before="75" w:after="0"/>
      </w:pPr>
      <w:r>
        <w:rPr/>
        <w:t xml:space="preserve">一、全球极紫外光刻设备(euv)市场规模(2021vs2025vs2030)</w:t>
      </w:r>
    </w:p>
    <w:p>
      <w:pPr>
        <w:spacing w:before="75" w:after="0"/>
      </w:pPr>
      <w:r>
        <w:rPr/>
        <w:t xml:space="preserve">二、全球极紫外光刻设备(euv)主要供应商及其市场份额(按2025年营收)</w:t>
      </w:r>
    </w:p>
    <w:p>
      <w:pPr>
        <w:spacing w:before="75" w:after="0"/>
      </w:pPr>
      <w:r>
        <w:rPr/>
        <w:t xml:space="preserve">三、中国极紫外光刻设备(euv)市场规模(2021vs2025vs2030)</w:t>
      </w:r>
    </w:p>
    <w:p>
      <w:pPr>
        <w:spacing w:before="75" w:after="0"/>
      </w:pPr>
      <w:r>
        <w:rPr/>
        <w:t xml:space="preserve">四、中国极紫外光刻设备(euv)主要供应商及其市场份额(按2025年营收)</w:t>
      </w:r>
    </w:p>
    <w:p>
      <w:pPr>
        <w:spacing w:before="75" w:after="0"/>
      </w:pPr>
      <w:r>
        <w:rPr/>
        <w:t xml:space="preserve">五、极紫外光刻设备(euv)未来发展趋势预测</w:t>
      </w:r>
    </w:p>
    <w:p>
      <w:pPr>
        <w:spacing w:before="75" w:after="0"/>
      </w:pPr>
      <w:r>
        <w:rPr/>
        <w:t xml:space="preserve">第四节 纳米压印光刻设备</w:t>
      </w:r>
    </w:p>
    <w:p>
      <w:pPr>
        <w:spacing w:before="75" w:after="0"/>
      </w:pPr>
      <w:r>
        <w:rPr/>
        <w:t xml:space="preserve">一、全球纳米压印光刻设备市场规模(2021vs2025vs2030)</w:t>
      </w:r>
    </w:p>
    <w:p>
      <w:pPr>
        <w:spacing w:before="75" w:after="0"/>
      </w:pPr>
      <w:r>
        <w:rPr/>
        <w:t xml:space="preserve">二、全球纳米压印光刻设备主要供应商及其市场份额(按2025年营收)</w:t>
      </w:r>
    </w:p>
    <w:p>
      <w:pPr>
        <w:spacing w:before="75" w:after="0"/>
      </w:pPr>
      <w:r>
        <w:rPr/>
        <w:t xml:space="preserve">三、中国纳米压印光刻设备市场规模(2021vs2025vs2030)</w:t>
      </w:r>
    </w:p>
    <w:p>
      <w:pPr>
        <w:spacing w:before="75" w:after="0"/>
      </w:pPr>
      <w:r>
        <w:rPr/>
        <w:t xml:space="preserve">四、中国纳米压印光刻设备主要供应商及其市场份额(按2025年营收)</w:t>
      </w:r>
    </w:p>
    <w:p>
      <w:pPr>
        <w:spacing w:before="75" w:after="0"/>
      </w:pPr>
      <w:r>
        <w:rPr/>
        <w:t xml:space="preserve">五、纳米压印光刻设备未来发展趋势预测</w:t>
      </w:r>
    </w:p>
    <w:p>
      <w:pPr>
        <w:spacing w:before="75" w:after="0"/>
      </w:pPr>
      <w:r>
        <w:rPr>
          <w:b w:val="1"/>
          <w:bCs w:val="1"/>
        </w:rPr>
        <w:t xml:space="preserve">第五章 光刻设备产业链分析</w:t>
      </w:r>
    </w:p>
    <w:p>
      <w:pPr>
        <w:spacing w:before="75" w:after="0"/>
      </w:pPr>
      <w:r>
        <w:rPr/>
        <w:t xml:space="preserve">第一节 光刻设备产业链结构解析</w:t>
      </w:r>
    </w:p>
    <w:p>
      <w:pPr>
        <w:spacing w:before="75" w:after="0"/>
      </w:pPr>
      <w:r>
        <w:rPr/>
        <w:t xml:space="preserve">一、光刻设备产业链结构示意图</w:t>
      </w:r>
    </w:p>
    <w:p>
      <w:pPr>
        <w:spacing w:before="75" w:after="0"/>
      </w:pPr>
      <w:r>
        <w:rPr/>
        <w:t xml:space="preserve">二、光刻设备产业链全景图</w:t>
      </w:r>
    </w:p>
    <w:p>
      <w:pPr>
        <w:spacing w:before="75" w:after="0"/>
      </w:pPr>
      <w:r>
        <w:rPr/>
        <w:t xml:space="preserve">三、光刻设备产业发展热力地图</w:t>
      </w:r>
    </w:p>
    <w:p>
      <w:pPr>
        <w:spacing w:before="75" w:after="0"/>
      </w:pPr>
      <w:r>
        <w:rPr/>
        <w:t xml:space="preserve">第二节 光刻设备产业链上游分析</w:t>
      </w:r>
    </w:p>
    <w:p>
      <w:pPr>
        <w:spacing w:before="75" w:after="0"/>
      </w:pPr>
      <w:r>
        <w:rPr/>
        <w:t xml:space="preserve">一、光刻设备成本结构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光刻设备产业链中游分析</w:t>
      </w:r>
    </w:p>
    <w:p>
      <w:pPr>
        <w:spacing w:before="75" w:after="0"/>
      </w:pPr>
      <w:r>
        <w:rPr/>
        <w:t xml:space="preserve">一、光刻设备中游行业分布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光刻设备产业链下游分析</w:t>
      </w:r>
    </w:p>
    <w:p>
      <w:pPr>
        <w:spacing w:before="75" w:after="0"/>
      </w:pPr>
      <w:r>
        <w:rPr/>
        <w:t xml:space="preserve">一、光刻设备下游行业分布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四、下游需求对光刻设备行业的影响</w:t>
      </w:r>
    </w:p>
    <w:p>
      <w:pPr>
        <w:spacing w:before="75" w:after="0"/>
      </w:pPr>
      <w:r>
        <w:rPr>
          <w:b w:val="1"/>
          <w:bCs w:val="1"/>
        </w:rPr>
        <w:t xml:space="preserve">第六章 光刻设备领先企业分析</w:t>
      </w:r>
    </w:p>
    <w:p>
      <w:pPr>
        <w:spacing w:before="75" w:after="0"/>
      </w:pPr>
      <w:r>
        <w:rPr/>
        <w:t xml:space="preserve">第一节 上海微电子装备(集团)股份有限公司</w:t>
      </w:r>
    </w:p>
    <w:p>
      <w:pPr>
        <w:spacing w:before="75" w:after="0"/>
      </w:pPr>
      <w:r>
        <w:rPr/>
        <w:t xml:space="preserve">一、企业基本概况</w:t>
      </w:r>
    </w:p>
    <w:p>
      <w:pPr>
        <w:spacing w:before="75" w:after="0"/>
      </w:pPr>
      <w:r>
        <w:rPr/>
        <w:t xml:space="preserve">二、企业光刻设备产品分析</w:t>
      </w:r>
    </w:p>
    <w:p>
      <w:pPr>
        <w:spacing w:before="75" w:after="0"/>
      </w:pPr>
      <w:r>
        <w:rPr/>
        <w:t xml:space="preserve">三、2023-2025年企业光刻设备业务经营分析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阿斯麦控股公司(asml holding n.v.)</w:t>
      </w:r>
    </w:p>
    <w:p>
      <w:pPr>
        <w:spacing w:before="75" w:after="0"/>
      </w:pPr>
      <w:r>
        <w:rPr/>
        <w:t xml:space="preserve">一、企业基本概况</w:t>
      </w:r>
    </w:p>
    <w:p>
      <w:pPr>
        <w:spacing w:before="75" w:after="0"/>
      </w:pPr>
      <w:r>
        <w:rPr/>
        <w:t xml:space="preserve">二、企业光刻设备产品分析</w:t>
      </w:r>
    </w:p>
    <w:p>
      <w:pPr>
        <w:spacing w:before="75" w:after="0"/>
      </w:pPr>
      <w:r>
        <w:rPr/>
        <w:t xml:space="preserve">三、2023-2025年企业光刻设备业务经营分析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尼康公司(nikon corporation)</w:t>
      </w:r>
    </w:p>
    <w:p>
      <w:pPr>
        <w:spacing w:before="75" w:after="0"/>
      </w:pPr>
      <w:r>
        <w:rPr/>
        <w:t xml:space="preserve">一、企业基本概况</w:t>
      </w:r>
    </w:p>
    <w:p>
      <w:pPr>
        <w:spacing w:before="75" w:after="0"/>
      </w:pPr>
      <w:r>
        <w:rPr/>
        <w:t xml:space="preserve">二、企业光刻设备产品分析</w:t>
      </w:r>
    </w:p>
    <w:p>
      <w:pPr>
        <w:spacing w:before="75" w:after="0"/>
      </w:pPr>
      <w:r>
        <w:rPr/>
        <w:t xml:space="preserve">三、2023-2025年企业光刻设备业务经营分析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佳能公司(canon inc.)</w:t>
      </w:r>
    </w:p>
    <w:p>
      <w:pPr>
        <w:spacing w:before="75" w:after="0"/>
      </w:pPr>
      <w:r>
        <w:rPr/>
        <w:t xml:space="preserve">一、企业基本概况</w:t>
      </w:r>
    </w:p>
    <w:p>
      <w:pPr>
        <w:spacing w:before="75" w:after="0"/>
      </w:pPr>
      <w:r>
        <w:rPr/>
        <w:t xml:space="preserve">二、企业光刻设备产品分析</w:t>
      </w:r>
    </w:p>
    <w:p>
      <w:pPr>
        <w:spacing w:before="75" w:after="0"/>
      </w:pPr>
      <w:r>
        <w:rPr/>
        <w:t xml:space="preserve">三、2023-2025年企业光刻设备业务经营分析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北京科益虹源光电技术有限公司</w:t>
      </w:r>
    </w:p>
    <w:p>
      <w:pPr>
        <w:spacing w:before="75" w:after="0"/>
      </w:pPr>
      <w:r>
        <w:rPr/>
        <w:t xml:space="preserve">一、企业基本概况</w:t>
      </w:r>
    </w:p>
    <w:p>
      <w:pPr>
        <w:spacing w:before="75" w:after="0"/>
      </w:pPr>
      <w:r>
        <w:rPr/>
        <w:t xml:space="preserve">二、企业光刻设备产品分析</w:t>
      </w:r>
    </w:p>
    <w:p>
      <w:pPr>
        <w:spacing w:before="75" w:after="0"/>
      </w:pPr>
      <w:r>
        <w:rPr/>
        <w:t xml:space="preserve">三、2023-2025年企业光刻设备业务经营分析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华卓精科科技股份有限公司</w:t>
      </w:r>
    </w:p>
    <w:p>
      <w:pPr>
        <w:spacing w:before="75" w:after="0"/>
      </w:pPr>
      <w:r>
        <w:rPr/>
        <w:t xml:space="preserve">一、企业基本概况</w:t>
      </w:r>
    </w:p>
    <w:p>
      <w:pPr>
        <w:spacing w:before="75" w:after="0"/>
      </w:pPr>
      <w:r>
        <w:rPr/>
        <w:t xml:space="preserve">二、企业光刻设备产品分析</w:t>
      </w:r>
    </w:p>
    <w:p>
      <w:pPr>
        <w:spacing w:before="75" w:after="0"/>
      </w:pPr>
      <w:r>
        <w:rPr/>
        <w:t xml:space="preserve">三、2023-2025年企业光刻设备业务经营分析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启尔机电(绍兴)有限公司</w:t>
      </w:r>
    </w:p>
    <w:p>
      <w:pPr>
        <w:spacing w:before="75" w:after="0"/>
      </w:pPr>
      <w:r>
        <w:rPr/>
        <w:t xml:space="preserve">一、企业基本概况</w:t>
      </w:r>
    </w:p>
    <w:p>
      <w:pPr>
        <w:spacing w:before="75" w:after="0"/>
      </w:pPr>
      <w:r>
        <w:rPr/>
        <w:t xml:space="preserve">二、企业光刻设备产品分析</w:t>
      </w:r>
    </w:p>
    <w:p>
      <w:pPr>
        <w:spacing w:before="75" w:after="0"/>
      </w:pPr>
      <w:r>
        <w:rPr/>
        <w:t xml:space="preserve">三、2023-2025年企业光刻设备业务经营分析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国望光学科技(苏州)有限公司</w:t>
      </w:r>
    </w:p>
    <w:p>
      <w:pPr>
        <w:spacing w:before="75" w:after="0"/>
      </w:pPr>
      <w:r>
        <w:rPr/>
        <w:t xml:space="preserve">一、企业基本概况</w:t>
      </w:r>
    </w:p>
    <w:p>
      <w:pPr>
        <w:spacing w:before="75" w:after="0"/>
      </w:pPr>
      <w:r>
        <w:rPr/>
        <w:t xml:space="preserve">二、企业光刻设备产品分析</w:t>
      </w:r>
    </w:p>
    <w:p>
      <w:pPr>
        <w:spacing w:before="75" w:after="0"/>
      </w:pPr>
      <w:r>
        <w:rPr/>
        <w:t xml:space="preserve">三、2023-2025年企业光刻设备业务经营分析</w:t>
      </w:r>
    </w:p>
    <w:p>
      <w:pPr>
        <w:spacing w:before="75" w:after="0"/>
      </w:pPr>
      <w:r>
        <w:rPr/>
        <w:t xml:space="preserve">四、企业行业市场对行业的影响力分析</w:t>
      </w:r>
    </w:p>
    <w:p>
      <w:pPr>
        <w:spacing w:before="75" w:after="0"/>
      </w:pPr>
      <w:r>
        <w:rPr/>
        <w:t xml:space="preserve">五、企业最新发展动态及未来发展规划</w:t>
      </w:r>
    </w:p>
    <w:p>
      <w:pPr>
        <w:spacing w:before="75" w:after="0"/>
      </w:pPr>
      <w:r>
        <w:rPr/>
        <w:t xml:space="preserve">第九节 合肥欣奕华智能机器有限公司</w:t>
      </w:r>
    </w:p>
    <w:p>
      <w:pPr>
        <w:spacing w:before="75" w:after="0"/>
      </w:pPr>
      <w:r>
        <w:rPr/>
        <w:t xml:space="preserve">一、企业基本概况</w:t>
      </w:r>
    </w:p>
    <w:p>
      <w:pPr>
        <w:spacing w:before="75" w:after="0"/>
      </w:pPr>
      <w:r>
        <w:rPr/>
        <w:t xml:space="preserve">二、企业光刻设备产品分析</w:t>
      </w:r>
    </w:p>
    <w:p>
      <w:pPr>
        <w:spacing w:before="75" w:after="0"/>
      </w:pPr>
      <w:r>
        <w:rPr/>
        <w:t xml:space="preserve">三、2023-2025年企业光刻设备业务经营分析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芯碁微装股份有限公司</w:t>
      </w:r>
    </w:p>
    <w:p>
      <w:pPr>
        <w:spacing w:before="75" w:after="0"/>
      </w:pPr>
      <w:r>
        <w:rPr/>
        <w:t xml:space="preserve">一、企业基本概况</w:t>
      </w:r>
    </w:p>
    <w:p>
      <w:pPr>
        <w:spacing w:before="75" w:after="0"/>
      </w:pPr>
      <w:r>
        <w:rPr/>
        <w:t xml:space="preserve">二、企业光刻设备产品分析</w:t>
      </w:r>
    </w:p>
    <w:p>
      <w:pPr>
        <w:spacing w:before="75" w:after="0"/>
      </w:pPr>
      <w:r>
        <w:rPr/>
        <w:t xml:space="preserve">三、2023-2025年企业光刻设备业务经营分析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光刻设备行业swot分析及发展策略</w:t>
      </w:r>
    </w:p>
    <w:p>
      <w:pPr>
        <w:spacing w:before="75" w:after="0"/>
      </w:pPr>
      <w:r>
        <w:rPr/>
        <w:t xml:space="preserve">第一节 光刻设备行业发展驱动因素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光刻设备行业发展swot分析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基于swot分析的光刻设备行业发展策略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光刻设备行业商业模式及运营模式</w:t>
      </w:r>
    </w:p>
    <w:p>
      <w:pPr>
        <w:spacing w:before="75" w:after="0"/>
      </w:pPr>
      <w:r>
        <w:rPr/>
        <w:t xml:space="preserve">第一节 光刻设备行业商业模式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光刻设备行业运营模式分析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光刻设备行业发展潜力研究结论</w:t>
      </w:r>
    </w:p>
    <w:p>
      <w:pPr>
        <w:spacing w:before="75" w:after="0"/>
      </w:pPr>
      <w:r>
        <w:rPr/>
        <w:t xml:space="preserve">第二节 光刻设备主要供应商排名研究结论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图表：全球光刻设备产品结构</w:t>
      </w:r>
    </w:p>
    <w:p>
      <w:pPr>
        <w:spacing w:before="75" w:after="0"/>
      </w:pPr>
      <w:r>
        <w:rPr/>
        <w:t xml:space="preserve">图表：全球光刻设备市场集中度</w:t>
      </w:r>
    </w:p>
    <w:p>
      <w:pPr>
        <w:spacing w:before="75" w:after="0"/>
      </w:pPr>
      <w:r>
        <w:rPr/>
        <w:t xml:space="preserve">图表：光刻设备行业发展趋势</w:t>
      </w:r>
    </w:p>
    <w:p>
      <w:pPr>
        <w:spacing w:before="75" w:after="0"/>
      </w:pPr>
      <w:r>
        <w:rPr/>
        <w:t xml:space="preserve">图表：光刻设备行业供应链分析</w:t>
      </w:r>
    </w:p>
    <w:p>
      <w:pPr>
        <w:spacing w:before="75" w:after="0"/>
      </w:pPr>
      <w:r>
        <w:rPr/>
        <w:t xml:space="preserve">图表：光刻设备行业销售模式分析</w:t>
      </w:r>
    </w:p>
    <w:p>
      <w:pPr>
        <w:spacing w:before="75" w:after="0"/>
      </w:pPr>
      <w:r>
        <w:rPr/>
        <w:t xml:space="preserve">图表：光刻设备产业链结构示意图</w:t>
      </w:r>
    </w:p>
    <w:p>
      <w:pPr>
        <w:spacing w:before="75" w:after="0"/>
      </w:pPr>
      <w:r>
        <w:rPr/>
        <w:t xml:space="preserve">图表：2023-2025年全球光刻设备市场规模</w:t>
      </w:r>
    </w:p>
    <w:p>
      <w:pPr>
        <w:spacing w:before="75" w:after="0"/>
      </w:pPr>
      <w:r>
        <w:rPr/>
        <w:t xml:space="preserve">图表：2023-2025年中国光刻设备市场规模</w:t>
      </w:r>
    </w:p>
    <w:p>
      <w:pPr>
        <w:spacing w:before="75" w:after="0"/>
      </w:pPr>
      <w:r>
        <w:rPr/>
        <w:t xml:space="preserve">图表：2025年全球光刻设备产能区域分布图</w:t>
      </w:r>
    </w:p>
    <w:p>
      <w:pPr>
        <w:spacing w:before="75" w:after="0"/>
      </w:pPr>
      <w:r>
        <w:rPr/>
        <w:t xml:space="preserve">图表：全球主要光刻设备供应商市场份额及排名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本文地址：https://www.51baogao.cn/baogao/20260520/4067999.shtml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0/406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2026年全球光刻设备行业市场规模、领先企业国内外市场份额及排名</dc:title>
  <dc:description>2026年全球光刻设备行业市场规模、领先企业国内外市场份额及排名</dc:description>
  <dc:subject>2026年全球光刻设备行业市场规模、领先企业国内外市场份额及排名</dc:subject>
  <cp:keywords>研究报告</cp:keywords>
  <cp:category>研究报告</cp:category>
  <cp:lastModifiedBy>北京中道泰和信息咨询有限公司</cp:lastModifiedBy>
  <dcterms:created xsi:type="dcterms:W3CDTF">2026-05-20T21:17:54+08:00</dcterms:created>
  <dcterms:modified xsi:type="dcterms:W3CDTF">2026-05-20T21:17:54+08:00</dcterms:modified>
</cp:coreProperties>
</file>

<file path=docProps/custom.xml><?xml version="1.0" encoding="utf-8"?>
<Properties xmlns="http://schemas.openxmlformats.org/officeDocument/2006/custom-properties" xmlns:vt="http://schemas.openxmlformats.org/officeDocument/2006/docPropsVTypes"/>
</file>