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2026-2031年安全校车市场行情分析及相关技术深度调研报告</w:t>
      </w:r>
    </w:p>
    <w:p>
      <w:pPr>
        <w:spacing w:after="150"/>
      </w:pPr>
      <w:r>
        <w:rPr>
          <w:b w:val="1"/>
          <w:bCs w:val="1"/>
        </w:rPr>
        <w:t xml:space="preserve">报告简介</w:t>
      </w:r>
    </w:p>
    <w:p>
      <w:pPr>
        <w:spacing w:after="150"/>
      </w:pPr>
      <w:r>
        <w:rPr/>
        <w:t xml:space="preserve">安全校车行业是专注于义务教育阶段学生上下学通勤服务的专用汽车制造、运营管理及技术服务的综合性产业，指符合国家专用校车安全标准，配备专用安全装置与智能监管系统，用于集中接送学生的7座以上载客汽车及配套服务体系中国政府网。作为保障学生出行安全、支撑教育均衡发展的民生基础设施，安全校车兼具公益属性与产业属性，是城市与农村教育服务体系的重要组成部分，也是十五五时期完善公共服务、推进城乡融合、守护青少年成长安全的重点发展领域。</w:t>
      </w:r>
    </w:p>
    <w:p>
      <w:pPr>
        <w:spacing w:after="150"/>
      </w:pPr>
      <w:r>
        <w:rPr/>
        <w:t xml:space="preserve">当前我国安全校车行业正处在政策规范深化、市场需求扩容、技术加速迭代的关键发展阶段。政策层面，以《校车安全管理条例》为核心的法规体系持续完善，安全标准不断升级，财政补贴与监管机制协同发力，推动行业从合规运营向安全提质转型。需求层面，城镇化推进、农村教育资源整合及家长安全意识提升，驱动校车服务覆盖范围持续扩大，城乡市场需求稳步释放，但区域发展不均衡、农村覆盖率偏低等问题依然存在。供给层面，整车制造、智能设备配套、运营服务等产业链环节逐步成熟，头部企业聚焦安全技术研发与产品升级，新能源、智能化技术加速渗透，行业整体向高质量方向迈进。未来，安全校车行业将迈入新能源普及化、安全智能化、运营集约化、服务一体化的高质量发展新阶段。技术演进层面，新能源校车凭借低碳环保、运营成本低等优势，渗透率持续提升，成为市场主流;智能化技术深度应用，ADAS辅助驾驶、车联网、智能监控等系统逐步标配，构建全方位安全防护体系，自动驾驶技术在特定场景试点落地。市场发展层面，行业洗牌加速，具备技术、资金、运营优势的龙头企业份额提升，中小主体向细分领域差异化转型;运营模式从单一车辆提供向全生命周期服务延伸，“政府主导+第三方运营”模式广泛推广，资源利用效率持续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校车行业研究单位等公布和提供的大量资料。报告对我国安全校车行业的供需状况、发展现状、子行业发展变化等进行了分析，重点分析了国内外安全校车行业的发展现状、如何面对行业的发展挑战、行业的发展建议、行业竞争力，以及行业的投资分析和趋势预测等等。报告还综合了安全校车行业的整体发展动态，对行业在产品方面提供了参考建议和具体解决办法。报告对于安全校车产品生产企业、经销商、行业管理部门以及拟进入该行业的投资者具有重要的参考价值，对于研究我国安全校车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安全校车行业概述及相关技术指标</w:t>
      </w:r>
    </w:p>
    <w:p>
      <w:pPr>
        <w:spacing w:before="75" w:after="0"/>
      </w:pPr>
      <w:r>
        <w:rPr/>
        <w:t xml:space="preserve">第一节 安全校车产品概述</w:t>
      </w:r>
    </w:p>
    <w:p>
      <w:pPr>
        <w:spacing w:before="75" w:after="0"/>
      </w:pPr>
      <w:r>
        <w:rPr/>
        <w:t xml:space="preserve">第二节 安全校车产品性能参数</w:t>
      </w:r>
    </w:p>
    <w:p>
      <w:pPr>
        <w:spacing w:before="75" w:after="0"/>
      </w:pPr>
      <w:r>
        <w:rPr/>
        <w:t xml:space="preserve">第三节 安全校车替代品分析</w:t>
      </w:r>
    </w:p>
    <w:p>
      <w:pPr>
        <w:spacing w:before="75" w:after="0"/>
      </w:pPr>
      <w:r>
        <w:rPr/>
        <w:t xml:space="preserve">第四节 安全校车的用途及应用领域</w:t>
      </w:r>
    </w:p>
    <w:p>
      <w:pPr>
        <w:spacing w:before="75" w:after="0"/>
      </w:pPr>
      <w:r>
        <w:rPr>
          <w:b w:val="1"/>
          <w:bCs w:val="1"/>
        </w:rPr>
        <w:t xml:space="preserve">第二章 2025年中国安全校车市场发展关键因素分析</w:t>
      </w:r>
    </w:p>
    <w:p>
      <w:pPr>
        <w:spacing w:before="75" w:after="0"/>
      </w:pPr>
      <w:r>
        <w:rPr/>
        <w:t xml:space="preserve">第一节 安全校车市场规模分析</w:t>
      </w:r>
    </w:p>
    <w:p>
      <w:pPr>
        <w:spacing w:before="75" w:after="0"/>
      </w:pPr>
      <w:r>
        <w:rPr/>
        <w:t xml:space="preserve">第二节 安全校车市场主要竞争对手构成</w:t>
      </w:r>
    </w:p>
    <w:p>
      <w:pPr>
        <w:spacing w:before="75" w:after="0"/>
      </w:pPr>
      <w:r>
        <w:rPr/>
        <w:t xml:space="preserve">第三节 安全校车市场政治、经济、法律、技术环境分析</w:t>
      </w:r>
    </w:p>
    <w:p>
      <w:pPr>
        <w:spacing w:before="75" w:after="0"/>
      </w:pPr>
      <w:r>
        <w:rPr/>
        <w:t xml:space="preserve">一、政治环境</w:t>
      </w:r>
    </w:p>
    <w:p>
      <w:pPr>
        <w:spacing w:before="75" w:after="0"/>
      </w:pPr>
      <w:r>
        <w:rPr/>
        <w:t xml:space="preserve">二、经济环境</w:t>
      </w:r>
    </w:p>
    <w:p>
      <w:pPr>
        <w:spacing w:before="75" w:after="0"/>
      </w:pPr>
      <w:r>
        <w:rPr/>
        <w:t xml:space="preserve">三、法律环境</w:t>
      </w:r>
    </w:p>
    <w:p>
      <w:pPr>
        <w:spacing w:before="75" w:after="0"/>
      </w:pPr>
      <w:r>
        <w:rPr/>
        <w:t xml:space="preserve">四、技术环境</w:t>
      </w:r>
    </w:p>
    <w:p>
      <w:pPr>
        <w:spacing w:before="75" w:after="0"/>
      </w:pPr>
      <w:r>
        <w:rPr/>
        <w:t xml:space="preserve">第四节 安全校车市场发展驱动因素分析</w:t>
      </w:r>
    </w:p>
    <w:p>
      <w:pPr>
        <w:spacing w:before="75" w:after="0"/>
      </w:pPr>
      <w:r>
        <w:rPr/>
        <w:t xml:space="preserve">一、产品优势</w:t>
      </w:r>
    </w:p>
    <w:p>
      <w:pPr>
        <w:spacing w:before="75" w:after="0"/>
      </w:pPr>
      <w:r>
        <w:rPr/>
        <w:t xml:space="preserve">二、政策扶持</w:t>
      </w:r>
    </w:p>
    <w:p>
      <w:pPr>
        <w:spacing w:before="75" w:after="0"/>
      </w:pPr>
      <w:r>
        <w:rPr>
          <w:b w:val="1"/>
          <w:bCs w:val="1"/>
        </w:rPr>
        <w:t xml:space="preserve">第三章 安全校车生产工艺及技术路径分析</w:t>
      </w:r>
    </w:p>
    <w:p>
      <w:pPr>
        <w:spacing w:before="75" w:after="0"/>
      </w:pPr>
      <w:r>
        <w:rPr/>
        <w:t xml:space="preserve">第一节 安全校车各种生产方法及利弊对比分析</w:t>
      </w:r>
    </w:p>
    <w:p>
      <w:pPr>
        <w:spacing w:before="75" w:after="0"/>
      </w:pPr>
      <w:r>
        <w:rPr/>
        <w:t xml:space="preserve">第二节 国内外安全校车生产工艺及技术趋势</w:t>
      </w:r>
    </w:p>
    <w:p>
      <w:pPr>
        <w:spacing w:before="75" w:after="0"/>
      </w:pPr>
      <w:r>
        <w:rPr/>
        <w:t xml:space="preserve">一、国外主流生产工艺介绍</w:t>
      </w:r>
    </w:p>
    <w:p>
      <w:pPr>
        <w:spacing w:before="75" w:after="0"/>
      </w:pPr>
      <w:r>
        <w:rPr/>
        <w:t xml:space="preserve">二、国内主流生产工艺介绍</w:t>
      </w:r>
    </w:p>
    <w:p>
      <w:pPr>
        <w:spacing w:before="75" w:after="0"/>
      </w:pPr>
      <w:r>
        <w:rPr/>
        <w:t xml:space="preserve">第三节 国内外安全校车最新技术研发及应用情况</w:t>
      </w:r>
    </w:p>
    <w:p>
      <w:pPr>
        <w:spacing w:before="75" w:after="0"/>
      </w:pPr>
      <w:r>
        <w:rPr/>
        <w:t xml:space="preserve">第四节 主要生产设备情况介绍</w:t>
      </w:r>
    </w:p>
    <w:p>
      <w:pPr>
        <w:spacing w:before="75" w:after="0"/>
      </w:pPr>
      <w:r>
        <w:rPr>
          <w:b w:val="1"/>
          <w:bCs w:val="1"/>
        </w:rPr>
        <w:t xml:space="preserve">第四章 安全校车市场容量分析</w:t>
      </w:r>
    </w:p>
    <w:p>
      <w:pPr>
        <w:spacing w:before="75" w:after="0"/>
      </w:pPr>
      <w:r>
        <w:rPr/>
        <w:t xml:space="preserve">第一节 2023-2025年安全校车市场容量统计</w:t>
      </w:r>
    </w:p>
    <w:p>
      <w:pPr>
        <w:spacing w:before="75" w:after="0"/>
      </w:pPr>
      <w:r>
        <w:rPr/>
        <w:t xml:space="preserve">第二节 安全校车下游应用市场结构</w:t>
      </w:r>
    </w:p>
    <w:p>
      <w:pPr>
        <w:spacing w:before="75" w:after="0"/>
      </w:pPr>
      <w:r>
        <w:rPr/>
        <w:t xml:space="preserve">第三节 影响安全校车市场容量增长的因素</w:t>
      </w:r>
    </w:p>
    <w:p>
      <w:pPr>
        <w:spacing w:before="75" w:after="0"/>
      </w:pPr>
      <w:r>
        <w:rPr/>
        <w:t xml:space="preserve">第四节 2026-2031年我国安全校车市场容量预测</w:t>
      </w:r>
    </w:p>
    <w:p>
      <w:pPr>
        <w:spacing w:before="75" w:after="0"/>
      </w:pPr>
      <w:r>
        <w:rPr>
          <w:b w:val="1"/>
          <w:bCs w:val="1"/>
        </w:rPr>
        <w:t xml:space="preserve">第五章 安全校车市场推广策略研究</w:t>
      </w:r>
    </w:p>
    <w:p>
      <w:pPr>
        <w:spacing w:before="75" w:after="0"/>
      </w:pPr>
      <w:r>
        <w:rPr/>
        <w:t xml:space="preserve">第一节 安全校车行业新品推广模式研究</w:t>
      </w:r>
    </w:p>
    <w:p>
      <w:pPr>
        <w:spacing w:before="75" w:after="0"/>
      </w:pPr>
      <w:r>
        <w:rPr/>
        <w:t xml:space="preserve">第二节 安全校车市场终端产品发布特点</w:t>
      </w:r>
    </w:p>
    <w:p>
      <w:pPr>
        <w:spacing w:before="75" w:after="0"/>
      </w:pPr>
      <w:r>
        <w:rPr/>
        <w:t xml:space="preserve">第三节 安全校车市场中间商、代理商参与机制</w:t>
      </w:r>
    </w:p>
    <w:p>
      <w:pPr>
        <w:spacing w:before="75" w:after="0"/>
      </w:pPr>
      <w:r>
        <w:rPr/>
        <w:t xml:space="preserve">第四节 安全校车市场网络推广策略研究</w:t>
      </w:r>
    </w:p>
    <w:p>
      <w:pPr>
        <w:spacing w:before="75" w:after="0"/>
      </w:pPr>
      <w:r>
        <w:rPr/>
        <w:t xml:space="preserve">第五节 安全校车市场广告宣传策略</w:t>
      </w:r>
    </w:p>
    <w:p>
      <w:pPr>
        <w:spacing w:before="75" w:after="0"/>
      </w:pPr>
      <w:r>
        <w:rPr/>
        <w:t xml:space="preserve">第六节 安全校车市场推广与配套供货渠道建立</w:t>
      </w:r>
    </w:p>
    <w:p>
      <w:pPr>
        <w:spacing w:before="75" w:after="0"/>
      </w:pPr>
      <w:r>
        <w:rPr/>
        <w:t xml:space="preserve">第七节 安全校车新产品推广常见问题</w:t>
      </w:r>
    </w:p>
    <w:p>
      <w:pPr>
        <w:spacing w:before="75" w:after="0"/>
      </w:pPr>
      <w:r>
        <w:rPr>
          <w:b w:val="1"/>
          <w:bCs w:val="1"/>
        </w:rPr>
        <w:t xml:space="preserve">第六章 安全校车营销渠道建立策略</w:t>
      </w:r>
    </w:p>
    <w:p>
      <w:pPr>
        <w:spacing w:before="75" w:after="0"/>
      </w:pPr>
      <w:r>
        <w:rPr/>
        <w:t xml:space="preserve">第一节 安全校车市场营销渠道结构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安全校车市场伙伴型渠道研究</w:t>
      </w:r>
    </w:p>
    <w:p>
      <w:pPr>
        <w:spacing w:before="75" w:after="0"/>
      </w:pPr>
      <w:r>
        <w:rPr/>
        <w:t xml:space="preserve">第三节 安全校车市场直接分销渠道与间接分销渠道管理</w:t>
      </w:r>
    </w:p>
    <w:p>
      <w:pPr>
        <w:spacing w:before="75" w:after="0"/>
      </w:pPr>
      <w:r>
        <w:rPr/>
        <w:t xml:space="preserve">一、直接分销渠道</w:t>
      </w:r>
    </w:p>
    <w:p>
      <w:pPr>
        <w:spacing w:before="75" w:after="0"/>
      </w:pPr>
      <w:r>
        <w:rPr/>
        <w:t xml:space="preserve">二、间接分销渠道(长渠道、短渠道)</w:t>
      </w:r>
    </w:p>
    <w:p>
      <w:pPr>
        <w:spacing w:before="75" w:after="0"/>
      </w:pPr>
      <w:r>
        <w:rPr/>
        <w:t xml:space="preserve">第四节 网络经销渠道优化</w:t>
      </w:r>
    </w:p>
    <w:p>
      <w:pPr>
        <w:spacing w:before="75" w:after="0"/>
      </w:pPr>
      <w:r>
        <w:rPr/>
        <w:t xml:space="preserve">第五节 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第七章 安全校车市场客户群研究与渠道匹配分析</w:t>
      </w:r>
    </w:p>
    <w:p>
      <w:pPr>
        <w:spacing w:before="75" w:after="0"/>
      </w:pPr>
      <w:r>
        <w:rPr/>
        <w:t xml:space="preserve">第一节 安全校车主要客户群消费特征分析</w:t>
      </w:r>
    </w:p>
    <w:p>
      <w:pPr>
        <w:spacing w:before="75" w:after="0"/>
      </w:pPr>
      <w:r>
        <w:rPr/>
        <w:t xml:space="preserve">第二节 安全校车主要销售渠道客户群稳定性分析</w:t>
      </w:r>
    </w:p>
    <w:p>
      <w:pPr>
        <w:spacing w:before="75" w:after="0"/>
      </w:pPr>
      <w:r>
        <w:rPr/>
        <w:t xml:space="preserve">第三节 大客户经销渠道构建问题研究</w:t>
      </w:r>
    </w:p>
    <w:p>
      <w:pPr>
        <w:spacing w:before="75" w:after="0"/>
      </w:pPr>
      <w:r>
        <w:rPr/>
        <w:t xml:space="preserve">第四节 渠道经销商维护策略研究</w:t>
      </w:r>
    </w:p>
    <w:p>
      <w:pPr>
        <w:spacing w:before="75" w:after="0"/>
      </w:pPr>
      <w:r>
        <w:rPr/>
        <w:t xml:space="preserve">第五节 安全校车市场客户群消费趋势发展方向</w:t>
      </w:r>
    </w:p>
    <w:p>
      <w:pPr>
        <w:spacing w:before="75" w:after="0"/>
      </w:pPr>
      <w:r>
        <w:rPr>
          <w:b w:val="1"/>
          <w:bCs w:val="1"/>
        </w:rPr>
        <w:t xml:space="preserve">第八章 2026-2031年安全校车原料行业发展的影响展望</w:t>
      </w:r>
    </w:p>
    <w:p>
      <w:pPr>
        <w:spacing w:before="75" w:after="0"/>
      </w:pPr>
      <w:r>
        <w:rPr/>
        <w:t xml:space="preserve">第一节 我国安全校车原料行业发展状况</w:t>
      </w:r>
    </w:p>
    <w:p>
      <w:pPr>
        <w:spacing w:before="75" w:after="0"/>
      </w:pPr>
      <w:r>
        <w:rPr/>
        <w:t xml:space="preserve">一、安全校车原料行业历史相关指标汇总</w:t>
      </w:r>
    </w:p>
    <w:p>
      <w:pPr>
        <w:spacing w:before="75" w:after="0"/>
      </w:pPr>
      <w:r>
        <w:rPr/>
        <w:t xml:space="preserve">二、安全校车原料相关指标汇总</w:t>
      </w:r>
    </w:p>
    <w:p>
      <w:pPr>
        <w:spacing w:before="75" w:after="0"/>
      </w:pPr>
      <w:r>
        <w:rPr/>
        <w:t xml:space="preserve">三、安全校车原料行业中安全校车的替代情况</w:t>
      </w:r>
    </w:p>
    <w:p>
      <w:pPr>
        <w:spacing w:before="75" w:after="0"/>
      </w:pPr>
      <w:r>
        <w:rPr/>
        <w:t xml:space="preserve">第二节 影响安全校车原料行业发展的主要因素</w:t>
      </w:r>
    </w:p>
    <w:p>
      <w:pPr>
        <w:spacing w:before="75" w:after="0"/>
      </w:pPr>
      <w:r>
        <w:rPr/>
        <w:t xml:space="preserve">第三节 2026-2031年安全校车原料行业发展态势展望</w:t>
      </w:r>
    </w:p>
    <w:p>
      <w:pPr>
        <w:spacing w:before="75" w:after="0"/>
      </w:pPr>
      <w:r>
        <w:rPr/>
        <w:t xml:space="preserve">一、2026-2031年安全校车原料行业发展态势展望</w:t>
      </w:r>
    </w:p>
    <w:p>
      <w:pPr>
        <w:spacing w:before="75" w:after="0"/>
      </w:pPr>
      <w:r>
        <w:rPr/>
        <w:t xml:space="preserve">二、2026-2031年安全校车原料价格走势预测</w:t>
      </w:r>
    </w:p>
    <w:p>
      <w:pPr>
        <w:spacing w:before="75" w:after="0"/>
      </w:pPr>
      <w:r>
        <w:rPr/>
        <w:t xml:space="preserve">第四节 2026-2031年安全校车原料行业发展的影响展望</w:t>
      </w:r>
    </w:p>
    <w:p>
      <w:pPr>
        <w:spacing w:before="75" w:after="0"/>
      </w:pPr>
      <w:r>
        <w:rPr>
          <w:b w:val="1"/>
          <w:bCs w:val="1"/>
        </w:rPr>
        <w:t xml:space="preserve">第九章 2026年中国安全校车市场行情分析及发展预测</w:t>
      </w:r>
    </w:p>
    <w:p>
      <w:pPr>
        <w:spacing w:before="75" w:after="0"/>
      </w:pPr>
      <w:r>
        <w:rPr/>
        <w:t xml:space="preserve">第一节 国内安全校车市场发展回顾分析</w:t>
      </w:r>
    </w:p>
    <w:p>
      <w:pPr>
        <w:spacing w:before="75" w:after="0"/>
      </w:pPr>
      <w:r>
        <w:rPr/>
        <w:t xml:space="preserve">第二节 2026-2031年安全校车产量分析及预测</w:t>
      </w:r>
    </w:p>
    <w:p>
      <w:pPr>
        <w:spacing w:before="75" w:after="0"/>
      </w:pPr>
      <w:r>
        <w:rPr/>
        <w:t xml:space="preserve">第三节 2026-2031年安全校车需求量分析及预测</w:t>
      </w:r>
    </w:p>
    <w:p>
      <w:pPr>
        <w:spacing w:before="75" w:after="0"/>
      </w:pPr>
      <w:r>
        <w:rPr/>
        <w:t xml:space="preserve">第四节 国内安全校车进出口状况分析</w:t>
      </w:r>
    </w:p>
    <w:p>
      <w:pPr>
        <w:spacing w:before="75" w:after="0"/>
      </w:pPr>
      <w:r>
        <w:rPr/>
        <w:t xml:space="preserve">第五节 2026-2031年中国安全校车价格研究</w:t>
      </w:r>
    </w:p>
    <w:p>
      <w:pPr>
        <w:spacing w:before="75" w:after="0"/>
      </w:pPr>
      <w:r>
        <w:rPr/>
        <w:t xml:space="preserve">一、安全校车产品价格变化趋势</w:t>
      </w:r>
    </w:p>
    <w:p>
      <w:pPr>
        <w:spacing w:before="75" w:after="0"/>
      </w:pPr>
      <w:r>
        <w:rPr/>
        <w:t xml:space="preserve">二、安全校车产品价格影响因素分析</w:t>
      </w:r>
    </w:p>
    <w:p>
      <w:pPr>
        <w:spacing w:before="75" w:after="0"/>
      </w:pPr>
      <w:r>
        <w:rPr/>
        <w:t xml:space="preserve">第六节 安全校车主要下游消费领域构成分析</w:t>
      </w:r>
    </w:p>
    <w:p>
      <w:pPr>
        <w:spacing w:before="75" w:after="0"/>
      </w:pPr>
      <w:r>
        <w:rPr/>
        <w:t xml:space="preserve">一、下游消费领域</w:t>
      </w:r>
    </w:p>
    <w:p>
      <w:pPr>
        <w:spacing w:before="75" w:after="0"/>
      </w:pPr>
      <w:r>
        <w:rPr/>
        <w:t xml:space="preserve">二、下游产业发展预测</w:t>
      </w:r>
    </w:p>
    <w:p>
      <w:pPr>
        <w:spacing w:before="75" w:after="0"/>
      </w:pPr>
      <w:r>
        <w:rPr/>
        <w:t xml:space="preserve">三、市场需求结构及份额构成</w:t>
      </w:r>
    </w:p>
    <w:p>
      <w:pPr>
        <w:spacing w:before="75" w:after="0"/>
      </w:pPr>
      <w:r>
        <w:rPr>
          <w:b w:val="1"/>
          <w:bCs w:val="1"/>
        </w:rPr>
        <w:t xml:space="preserve">第十章 2025年中国主要安全校车生产企业标杆分析</w:t>
      </w:r>
    </w:p>
    <w:p>
      <w:pPr>
        <w:spacing w:before="75" w:after="0"/>
      </w:pPr>
      <w:r>
        <w:rPr/>
        <w:t xml:space="preserve">第一节 郑州宇通集团有限公司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第二节 中通客车股份有限公司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第三节 安徽安凯汽车股份有限公司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第四节 北汽福田汽车股份有限公司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第五节 厦门金龙汽车集团股份有限公司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第六节 厦门金旅汽车股份有限公司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第七节 扬州亚星客车股份有限公司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第八节 苏州金龙海格客车有限公司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第九节 恒通客车股份有限公司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t xml:space="preserve">第十节 珠海广通汽车有限公司</w:t>
      </w:r>
    </w:p>
    <w:p>
      <w:pPr>
        <w:spacing w:before="75" w:after="0"/>
      </w:pPr>
      <w:r>
        <w:rPr/>
        <w:t xml:space="preserve">一、企业基本情况介绍</w:t>
      </w:r>
    </w:p>
    <w:p>
      <w:pPr>
        <w:spacing w:before="75" w:after="0"/>
      </w:pPr>
      <w:r>
        <w:rPr/>
        <w:t xml:space="preserve">二、生产规模分析</w:t>
      </w:r>
    </w:p>
    <w:p>
      <w:pPr>
        <w:spacing w:before="75" w:after="0"/>
      </w:pPr>
      <w:r>
        <w:rPr/>
        <w:t xml:space="preserve">三、经营财务指标分析</w:t>
      </w:r>
    </w:p>
    <w:p>
      <w:pPr>
        <w:spacing w:before="75" w:after="0"/>
      </w:pPr>
      <w:r>
        <w:rPr/>
        <w:t xml:space="preserve">四、产量及供需格局走势分析</w:t>
      </w:r>
    </w:p>
    <w:p>
      <w:pPr>
        <w:spacing w:before="75" w:after="0"/>
      </w:pPr>
      <w:r>
        <w:rPr>
          <w:b w:val="1"/>
          <w:bCs w:val="1"/>
        </w:rPr>
        <w:t xml:space="preserve">第十一章 2026-2031年中国安全校车行业投资机会风险展望</w:t>
      </w:r>
    </w:p>
    <w:p>
      <w:pPr>
        <w:spacing w:before="75" w:after="0"/>
      </w:pPr>
      <w:r>
        <w:rPr/>
        <w:t xml:space="preserve">第一节 2024-2026年安全校车行业投资机会</w:t>
      </w:r>
    </w:p>
    <w:p>
      <w:pPr>
        <w:spacing w:before="75" w:after="0"/>
      </w:pPr>
      <w:r>
        <w:rPr/>
        <w:t xml:space="preserve">一、2024-2026年安全校车行业主要领域投资机会</w:t>
      </w:r>
    </w:p>
    <w:p>
      <w:pPr>
        <w:spacing w:before="75" w:after="0"/>
      </w:pPr>
      <w:r>
        <w:rPr/>
        <w:t xml:space="preserve">二、2024-2026年安全校车行业出口市场投资机会</w:t>
      </w:r>
    </w:p>
    <w:p>
      <w:pPr>
        <w:spacing w:before="75" w:after="0"/>
      </w:pPr>
      <w:r>
        <w:rPr/>
        <w:t xml:space="preserve">三、2024-2026年安全校车行业企业的多元化投资机会</w:t>
      </w:r>
    </w:p>
    <w:p>
      <w:pPr>
        <w:spacing w:before="75" w:after="0"/>
      </w:pPr>
      <w:r>
        <w:rPr/>
        <w:t xml:space="preserve">第二节 2026-2031年安全校车行业投资风险展望</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四、技术创新风险</w:t>
      </w:r>
    </w:p>
    <w:p>
      <w:pPr>
        <w:spacing w:before="75" w:after="0"/>
      </w:pPr>
      <w:r>
        <w:rPr/>
        <w:t xml:space="preserve">五、经营管理风险</w:t>
      </w:r>
    </w:p>
    <w:p>
      <w:pPr>
        <w:spacing w:before="75" w:after="0"/>
      </w:pPr>
      <w:r>
        <w:rPr/>
        <w:t xml:space="preserve">六、其他风险</w:t>
      </w:r>
    </w:p>
    <w:p>
      <w:pPr>
        <w:spacing w:before="75" w:after="0"/>
      </w:pPr>
      <w:r>
        <w:rPr>
          <w:b w:val="1"/>
          <w:bCs w:val="1"/>
        </w:rPr>
        <w:t xml:space="preserve">第十二章 2025年对安全校车行业主要研究结论及市场判断</w:t>
      </w:r>
    </w:p>
    <w:p>
      <w:pPr>
        <w:spacing w:before="75" w:after="0"/>
      </w:pPr>
      <w:r>
        <w:rPr/>
        <w:t xml:space="preserve">第一节 对安全校车市场行情的主要判断及结论</w:t>
      </w:r>
    </w:p>
    <w:p>
      <w:pPr>
        <w:spacing w:before="75" w:after="0"/>
      </w:pPr>
      <w:r>
        <w:rPr/>
        <w:t xml:space="preserve">第二节 对安全校车产品主要生产技术及工艺流程分析判断</w:t>
      </w:r>
    </w:p>
    <w:p>
      <w:pPr>
        <w:spacing w:before="75" w:after="0"/>
      </w:pPr>
      <w:r>
        <w:rPr>
          <w:b w:val="1"/>
          <w:bCs w:val="1"/>
        </w:rPr>
        <w:t xml:space="preserve">第十三章 中道泰和独家策略建议</w:t>
      </w:r>
    </w:p>
    <w:p>
      <w:pPr>
        <w:spacing w:before="75" w:after="0"/>
      </w:pPr>
      <w:r>
        <w:rPr/>
        <w:t xml:space="preserve">第一节 安全校车技术开发注意要点及应对策略</w:t>
      </w:r>
    </w:p>
    <w:p>
      <w:pPr>
        <w:spacing w:before="75" w:after="0"/>
      </w:pPr>
      <w:r>
        <w:rPr/>
        <w:t xml:space="preserve">一、安全校车技术开发注意要点</w:t>
      </w:r>
    </w:p>
    <w:p>
      <w:pPr>
        <w:spacing w:before="75" w:after="0"/>
      </w:pPr>
      <w:r>
        <w:rPr/>
        <w:t xml:space="preserve">二、安全校车技术开发应对策略</w:t>
      </w:r>
    </w:p>
    <w:p>
      <w:pPr>
        <w:spacing w:before="75" w:after="0"/>
      </w:pPr>
      <w:r>
        <w:rPr/>
        <w:t xml:space="preserve">第二节 安全校车项目投资注意要点及应对策略</w:t>
      </w:r>
    </w:p>
    <w:p>
      <w:pPr>
        <w:spacing w:before="75" w:after="0"/>
      </w:pPr>
      <w:r>
        <w:rPr/>
        <w:t xml:space="preserve">一、安全校车项目投资注意要点</w:t>
      </w:r>
    </w:p>
    <w:p>
      <w:pPr>
        <w:spacing w:before="75" w:after="0"/>
      </w:pPr>
      <w:r>
        <w:rPr/>
        <w:t xml:space="preserve">二、安全校车项目投资应对策略</w:t>
      </w:r>
    </w:p>
    <w:p>
      <w:pPr>
        <w:spacing w:before="75" w:after="0"/>
      </w:pPr>
      <w:r>
        <w:rPr/>
        <w:t xml:space="preserve">第三节 安全校车行业产业链延伸策略</w:t>
      </w:r>
    </w:p>
    <w:p>
      <w:pPr>
        <w:spacing w:before="75" w:after="0"/>
      </w:pPr>
      <w:r>
        <w:rPr/>
        <w:t xml:space="preserve">第四节 安全校车产品市场及销售策略建议</w:t>
      </w:r>
    </w:p>
    <w:p>
      <w:pPr>
        <w:spacing w:before="75" w:after="0"/>
      </w:pPr>
      <w:r>
        <w:rPr>
          <w:b w:val="1"/>
          <w:bCs w:val="1"/>
        </w:rPr>
        <w:t xml:space="preserve">图表目录</w:t>
      </w:r>
    </w:p>
    <w:p>
      <w:pPr>
        <w:spacing w:before="75" w:after="0"/>
      </w:pPr>
      <w:r>
        <w:rPr/>
        <w:t xml:space="preserve">图表：安全校车全球市场构成图</w:t>
      </w:r>
    </w:p>
    <w:p>
      <w:pPr>
        <w:spacing w:before="75" w:after="0"/>
      </w:pPr>
      <w:r>
        <w:rPr/>
        <w:t xml:space="preserve">图表：安全校车技术质量指标</w:t>
      </w:r>
    </w:p>
    <w:p>
      <w:pPr>
        <w:spacing w:before="75" w:after="0"/>
      </w:pPr>
      <w:r>
        <w:rPr/>
        <w:t xml:space="preserve">图表：安全校车理化性质一览图</w:t>
      </w:r>
    </w:p>
    <w:p>
      <w:pPr>
        <w:spacing w:before="75" w:after="0"/>
      </w:pPr>
      <w:r>
        <w:rPr/>
        <w:t xml:space="preserve">图表：安全校车生产工艺流程图</w:t>
      </w:r>
    </w:p>
    <w:p>
      <w:pPr>
        <w:spacing w:before="75" w:after="0"/>
      </w:pPr>
      <w:r>
        <w:rPr/>
        <w:t xml:space="preserve">图表：安全校车主要生产工艺及技术对比</w:t>
      </w:r>
    </w:p>
    <w:p>
      <w:pPr>
        <w:spacing w:before="75" w:after="0"/>
      </w:pPr>
      <w:r>
        <w:rPr/>
        <w:t xml:space="preserve">图表：安全校车下游需求领域构成图</w:t>
      </w:r>
    </w:p>
    <w:p>
      <w:pPr>
        <w:spacing w:before="75" w:after="0"/>
      </w:pPr>
      <w:r>
        <w:rPr/>
        <w:t xml:space="preserve">图表：安全校车市场发展驱动因素构成图</w:t>
      </w:r>
    </w:p>
    <w:p>
      <w:pPr>
        <w:spacing w:before="75" w:after="0"/>
      </w:pPr>
      <w:r>
        <w:rPr/>
        <w:t xml:space="preserve">图表：安全校车行业在建、拟建项目统计</w:t>
      </w:r>
    </w:p>
    <w:p>
      <w:pPr>
        <w:spacing w:before="75" w:after="0"/>
      </w:pPr>
      <w:r>
        <w:rPr/>
        <w:t xml:space="preserve">图表：安全校车产品主要生产厂家相关数据统计</w:t>
      </w:r>
    </w:p>
    <w:p>
      <w:pPr>
        <w:spacing w:before="75" w:after="0"/>
      </w:pPr>
      <w:r>
        <w:rPr/>
        <w:t xml:space="preserve">图表：2025年安全校车市场规模分析</w:t>
      </w:r>
    </w:p>
    <w:p>
      <w:pPr>
        <w:spacing w:before="75" w:after="0"/>
      </w:pPr>
      <w:r>
        <w:rPr/>
        <w:t xml:space="preserve">图表：2025年安全校车产品进出口情况</w:t>
      </w:r>
    </w:p>
    <w:p>
      <w:pPr>
        <w:spacing w:before="75" w:after="0"/>
      </w:pPr>
      <w:r>
        <w:rPr/>
        <w:t xml:space="preserve">图表：2025年全球经济发展对安全校车行业的影响</w:t>
      </w:r>
    </w:p>
    <w:p>
      <w:pPr>
        <w:spacing w:before="75" w:after="0"/>
      </w:pPr>
      <w:r>
        <w:rPr/>
        <w:t xml:space="preserve">图表：2026-2031年安全校车产品价格走势</w:t>
      </w:r>
    </w:p>
    <w:p>
      <w:pPr>
        <w:spacing w:before="75" w:after="0"/>
      </w:pPr>
      <w:r>
        <w:rPr/>
        <w:t xml:space="preserve">图表：2026-2031年安全校车产量分析及预测</w:t>
      </w:r>
    </w:p>
    <w:p>
      <w:pPr>
        <w:spacing w:before="75" w:after="0"/>
      </w:pPr>
      <w:r>
        <w:rPr/>
        <w:t xml:space="preserve">图表：2026-2031年安全校车需求量分析及预测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本文地址：https://www.51baogao.cn/baogao/20260520/4068005.shtml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520/406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2026-2031年安全校车市场行情分析及相关技术深度调研报告</dc:title>
  <dc:description>2026-2031年安全校车市场行情分析及相关技术深度调研报告</dc:description>
  <dc:subject>2026-2031年安全校车市场行情分析及相关技术深度调研报告</dc:subject>
  <cp:keywords>研究报告</cp:keywords>
  <cp:category>研究报告</cp:category>
  <cp:lastModifiedBy>北京中道泰和信息咨询有限公司</cp:lastModifiedBy>
  <dcterms:created xsi:type="dcterms:W3CDTF">2026-05-20T21:18:34+08:00</dcterms:created>
  <dcterms:modified xsi:type="dcterms:W3CDTF">2026-05-20T21:18:34+08:00</dcterms:modified>
</cp:coreProperties>
</file>

<file path=docProps/custom.xml><?xml version="1.0" encoding="utf-8"?>
<Properties xmlns="http://schemas.openxmlformats.org/officeDocument/2006/custom-properties" xmlns:vt="http://schemas.openxmlformats.org/officeDocument/2006/docPropsVTypes"/>
</file>