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2026年全球职业服装行业市场规模、领先企业国内外市场份额及排名</w:t>
      </w:r>
    </w:p>
    <w:p>
      <w:pPr>
        <w:spacing w:after="150"/>
      </w:pPr>
      <w:r>
        <w:rPr>
          <w:b w:val="1"/>
          <w:bCs w:val="1"/>
        </w:rPr>
        <w:t xml:space="preserve">报告简介</w:t>
      </w:r>
    </w:p>
    <w:p>
      <w:pPr>
        <w:spacing w:after="150"/>
      </w:pPr>
      <w:r>
        <w:rPr/>
        <w:t xml:space="preserve">职业服装是专门适配各类职场场景、贴合岗位工作属性、符合行业规范与形象标准的专用服饰体系，区别于日常休闲服饰与潮流时装，是功能性、规范性、形象性高度统一的服饰品类。其核心设计逻辑不再以时尚审美为首要标准，而是优先适配工作环境、作业动作与职业规范，同时兼顾职场整体形象塑造与穿着舒适度。职业服装不只是简单的统一工装，更是企业管理标准化、行业形象专业化的重要载体，能够区分职业身份、规范职场风貌，同时通过专属面料与版型设计，适配各类工作场景的穿着要求，是现代职场体系中不可或缺的配套服饰品类。</w:t>
      </w:r>
    </w:p>
    <w:p>
      <w:pPr>
        <w:spacing w:after="150"/>
      </w:pPr>
      <w:r>
        <w:rPr/>
        <w:t xml:space="preserve">职业服装依托各行各业的刚性用工需求，形成了体量稳定、需求持续的成熟细分市场，是服饰产业中抗风险能力较强的板块。不同于大众时尚服饰的消费随机性，职业服装的市场需求具备极强的稳定性和持续性，各类经营主体、职场机构的规范化运营，都会产生固定的着装采购与更换需求。经过长期发展，行业已形成完整的设计、生产、定制与销售体系，能够适配规模化批量采购与个性化定制等不同需求模式，销售渠道覆盖线上线下多元场景，全面适配政企单位、各类企业的着装采购需求，整体市场运行平稳，基础底盘扎实稳固。</w:t>
      </w:r>
    </w:p>
    <w:p>
      <w:pPr>
        <w:spacing w:after="150"/>
      </w:pPr>
      <w:r>
        <w:rPr/>
        <w:t xml:space="preserve">总体来看，职业服装是现代职场规范化发展的重要配套产物，兼具实用价值、管理价值与品牌价值。其市场刚需属性突出，产业链成熟完善，发展趋势贴合时代审美与职场需求，整体发展潜力充足。未来，随着职场标准化建设持续推进、纺织工艺不断革新、定制服务不断完善，职业服装行业将彻底摆脱传统工装的刻板标签，实现功能性、时尚性、文化性的深度融合，持续保持稳定的发展态势，成为服饰行业中兼具稳定性与成长性的优质细分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职业服装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一、职业服装定义</w:t>
      </w:r>
    </w:p>
    <w:p>
      <w:pPr>
        <w:spacing w:before="75" w:after="0"/>
      </w:pPr>
      <w:r>
        <w:rPr/>
        <w:t xml:space="preserve">二、职业服装产品特征</w:t>
      </w:r>
    </w:p>
    <w:p>
      <w:pPr>
        <w:spacing w:before="75" w:after="0"/>
      </w:pPr>
      <w:r>
        <w:rPr/>
        <w:t xml:space="preserve">第二节 职业服装行业归属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全球及国内职业服装市场规模</w:t>
      </w:r>
    </w:p>
    <w:p>
      <w:pPr>
        <w:spacing w:before="75" w:after="0"/>
      </w:pPr>
      <w:r>
        <w:rPr/>
        <w:t xml:space="preserve">一、2022-2025年全球职业服装市场规模</w:t>
      </w:r>
    </w:p>
    <w:p>
      <w:pPr>
        <w:spacing w:before="75" w:after="0"/>
      </w:pPr>
      <w:r>
        <w:rPr/>
        <w:t xml:space="preserve">二、2022-2025年国内职业服装市场规模</w:t>
      </w:r>
    </w:p>
    <w:p>
      <w:pPr>
        <w:spacing w:before="75" w:after="0"/>
      </w:pPr>
      <w:r>
        <w:rPr/>
        <w:t xml:space="preserve">第四节 职业服装行业发展现状分析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职业服装行业发展影响因素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全球职业服装行业发展状况概览</w:t>
      </w:r>
    </w:p>
    <w:p>
      <w:pPr>
        <w:spacing w:before="75" w:after="0"/>
      </w:pPr>
      <w:r>
        <w:rPr/>
        <w:t xml:space="preserve">一、全球职业服装产能及区域分布</w:t>
      </w:r>
    </w:p>
    <w:p>
      <w:pPr>
        <w:spacing w:before="75" w:after="0"/>
      </w:pPr>
      <w:r>
        <w:rPr/>
        <w:t xml:space="preserve">二、全球职业服装产品结构</w:t>
      </w:r>
    </w:p>
    <w:p>
      <w:pPr>
        <w:spacing w:before="75" w:after="0"/>
      </w:pPr>
      <w:r>
        <w:rPr/>
        <w:t xml:space="preserve">第二节 全球职业服装市场竞争分析</w:t>
      </w:r>
    </w:p>
    <w:p>
      <w:pPr>
        <w:spacing w:before="75" w:after="0"/>
      </w:pPr>
      <w:r>
        <w:rPr/>
        <w:t xml:space="preserve">一、全球职业服装市场集中度</w:t>
      </w:r>
    </w:p>
    <w:p>
      <w:pPr>
        <w:spacing w:before="75" w:after="0"/>
      </w:pPr>
      <w:r>
        <w:rPr/>
        <w:t xml:space="preserve">二、全球职业服装行业竞争梯队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全球职业服装领先企业市场占有率及排名(按营收)</w:t>
      </w:r>
    </w:p>
    <w:p>
      <w:pPr>
        <w:spacing w:before="75" w:after="0"/>
      </w:pPr>
      <w:r>
        <w:rPr/>
        <w:t xml:space="preserve">一、2023-2025年全球职业服装领先企业营业收入</w:t>
      </w:r>
    </w:p>
    <w:p>
      <w:pPr>
        <w:spacing w:before="75" w:after="0"/>
      </w:pPr>
      <w:r>
        <w:rPr/>
        <w:t xml:space="preserve">二、2023-2025年全球职业服装领先企业市场份额</w:t>
      </w:r>
    </w:p>
    <w:p>
      <w:pPr>
        <w:spacing w:before="75" w:after="0"/>
      </w:pPr>
      <w:r>
        <w:rPr/>
        <w:t xml:space="preserve">三、2023-2025年全球职业服装领先企业排名</w:t>
      </w:r>
    </w:p>
    <w:p>
      <w:pPr>
        <w:spacing w:before="75" w:after="0"/>
      </w:pPr>
      <w:r>
        <w:rPr/>
        <w:t xml:space="preserve">第四节 国内职业服装领先企业市场占有率及排名(按营收)</w:t>
      </w:r>
    </w:p>
    <w:p>
      <w:pPr>
        <w:spacing w:before="75" w:after="0"/>
      </w:pPr>
      <w:r>
        <w:rPr/>
        <w:t xml:space="preserve">一、2023-2025年国内职业服装领先企业营业收入</w:t>
      </w:r>
    </w:p>
    <w:p>
      <w:pPr>
        <w:spacing w:before="75" w:after="0"/>
      </w:pPr>
      <w:r>
        <w:rPr/>
        <w:t xml:space="preserve">二、2023-2025年国内职业服装领先企业市场份额</w:t>
      </w:r>
    </w:p>
    <w:p>
      <w:pPr>
        <w:spacing w:before="75" w:after="0"/>
      </w:pPr>
      <w:r>
        <w:rPr/>
        <w:t xml:space="preserve">三、2023-2025年国内职业服装领先企业排名</w:t>
      </w:r>
    </w:p>
    <w:p>
      <w:pPr>
        <w:spacing w:before="75" w:after="0"/>
      </w:pPr>
      <w:r>
        <w:rPr/>
        <w:t xml:space="preserve">第五节 2025年全球职业服装行业资本运作分析</w:t>
      </w:r>
    </w:p>
    <w:p>
      <w:pPr>
        <w:spacing w:before="75" w:after="0"/>
      </w:pPr>
      <w:r>
        <w:rPr/>
        <w:t xml:space="preserve">一、2025年全球职业服装行业重大投资并购事件</w:t>
      </w:r>
    </w:p>
    <w:p>
      <w:pPr>
        <w:spacing w:before="75" w:after="0"/>
      </w:pPr>
      <w:r>
        <w:rPr/>
        <w:t xml:space="preserve">二、2025年全球职业服装行业重大投资并购事件对行业的影响分析</w:t>
      </w:r>
    </w:p>
    <w:p>
      <w:pPr>
        <w:spacing w:before="75" w:after="0"/>
      </w:pPr>
      <w:r>
        <w:rPr>
          <w:b w:val="1"/>
          <w:bCs w:val="1"/>
        </w:rPr>
        <w:t xml:space="preserve">第三章 全球职业服装行业主要国家（地区）分析</w:t>
      </w:r>
    </w:p>
    <w:p>
      <w:pPr>
        <w:spacing w:before="75" w:after="0"/>
      </w:pPr>
      <w:r>
        <w:rPr/>
        <w:t xml:space="preserve">第一节 美国职业服装行业分析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三、2023-2025年美国职业服装市场规模</w:t>
      </w:r>
    </w:p>
    <w:p>
      <w:pPr>
        <w:spacing w:before="75" w:after="0"/>
      </w:pPr>
      <w:r>
        <w:rPr/>
        <w:t xml:space="preserve">四、2026-2031年美国职业服装市场规模预测</w:t>
      </w:r>
    </w:p>
    <w:p>
      <w:pPr>
        <w:spacing w:before="75" w:after="0"/>
      </w:pPr>
      <w:r>
        <w:rPr/>
        <w:t xml:space="preserve">五、美国职业服装行业典型企业分析</w:t>
      </w:r>
    </w:p>
    <w:p>
      <w:pPr>
        <w:spacing w:before="75" w:after="0"/>
      </w:pPr>
      <w:r>
        <w:rPr/>
        <w:t xml:space="preserve">第二节 德国职业服装行业分析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三、2023-2025年德国职业服装市场规模</w:t>
      </w:r>
    </w:p>
    <w:p>
      <w:pPr>
        <w:spacing w:before="75" w:after="0"/>
      </w:pPr>
      <w:r>
        <w:rPr/>
        <w:t xml:space="preserve">四、2026-2031年德国职业服装市场规模预测</w:t>
      </w:r>
    </w:p>
    <w:p>
      <w:pPr>
        <w:spacing w:before="75" w:after="0"/>
      </w:pPr>
      <w:r>
        <w:rPr/>
        <w:t xml:space="preserve">五、德国职业服装行业典型企业分析</w:t>
      </w:r>
    </w:p>
    <w:p>
      <w:pPr>
        <w:spacing w:before="75" w:after="0"/>
      </w:pPr>
      <w:r>
        <w:rPr/>
        <w:t xml:space="preserve">第三节 日本职业服装行业分析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三、2023-2025年日本职业服装市场规模</w:t>
      </w:r>
    </w:p>
    <w:p>
      <w:pPr>
        <w:spacing w:before="75" w:after="0"/>
      </w:pPr>
      <w:r>
        <w:rPr/>
        <w:t xml:space="preserve">四、2026-2031年日本职业服装市场规模预测</w:t>
      </w:r>
    </w:p>
    <w:p>
      <w:pPr>
        <w:spacing w:before="75" w:after="0"/>
      </w:pPr>
      <w:r>
        <w:rPr/>
        <w:t xml:space="preserve">五、日本职业服装行业典型企业分析</w:t>
      </w:r>
    </w:p>
    <w:p>
      <w:pPr>
        <w:spacing w:before="75" w:after="0"/>
      </w:pPr>
      <w:r>
        <w:rPr/>
        <w:t xml:space="preserve">第四节 韩国职业服装行业分析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三、2023-2025年韩国职业服装市场规模</w:t>
      </w:r>
    </w:p>
    <w:p>
      <w:pPr>
        <w:spacing w:before="75" w:after="0"/>
      </w:pPr>
      <w:r>
        <w:rPr/>
        <w:t xml:space="preserve">四、2026-2031年韩国职业服装市场规模预测</w:t>
      </w:r>
    </w:p>
    <w:p>
      <w:pPr>
        <w:spacing w:before="75" w:after="0"/>
      </w:pPr>
      <w:r>
        <w:rPr/>
        <w:t xml:space="preserve">五、韩国职业服装行业典型企业分析</w:t>
      </w:r>
    </w:p>
    <w:p>
      <w:pPr>
        <w:spacing w:before="75" w:after="0"/>
      </w:pPr>
      <w:r>
        <w:rPr/>
        <w:t xml:space="preserve">第五节 中国职业服装行业分析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三、2023-2025年中国职业服装市场规模</w:t>
      </w:r>
    </w:p>
    <w:p>
      <w:pPr>
        <w:spacing w:before="75" w:after="0"/>
      </w:pPr>
      <w:r>
        <w:rPr/>
        <w:t xml:space="preserve">四、2026-2031年中国职业服装市场规模预测</w:t>
      </w:r>
    </w:p>
    <w:p>
      <w:pPr>
        <w:spacing w:before="75" w:after="0"/>
      </w:pPr>
      <w:r>
        <w:rPr/>
        <w:t xml:space="preserve">五、中国职业服装行业典型企业分析</w:t>
      </w:r>
    </w:p>
    <w:p>
      <w:pPr>
        <w:spacing w:before="75" w:after="0"/>
      </w:pPr>
      <w:r>
        <w:rPr>
          <w:b w:val="1"/>
          <w:bCs w:val="1"/>
        </w:rPr>
        <w:t xml:space="preserve">第四章 职业服装细分行业分析</w:t>
      </w:r>
    </w:p>
    <w:p>
      <w:pPr>
        <w:spacing w:before="75" w:after="0"/>
      </w:pPr>
      <w:r>
        <w:rPr/>
        <w:t xml:space="preserve">第一节 服务业制服</w:t>
      </w:r>
    </w:p>
    <w:p>
      <w:pPr>
        <w:spacing w:before="75" w:after="0"/>
      </w:pPr>
      <w:r>
        <w:rPr/>
        <w:t xml:space="preserve">一、全球服务业制服市场规模(2021vs2025vs2030)</w:t>
      </w:r>
    </w:p>
    <w:p>
      <w:pPr>
        <w:spacing w:before="75" w:after="0"/>
      </w:pPr>
      <w:r>
        <w:rPr/>
        <w:t xml:space="preserve">二、全球服务业制服主要供应商及其市场份额(按2025年营收)</w:t>
      </w:r>
    </w:p>
    <w:p>
      <w:pPr>
        <w:spacing w:before="75" w:after="0"/>
      </w:pPr>
      <w:r>
        <w:rPr/>
        <w:t xml:space="preserve">三、中国服务业制服市场规模(2021vs2025vs2030)</w:t>
      </w:r>
    </w:p>
    <w:p>
      <w:pPr>
        <w:spacing w:before="75" w:after="0"/>
      </w:pPr>
      <w:r>
        <w:rPr/>
        <w:t xml:space="preserve">四、中国服务业制服主要供应商及其市场份额(按2025年营收)</w:t>
      </w:r>
    </w:p>
    <w:p>
      <w:pPr>
        <w:spacing w:before="75" w:after="0"/>
      </w:pPr>
      <w:r>
        <w:rPr/>
        <w:t xml:space="preserve">五、服务业制服未来发展趋势预测</w:t>
      </w:r>
    </w:p>
    <w:p>
      <w:pPr>
        <w:spacing w:before="75" w:after="0"/>
      </w:pPr>
      <w:r>
        <w:rPr/>
        <w:t xml:space="preserve">第二节 办公室正装</w:t>
      </w:r>
    </w:p>
    <w:p>
      <w:pPr>
        <w:spacing w:before="75" w:after="0"/>
      </w:pPr>
      <w:r>
        <w:rPr/>
        <w:t xml:space="preserve">一、全球办公室正装市场规模(2021vs2025vs2030)</w:t>
      </w:r>
    </w:p>
    <w:p>
      <w:pPr>
        <w:spacing w:before="75" w:after="0"/>
      </w:pPr>
      <w:r>
        <w:rPr/>
        <w:t xml:space="preserve">二、全球办公室正装主要供应商及其市场份额(按2025年营收)</w:t>
      </w:r>
    </w:p>
    <w:p>
      <w:pPr>
        <w:spacing w:before="75" w:after="0"/>
      </w:pPr>
      <w:r>
        <w:rPr/>
        <w:t xml:space="preserve">三、中国办公室正装市场规模(2021vs2025vs2030)</w:t>
      </w:r>
    </w:p>
    <w:p>
      <w:pPr>
        <w:spacing w:before="75" w:after="0"/>
      </w:pPr>
      <w:r>
        <w:rPr/>
        <w:t xml:space="preserve">四、中国办公室正装主要供应商及其市场份额(按2025年营收)</w:t>
      </w:r>
    </w:p>
    <w:p>
      <w:pPr>
        <w:spacing w:before="75" w:after="0"/>
      </w:pPr>
      <w:r>
        <w:rPr/>
        <w:t xml:space="preserve">五、办公室正装未来发展趋势预测</w:t>
      </w:r>
    </w:p>
    <w:p>
      <w:pPr>
        <w:spacing w:before="75" w:after="0"/>
      </w:pPr>
      <w:r>
        <w:rPr/>
        <w:t xml:space="preserve">第三节 工人工作服</w:t>
      </w:r>
    </w:p>
    <w:p>
      <w:pPr>
        <w:spacing w:before="75" w:after="0"/>
      </w:pPr>
      <w:r>
        <w:rPr/>
        <w:t xml:space="preserve">一、全球工人工作服市场规模(2021vs2025vs2030)</w:t>
      </w:r>
    </w:p>
    <w:p>
      <w:pPr>
        <w:spacing w:before="75" w:after="0"/>
      </w:pPr>
      <w:r>
        <w:rPr/>
        <w:t xml:space="preserve">二、全球工人工作服主要供应商及其市场份额(按2025年营收)</w:t>
      </w:r>
    </w:p>
    <w:p>
      <w:pPr>
        <w:spacing w:before="75" w:after="0"/>
      </w:pPr>
      <w:r>
        <w:rPr/>
        <w:t xml:space="preserve">三、中国工人工作服市场规模(2021vs2025vs2030)</w:t>
      </w:r>
    </w:p>
    <w:p>
      <w:pPr>
        <w:spacing w:before="75" w:after="0"/>
      </w:pPr>
      <w:r>
        <w:rPr/>
        <w:t xml:space="preserve">四、中国工人工作服主要供应商及其市场份额(按2025年营收)</w:t>
      </w:r>
    </w:p>
    <w:p>
      <w:pPr>
        <w:spacing w:before="75" w:after="0"/>
      </w:pPr>
      <w:r>
        <w:rPr/>
        <w:t xml:space="preserve">五、工人工作服未来发展趋势预测</w:t>
      </w:r>
    </w:p>
    <w:p>
      <w:pPr>
        <w:spacing w:before="75" w:after="0"/>
      </w:pPr>
      <w:r>
        <w:rPr>
          <w:b w:val="1"/>
          <w:bCs w:val="1"/>
        </w:rPr>
        <w:t xml:space="preserve">第五章 职业服装产业链分析</w:t>
      </w:r>
    </w:p>
    <w:p>
      <w:pPr>
        <w:spacing w:before="75" w:after="0"/>
      </w:pPr>
      <w:r>
        <w:rPr/>
        <w:t xml:space="preserve">第一节 职业服装产业链结构解析</w:t>
      </w:r>
    </w:p>
    <w:p>
      <w:pPr>
        <w:spacing w:before="75" w:after="0"/>
      </w:pPr>
      <w:r>
        <w:rPr/>
        <w:t xml:space="preserve">一、职业服装产业链结构示意图</w:t>
      </w:r>
    </w:p>
    <w:p>
      <w:pPr>
        <w:spacing w:before="75" w:after="0"/>
      </w:pPr>
      <w:r>
        <w:rPr/>
        <w:t xml:space="preserve">二、职业服装产业链全景图</w:t>
      </w:r>
    </w:p>
    <w:p>
      <w:pPr>
        <w:spacing w:before="75" w:after="0"/>
      </w:pPr>
      <w:r>
        <w:rPr/>
        <w:t xml:space="preserve">三、职业服装产业发展热力地图</w:t>
      </w:r>
    </w:p>
    <w:p>
      <w:pPr>
        <w:spacing w:before="75" w:after="0"/>
      </w:pPr>
      <w:r>
        <w:rPr/>
        <w:t xml:space="preserve">第二节 职业服装产业链上游分析</w:t>
      </w:r>
    </w:p>
    <w:p>
      <w:pPr>
        <w:spacing w:before="75" w:after="0"/>
      </w:pPr>
      <w:r>
        <w:rPr/>
        <w:t xml:space="preserve">一、职业服装成本结构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职业服装产业链中游分析</w:t>
      </w:r>
    </w:p>
    <w:p>
      <w:pPr>
        <w:spacing w:before="75" w:after="0"/>
      </w:pPr>
      <w:r>
        <w:rPr/>
        <w:t xml:space="preserve">一、职业服装中游行业分布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职业服装产业链下游分析</w:t>
      </w:r>
    </w:p>
    <w:p>
      <w:pPr>
        <w:spacing w:before="75" w:after="0"/>
      </w:pPr>
      <w:r>
        <w:rPr/>
        <w:t xml:space="preserve">一、职业服装下游行业分布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四、下游需求对职业服装行业的影响</w:t>
      </w:r>
    </w:p>
    <w:p>
      <w:pPr>
        <w:spacing w:before="75" w:after="0"/>
      </w:pPr>
      <w:r>
        <w:rPr>
          <w:b w:val="1"/>
          <w:bCs w:val="1"/>
        </w:rPr>
        <w:t xml:space="preserve">第六章 职业服装领先企业分析</w:t>
      </w:r>
    </w:p>
    <w:p>
      <w:pPr>
        <w:spacing w:before="75" w:after="0"/>
      </w:pPr>
      <w:r>
        <w:rPr/>
        <w:t xml:space="preserve">第一节 american stitchco, inc.</w:t>
      </w:r>
    </w:p>
    <w:p>
      <w:pPr>
        <w:spacing w:before="75" w:after="0"/>
      </w:pPr>
      <w:r>
        <w:rPr/>
        <w:t xml:space="preserve">一、企业基本概况</w:t>
      </w:r>
    </w:p>
    <w:p>
      <w:pPr>
        <w:spacing w:before="75" w:after="0"/>
      </w:pPr>
      <w:r>
        <w:rPr/>
        <w:t xml:space="preserve">二、企业职业服装产品分析</w:t>
      </w:r>
    </w:p>
    <w:p>
      <w:pPr>
        <w:spacing w:before="75" w:after="0"/>
      </w:pPr>
      <w:r>
        <w:rPr/>
        <w:t xml:space="preserve">三、2023-2025年企业职业服装业务经营分析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riverside manufacturing company</w:t>
      </w:r>
    </w:p>
    <w:p>
      <w:pPr>
        <w:spacing w:before="75" w:after="0"/>
      </w:pPr>
      <w:r>
        <w:rPr/>
        <w:t xml:space="preserve">一、企业基本概况</w:t>
      </w:r>
    </w:p>
    <w:p>
      <w:pPr>
        <w:spacing w:before="75" w:after="0"/>
      </w:pPr>
      <w:r>
        <w:rPr/>
        <w:t xml:space="preserve">二、企业职业服装产品分析</w:t>
      </w:r>
    </w:p>
    <w:p>
      <w:pPr>
        <w:spacing w:before="75" w:after="0"/>
      </w:pPr>
      <w:r>
        <w:rPr/>
        <w:t xml:space="preserve">三、2023-2025年企业职业服装业务经营分析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reality apparel, llc</w:t>
      </w:r>
    </w:p>
    <w:p>
      <w:pPr>
        <w:spacing w:before="75" w:after="0"/>
      </w:pPr>
      <w:r>
        <w:rPr/>
        <w:t xml:space="preserve">一、企业基本概况</w:t>
      </w:r>
    </w:p>
    <w:p>
      <w:pPr>
        <w:spacing w:before="75" w:after="0"/>
      </w:pPr>
      <w:r>
        <w:rPr/>
        <w:t xml:space="preserve">二、企业职业服装产品分析</w:t>
      </w:r>
    </w:p>
    <w:p>
      <w:pPr>
        <w:spacing w:before="75" w:after="0"/>
      </w:pPr>
      <w:r>
        <w:rPr/>
        <w:t xml:space="preserve">三、2023-2025年企业职业服装业务经营分析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smartex products ltd.</w:t>
      </w:r>
    </w:p>
    <w:p>
      <w:pPr>
        <w:spacing w:before="75" w:after="0"/>
      </w:pPr>
      <w:r>
        <w:rPr/>
        <w:t xml:space="preserve">一、企业基本概况</w:t>
      </w:r>
    </w:p>
    <w:p>
      <w:pPr>
        <w:spacing w:before="75" w:after="0"/>
      </w:pPr>
      <w:r>
        <w:rPr/>
        <w:t xml:space="preserve">二、企业职业服装产品分析</w:t>
      </w:r>
    </w:p>
    <w:p>
      <w:pPr>
        <w:spacing w:before="75" w:after="0"/>
      </w:pPr>
      <w:r>
        <w:rPr/>
        <w:t xml:space="preserve">三、2023-2025年企业职业服装业务经营分析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elite promotional marketing</w:t>
      </w:r>
    </w:p>
    <w:p>
      <w:pPr>
        <w:spacing w:before="75" w:after="0"/>
      </w:pPr>
      <w:r>
        <w:rPr/>
        <w:t xml:space="preserve">一、企业基本概况</w:t>
      </w:r>
    </w:p>
    <w:p>
      <w:pPr>
        <w:spacing w:before="75" w:after="0"/>
      </w:pPr>
      <w:r>
        <w:rPr/>
        <w:t xml:space="preserve">二、企业职业服装产品分析</w:t>
      </w:r>
    </w:p>
    <w:p>
      <w:pPr>
        <w:spacing w:before="75" w:after="0"/>
      </w:pPr>
      <w:r>
        <w:rPr/>
        <w:t xml:space="preserve">三、2023-2025年企业职业服装业务经营分析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corporate images, inc.</w:t>
      </w:r>
    </w:p>
    <w:p>
      <w:pPr>
        <w:spacing w:before="75" w:after="0"/>
      </w:pPr>
      <w:r>
        <w:rPr/>
        <w:t xml:space="preserve">一、企业基本概况</w:t>
      </w:r>
    </w:p>
    <w:p>
      <w:pPr>
        <w:spacing w:before="75" w:after="0"/>
      </w:pPr>
      <w:r>
        <w:rPr/>
        <w:t xml:space="preserve">二、企业职业服装产品分析</w:t>
      </w:r>
    </w:p>
    <w:p>
      <w:pPr>
        <w:spacing w:before="75" w:after="0"/>
      </w:pPr>
      <w:r>
        <w:rPr/>
        <w:t xml:space="preserve">三、2023-2025年企业职业服装业务经营分析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utility garments inc</w:t>
      </w:r>
    </w:p>
    <w:p>
      <w:pPr>
        <w:spacing w:before="75" w:after="0"/>
      </w:pPr>
      <w:r>
        <w:rPr/>
        <w:t xml:space="preserve">一、企业基本概况</w:t>
      </w:r>
    </w:p>
    <w:p>
      <w:pPr>
        <w:spacing w:before="75" w:after="0"/>
      </w:pPr>
      <w:r>
        <w:rPr/>
        <w:t xml:space="preserve">二、企业职业服装产品分析</w:t>
      </w:r>
    </w:p>
    <w:p>
      <w:pPr>
        <w:spacing w:before="75" w:after="0"/>
      </w:pPr>
      <w:r>
        <w:rPr/>
        <w:t xml:space="preserve">三、2023-2025年企业职业服装业务经营分析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intradeco apparel inc.</w:t>
      </w:r>
    </w:p>
    <w:p>
      <w:pPr>
        <w:spacing w:before="75" w:after="0"/>
      </w:pPr>
      <w:r>
        <w:rPr/>
        <w:t xml:space="preserve">一、企业基本概况</w:t>
      </w:r>
    </w:p>
    <w:p>
      <w:pPr>
        <w:spacing w:before="75" w:after="0"/>
      </w:pPr>
      <w:r>
        <w:rPr/>
        <w:t xml:space="preserve">二、企业职业服装产品分析</w:t>
      </w:r>
    </w:p>
    <w:p>
      <w:pPr>
        <w:spacing w:before="75" w:after="0"/>
      </w:pPr>
      <w:r>
        <w:rPr/>
        <w:t xml:space="preserve">三、2023-2025年企业职业服装业务经营分析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职业服装行业swot分析及发展策略</w:t>
      </w:r>
    </w:p>
    <w:p>
      <w:pPr>
        <w:spacing w:before="75" w:after="0"/>
      </w:pPr>
      <w:r>
        <w:rPr/>
        <w:t xml:space="preserve">第一节 职业服装行业发展驱动因素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职业服装行业发展swot分析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基于swot分析的职业服装行业发展策略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职业服装行业商业模式及运营模式</w:t>
      </w:r>
    </w:p>
    <w:p>
      <w:pPr>
        <w:spacing w:before="75" w:after="0"/>
      </w:pPr>
      <w:r>
        <w:rPr/>
        <w:t xml:space="preserve">第一节 职业服装行业商业模式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职业服装行业运营模式分析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职业服装行业发展潜力研究结论</w:t>
      </w:r>
    </w:p>
    <w:p>
      <w:pPr>
        <w:spacing w:before="75" w:after="0"/>
      </w:pPr>
      <w:r>
        <w:rPr/>
        <w:t xml:space="preserve">第二节 职业服装主要供应商排名研究结论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图表：全球职业服装产品结构</w:t>
      </w:r>
    </w:p>
    <w:p>
      <w:pPr>
        <w:spacing w:before="75" w:after="0"/>
      </w:pPr>
      <w:r>
        <w:rPr/>
        <w:t xml:space="preserve">图表：全球职业服装市场集中度</w:t>
      </w:r>
    </w:p>
    <w:p>
      <w:pPr>
        <w:spacing w:before="75" w:after="0"/>
      </w:pPr>
      <w:r>
        <w:rPr/>
        <w:t xml:space="preserve">图表：职业服装行业发展趋势</w:t>
      </w:r>
    </w:p>
    <w:p>
      <w:pPr>
        <w:spacing w:before="75" w:after="0"/>
      </w:pPr>
      <w:r>
        <w:rPr/>
        <w:t xml:space="preserve">图表：职业服装行业供应链分析</w:t>
      </w:r>
    </w:p>
    <w:p>
      <w:pPr>
        <w:spacing w:before="75" w:after="0"/>
      </w:pPr>
      <w:r>
        <w:rPr/>
        <w:t xml:space="preserve">图表：职业服装行业销售模式分析</w:t>
      </w:r>
    </w:p>
    <w:p>
      <w:pPr>
        <w:spacing w:before="75" w:after="0"/>
      </w:pPr>
      <w:r>
        <w:rPr/>
        <w:t xml:space="preserve">图表：职业服装产业链结构示意图</w:t>
      </w:r>
    </w:p>
    <w:p>
      <w:pPr>
        <w:spacing w:before="75" w:after="0"/>
      </w:pPr>
      <w:r>
        <w:rPr/>
        <w:t xml:space="preserve">图表：2023-2025年全球职业服装市场规模</w:t>
      </w:r>
    </w:p>
    <w:p>
      <w:pPr>
        <w:spacing w:before="75" w:after="0"/>
      </w:pPr>
      <w:r>
        <w:rPr/>
        <w:t xml:space="preserve">图表：2023-2025年中国职业服装市场规模</w:t>
      </w:r>
    </w:p>
    <w:p>
      <w:pPr>
        <w:spacing w:before="75" w:after="0"/>
      </w:pPr>
      <w:r>
        <w:rPr/>
        <w:t xml:space="preserve">图表：2025年全球职业服装产能区域分布图</w:t>
      </w:r>
    </w:p>
    <w:p>
      <w:pPr>
        <w:spacing w:before="75" w:after="0"/>
      </w:pPr>
      <w:r>
        <w:rPr/>
        <w:t xml:space="preserve">图表：全球主要职业服装供应商市场份额及排名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本文地址：https://www.51baogao.cn/baogao/20260522/4068031.shtml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2/406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2026年全球职业服装行业市场规模、领先企业国内外市场份额及排名</dc:title>
  <dc:description>2026年全球职业服装行业市场规模、领先企业国内外市场份额及排名</dc:description>
  <dc:subject>2026年全球职业服装行业市场规模、领先企业国内外市场份额及排名</dc:subject>
  <cp:keywords>研究报告</cp:keywords>
  <cp:category>研究报告</cp:category>
  <cp:lastModifiedBy>北京中道泰和信息咨询有限公司</cp:lastModifiedBy>
  <dcterms:created xsi:type="dcterms:W3CDTF">2026-05-22T14:20:01+08:00</dcterms:created>
  <dcterms:modified xsi:type="dcterms:W3CDTF">2026-05-22T14:20:01+08:00</dcterms:modified>
</cp:coreProperties>
</file>

<file path=docProps/custom.xml><?xml version="1.0" encoding="utf-8"?>
<Properties xmlns="http://schemas.openxmlformats.org/officeDocument/2006/custom-properties" xmlns:vt="http://schemas.openxmlformats.org/officeDocument/2006/docPropsVTypes"/>
</file>