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2026-2031年中国智能快递柜行业深度调研与发展趋势预测研究报告</w:t>
      </w:r>
    </w:p>
    <w:p>
      <w:pPr>
        <w:spacing w:after="150"/>
      </w:pPr>
      <w:r>
        <w:rPr>
          <w:b w:val="1"/>
          <w:bCs w:val="1"/>
        </w:rPr>
        <w:t xml:space="preserve">报告简介</w:t>
      </w:r>
    </w:p>
    <w:p>
      <w:pPr>
        <w:spacing w:after="150"/>
      </w:pPr>
      <w:r>
        <w:rPr/>
        <w:t xml:space="preserve">智能快递柜是依托物联网、智能识别、云端数据管理技术打造的末端物流智能仓储投递设备，是快递物流行业末端配送体系的核心基础设施。它区别于传统人工配送与上门投递模式，能够自主完成快件的收纳、暂存、保管与自助取件工作，通过智能化系统实现快件信息录入、存取权限管控和物流信息同步。其核心价值在于解决传统快递配送效率低、人工成本高、投递时间不匹配、快件存放不安全等行业痛点，打通物流配送最后一环，为寄件、收件双方提供全天候、自主化、便捷化的物流服务，是智慧物流体系中不可或缺的重要组成部分。</w:t>
      </w:r>
    </w:p>
    <w:p>
      <w:pPr>
        <w:spacing w:after="150"/>
      </w:pPr>
      <w:r>
        <w:rPr/>
        <w:t xml:space="preserve">随着电商行业的持续发展和居民线上消费习惯的全面普及，智能快递柜行业已经形成成熟且稳定的市场体系，属于物流行业的刚需配套产业。当前市场需求覆盖社区、校园、商圈、办公园区等各类公共场景，是城市基础便民服务的重要组成部分。物流行业的规模化发展，带动末端配送需求持续增长，传统人工配送模式的局限性不断凸显，让智能快递柜成为末端配送降本增效的核心载体。目前行业已形成完整的设备研发、生产投放、运营维护体系，服务模式日趋完善，市场整体需求稳定，具备极强的民生属性和市场抗风险能力。</w:t>
      </w:r>
    </w:p>
    <w:p>
      <w:pPr>
        <w:spacing w:after="150"/>
      </w:pPr>
      <w:r>
        <w:rPr/>
        <w:t xml:space="preserve">本报告利用中道泰和长期对智能快递柜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智能快递柜行业的市场走向和发展趋势。</w:t>
      </w:r>
    </w:p>
    <w:p>
      <w:pPr>
        <w:spacing w:after="150"/>
      </w:pPr>
      <w:r>
        <w:rPr/>
        <w:t xml:space="preserve">报告对中国智能快递柜行业的内外部环境、行业发展现状、产业链发展状况、市场供需、竞争格局、标杆企业、发展趋势、机会风险、发展策略与投资建议等进行了分析，并重点分析了我国智能快递柜行业将面临的机遇与挑战。报告将帮助智能快递柜企业、学术科研单位、投资企业准确了解智能快递柜行业最新发展动向，及早发现智能快递柜行业市场的空白点，机会点，增长点和盈利点……准确把握智能快递柜行业未被满足的市场需求和趋势，有效规避智能快递柜行业投资风险，更有效率地巩固或者拓展相应的战略性目标市场，牢牢把握行业竞争的主动权。形成企业良好的可持续发展优势。 本报告也可以用于专精特新“小巨人”申请申报。</w:t>
      </w:r>
    </w:p>
    <w:p>
      <w:pPr>
        <w:spacing w:after="150"/>
      </w:pPr>
      <w:r>
        <w:rPr>
          <w:b w:val="1"/>
          <w:bCs w:val="1"/>
        </w:rPr>
        <w:t xml:space="preserve">报告目录</w:t>
      </w:r>
    </w:p>
    <w:p>
      <w:pPr>
        <w:spacing w:before="75" w:after="0"/>
      </w:pPr>
      <w:r>
        <w:rPr>
          <w:b w:val="1"/>
          <w:bCs w:val="1"/>
        </w:rPr>
        <w:t xml:space="preserve">第一章 智能快递柜概述</w:t>
      </w:r>
    </w:p>
    <w:p>
      <w:pPr>
        <w:spacing w:before="75" w:after="0"/>
      </w:pPr>
      <w:r>
        <w:rPr/>
        <w:t xml:space="preserve">第一节 智能快递柜定义</w:t>
      </w:r>
    </w:p>
    <w:p>
      <w:pPr>
        <w:spacing w:before="75" w:after="0"/>
      </w:pPr>
      <w:r>
        <w:rPr/>
        <w:t xml:space="preserve">第二节 智能快递柜分类情况</w:t>
      </w:r>
    </w:p>
    <w:p>
      <w:pPr>
        <w:spacing w:before="75" w:after="0"/>
      </w:pPr>
      <w:r>
        <w:rPr/>
        <w:t xml:space="preserve">第三节 智能快递柜产业链分析</w:t>
      </w:r>
    </w:p>
    <w:p>
      <w:pPr>
        <w:spacing w:before="75" w:after="0"/>
      </w:pPr>
      <w:r>
        <w:rPr/>
        <w:t xml:space="preserve">一、产业链模型介绍</w:t>
      </w:r>
    </w:p>
    <w:p>
      <w:pPr>
        <w:spacing w:before="75" w:after="0"/>
      </w:pPr>
      <w:r>
        <w:rPr/>
        <w:t xml:space="preserve">二、智能快递柜产业链模型分析</w:t>
      </w:r>
    </w:p>
    <w:p>
      <w:pPr>
        <w:spacing w:before="75" w:after="0"/>
      </w:pPr>
      <w:r>
        <w:rPr>
          <w:b w:val="1"/>
          <w:bCs w:val="1"/>
        </w:rPr>
        <w:t xml:space="preserve">第二章 2023-2025年中国智能快递柜行业发展环境分析</w:t>
      </w:r>
    </w:p>
    <w:p>
      <w:pPr>
        <w:spacing w:before="75" w:after="0"/>
      </w:pPr>
      <w:r>
        <w:rPr/>
        <w:t xml:space="preserve">第一节 2023-2025年中国经济环境分析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2023-2025年中国智能快递柜行业发展政策环境分析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2023-2025年中国智能快递柜行业发展社会环境分析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2023-2025年中国智能快递柜行业发展状况</w:t>
      </w:r>
    </w:p>
    <w:p>
      <w:pPr>
        <w:spacing w:before="75" w:after="0"/>
      </w:pPr>
      <w:r>
        <w:rPr/>
        <w:t xml:space="preserve">第一节 中国智能快递柜行业规模情况分析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中国智能快递柜行业财务能力分析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智能快递柜行业发展现状分析</w:t>
      </w:r>
    </w:p>
    <w:p>
      <w:pPr>
        <w:spacing w:before="75" w:after="0"/>
      </w:pPr>
      <w:r>
        <w:rPr/>
        <w:t xml:space="preserve">第一节 智能快递柜行业发展分析</w:t>
      </w:r>
    </w:p>
    <w:p>
      <w:pPr>
        <w:spacing w:before="75" w:after="0"/>
      </w:pPr>
      <w:r>
        <w:rPr/>
        <w:t xml:space="preserve">一、智能快递柜行业发展现状</w:t>
      </w:r>
    </w:p>
    <w:p>
      <w:pPr>
        <w:spacing w:before="75" w:after="0"/>
      </w:pPr>
      <w:r>
        <w:rPr/>
        <w:t xml:space="preserve">二、智能快递柜行业发展预测</w:t>
      </w:r>
    </w:p>
    <w:p>
      <w:pPr>
        <w:spacing w:before="75" w:after="0"/>
      </w:pPr>
      <w:r>
        <w:rPr/>
        <w:t xml:space="preserve">第二节 中国智能快递柜行业发展分析</w:t>
      </w:r>
    </w:p>
    <w:p>
      <w:pPr>
        <w:spacing w:before="75" w:after="0"/>
      </w:pPr>
      <w:r>
        <w:rPr/>
        <w:t xml:space="preserve">一、2023-2025年中国智能快递柜行业发展态势分析</w:t>
      </w:r>
    </w:p>
    <w:p>
      <w:pPr>
        <w:spacing w:before="75" w:after="0"/>
      </w:pPr>
      <w:r>
        <w:rPr/>
        <w:t xml:space="preserve">二、2023-2025年中国智能快递柜行业发展特点分析</w:t>
      </w:r>
    </w:p>
    <w:p>
      <w:pPr>
        <w:spacing w:before="75" w:after="0"/>
      </w:pPr>
      <w:r>
        <w:rPr/>
        <w:t xml:space="preserve">三、2023-2025年中国智能快递柜行业市场供需分析</w:t>
      </w:r>
    </w:p>
    <w:p>
      <w:pPr>
        <w:spacing w:before="75" w:after="0"/>
      </w:pPr>
      <w:r>
        <w:rPr/>
        <w:t xml:space="preserve">第三节 智能快递柜行业特性分析</w:t>
      </w:r>
    </w:p>
    <w:p>
      <w:pPr>
        <w:spacing w:before="75" w:after="0"/>
      </w:pPr>
      <w:r>
        <w:rPr/>
        <w:t xml:space="preserve">第四节 对中国智能快递柜市场的分析及思考</w:t>
      </w:r>
    </w:p>
    <w:p>
      <w:pPr>
        <w:spacing w:before="75" w:after="0"/>
      </w:pPr>
      <w:r>
        <w:rPr/>
        <w:t xml:space="preserve">一、智能快递柜市场特点</w:t>
      </w:r>
    </w:p>
    <w:p>
      <w:pPr>
        <w:spacing w:before="75" w:after="0"/>
      </w:pPr>
      <w:r>
        <w:rPr/>
        <w:t xml:space="preserve">二、智能快递柜市场分析</w:t>
      </w:r>
    </w:p>
    <w:p>
      <w:pPr>
        <w:spacing w:before="75" w:after="0"/>
      </w:pPr>
      <w:r>
        <w:rPr/>
        <w:t xml:space="preserve">三、智能快递柜市场变化的方向</w:t>
      </w:r>
    </w:p>
    <w:p>
      <w:pPr>
        <w:spacing w:before="75" w:after="0"/>
      </w:pPr>
      <w:r>
        <w:rPr/>
        <w:t xml:space="preserve">四、中国智能快递柜行业发展的新思路</w:t>
      </w:r>
    </w:p>
    <w:p>
      <w:pPr>
        <w:spacing w:before="75" w:after="0"/>
      </w:pPr>
      <w:r>
        <w:rPr/>
        <w:t xml:space="preserve">五、对中国智能快递柜行业发展的思考</w:t>
      </w:r>
    </w:p>
    <w:p>
      <w:pPr>
        <w:spacing w:before="75" w:after="0"/>
      </w:pPr>
      <w:r>
        <w:rPr>
          <w:b w:val="1"/>
          <w:bCs w:val="1"/>
        </w:rPr>
        <w:t xml:space="preserve">第五章 中国智能快递柜市场规模分析</w:t>
      </w:r>
    </w:p>
    <w:p>
      <w:pPr>
        <w:spacing w:before="75" w:after="0"/>
      </w:pPr>
      <w:r>
        <w:rPr/>
        <w:t xml:space="preserve">第一节 2023-2025年中国智能快递柜区域市场规模分析</w:t>
      </w:r>
    </w:p>
    <w:p>
      <w:pPr>
        <w:spacing w:before="75" w:after="0"/>
      </w:pPr>
      <w:r>
        <w:rPr/>
        <w:t xml:space="preserve">一、2023-2025年东北地区市场规模分析</w:t>
      </w:r>
    </w:p>
    <w:p>
      <w:pPr>
        <w:spacing w:before="75" w:after="0"/>
      </w:pPr>
      <w:r>
        <w:rPr/>
        <w:t xml:space="preserve">二、2023-2025年华北地区市场规模分析</w:t>
      </w:r>
    </w:p>
    <w:p>
      <w:pPr>
        <w:spacing w:before="75" w:after="0"/>
      </w:pPr>
      <w:r>
        <w:rPr/>
        <w:t xml:space="preserve">三、2023-2025年华东地区市场规模分析</w:t>
      </w:r>
    </w:p>
    <w:p>
      <w:pPr>
        <w:spacing w:before="75" w:after="0"/>
      </w:pPr>
      <w:r>
        <w:rPr/>
        <w:t xml:space="preserve">四、2023-2025年华中地区市场规模分析</w:t>
      </w:r>
    </w:p>
    <w:p>
      <w:pPr>
        <w:spacing w:before="75" w:after="0"/>
      </w:pPr>
      <w:r>
        <w:rPr/>
        <w:t xml:space="preserve">五、2023-2025年华南地区市场规模分析</w:t>
      </w:r>
    </w:p>
    <w:p>
      <w:pPr>
        <w:spacing w:before="75" w:after="0"/>
      </w:pPr>
      <w:r>
        <w:rPr/>
        <w:t xml:space="preserve">六、2023-2025年西部地区市场规模分析</w:t>
      </w:r>
    </w:p>
    <w:p>
      <w:pPr>
        <w:spacing w:before="75" w:after="0"/>
      </w:pPr>
      <w:r>
        <w:rPr/>
        <w:t xml:space="preserve">第二节 2026-2031年中国智能快递柜市场规模预测</w:t>
      </w:r>
    </w:p>
    <w:p>
      <w:pPr>
        <w:spacing w:before="75" w:after="0"/>
      </w:pPr>
      <w:r>
        <w:rPr>
          <w:b w:val="1"/>
          <w:bCs w:val="1"/>
        </w:rPr>
        <w:t xml:space="preserve">第六章 智能快递柜行业市场竞争策略分析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智能快递柜企业竞争策略分析</w:t>
      </w:r>
    </w:p>
    <w:p>
      <w:pPr>
        <w:spacing w:before="75" w:after="0"/>
      </w:pPr>
      <w:r>
        <w:rPr/>
        <w:t xml:space="preserve">一、提高智能快递柜企业核心竞争力的对策</w:t>
      </w:r>
    </w:p>
    <w:p>
      <w:pPr>
        <w:spacing w:before="75" w:after="0"/>
      </w:pPr>
      <w:r>
        <w:rPr/>
        <w:t xml:space="preserve">二、影响智能快递柜企业核心竞争力的因素及提升途径</w:t>
      </w:r>
    </w:p>
    <w:p>
      <w:pPr>
        <w:spacing w:before="75" w:after="0"/>
      </w:pPr>
      <w:r>
        <w:rPr/>
        <w:t xml:space="preserve">三、提高智能快递柜企业竞争力的策略</w:t>
      </w:r>
    </w:p>
    <w:p>
      <w:pPr>
        <w:spacing w:before="75" w:after="0"/>
      </w:pPr>
      <w:r>
        <w:rPr/>
        <w:t xml:space="preserve">第四节 智能快递柜行业竞争力优势分析</w:t>
      </w:r>
    </w:p>
    <w:p>
      <w:pPr>
        <w:spacing w:before="75" w:after="0"/>
      </w:pPr>
      <w:r>
        <w:rPr/>
        <w:t xml:space="preserve">一、整体对智能快递柜竞争力评价</w:t>
      </w:r>
    </w:p>
    <w:p>
      <w:pPr>
        <w:spacing w:before="75" w:after="0"/>
      </w:pPr>
      <w:r>
        <w:rPr/>
        <w:t xml:space="preserve">二、智能快递柜行业竞争力评价结果分析</w:t>
      </w:r>
    </w:p>
    <w:p>
      <w:pPr>
        <w:spacing w:before="75" w:after="0"/>
      </w:pPr>
      <w:r>
        <w:rPr/>
        <w:t xml:space="preserve">三、竞争优势评价及构建建议</w:t>
      </w:r>
    </w:p>
    <w:p>
      <w:pPr>
        <w:spacing w:before="75" w:after="0"/>
      </w:pPr>
      <w:r>
        <w:rPr/>
        <w:t xml:space="preserve">第五节 智能快递柜领先企业分析</w:t>
      </w:r>
    </w:p>
    <w:p>
      <w:pPr>
        <w:spacing w:before="75" w:after="0"/>
      </w:pPr>
      <w:r>
        <w:rPr>
          <w:b w:val="1"/>
          <w:bCs w:val="1"/>
        </w:rPr>
        <w:t xml:space="preserve">第七章 智能快递柜行业投资与发展前景分析</w:t>
      </w:r>
    </w:p>
    <w:p>
      <w:pPr>
        <w:spacing w:before="75" w:after="0"/>
      </w:pPr>
      <w:r>
        <w:rPr/>
        <w:t xml:space="preserve">第一节 智能快递柜行业投资机会分析</w:t>
      </w:r>
    </w:p>
    <w:p>
      <w:pPr>
        <w:spacing w:before="75" w:after="0"/>
      </w:pPr>
      <w:r>
        <w:rPr/>
        <w:t xml:space="preserve">一、智能快递柜投资项目分析</w:t>
      </w:r>
    </w:p>
    <w:p>
      <w:pPr>
        <w:spacing w:before="75" w:after="0"/>
      </w:pPr>
      <w:r>
        <w:rPr/>
        <w:t xml:space="preserve">二、可以投资的智能快递柜模式</w:t>
      </w:r>
    </w:p>
    <w:p>
      <w:pPr>
        <w:spacing w:before="75" w:after="0"/>
      </w:pPr>
      <w:r>
        <w:rPr/>
        <w:t xml:space="preserve">三、2026年智能快递柜投资机会</w:t>
      </w:r>
    </w:p>
    <w:p>
      <w:pPr>
        <w:spacing w:before="75" w:after="0"/>
      </w:pPr>
      <w:r>
        <w:rPr/>
        <w:t xml:space="preserve">第二节 2026-2031年中国智能快递柜行业发展预测分析</w:t>
      </w:r>
    </w:p>
    <w:p>
      <w:pPr>
        <w:spacing w:before="75" w:after="0"/>
      </w:pPr>
      <w:r>
        <w:rPr/>
        <w:t xml:space="preserve">一、未来智能快递柜发展分析</w:t>
      </w:r>
    </w:p>
    <w:p>
      <w:pPr>
        <w:spacing w:before="75" w:after="0"/>
      </w:pPr>
      <w:r>
        <w:rPr/>
        <w:t xml:space="preserve">二、未来智能快递柜行业技术开发方向</w:t>
      </w:r>
    </w:p>
    <w:p>
      <w:pPr>
        <w:spacing w:before="75" w:after="0"/>
      </w:pPr>
      <w:r>
        <w:rPr/>
        <w:t xml:space="preserve">三、总体行业“十四五”整体规划及“十五五”规划预测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二、十五五行业发展趋势</w:t>
      </w:r>
    </w:p>
    <w:p>
      <w:pPr>
        <w:spacing w:before="75" w:after="0"/>
      </w:pPr>
      <w:r>
        <w:rPr>
          <w:b w:val="1"/>
          <w:bCs w:val="1"/>
        </w:rPr>
        <w:t xml:space="preserve">第八章 智能快递柜产业用户度分析</w:t>
      </w:r>
    </w:p>
    <w:p>
      <w:pPr>
        <w:spacing w:before="75" w:after="0"/>
      </w:pPr>
      <w:r>
        <w:rPr/>
        <w:t xml:space="preserve">第一节 智能快递柜产业用户认知程度</w:t>
      </w:r>
    </w:p>
    <w:p>
      <w:pPr>
        <w:spacing w:before="75" w:after="0"/>
      </w:pPr>
      <w:r>
        <w:rPr/>
        <w:t xml:space="preserve">第二节 智能快递柜产业用户关注因素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第九章 2026-2031年智能快递柜行业发展趋势及投资风险分析</w:t>
      </w:r>
    </w:p>
    <w:p>
      <w:pPr>
        <w:spacing w:before="75" w:after="0"/>
      </w:pPr>
      <w:r>
        <w:rPr/>
        <w:t xml:space="preserve">第一节 当前智能快递柜存在的问题</w:t>
      </w:r>
    </w:p>
    <w:p>
      <w:pPr>
        <w:spacing w:before="75" w:after="0"/>
      </w:pPr>
      <w:r>
        <w:rPr/>
        <w:t xml:space="preserve">第二节 智能快递柜未来发展预测分析</w:t>
      </w:r>
    </w:p>
    <w:p>
      <w:pPr>
        <w:spacing w:before="75" w:after="0"/>
      </w:pPr>
      <w:r>
        <w:rPr/>
        <w:t xml:space="preserve">一、中国智能快递柜发展方向分析</w:t>
      </w:r>
    </w:p>
    <w:p>
      <w:pPr>
        <w:spacing w:before="75" w:after="0"/>
      </w:pPr>
      <w:r>
        <w:rPr/>
        <w:t xml:space="preserve">二、2026-2031年中国智能快递柜行业发展规模预测</w:t>
      </w:r>
    </w:p>
    <w:p>
      <w:pPr>
        <w:spacing w:before="75" w:after="0"/>
      </w:pPr>
      <w:r>
        <w:rPr/>
        <w:t xml:space="preserve">三、2026-2031年中国智能快递柜行业发展趋势预测</w:t>
      </w:r>
    </w:p>
    <w:p>
      <w:pPr>
        <w:spacing w:before="75" w:after="0"/>
      </w:pPr>
      <w:r>
        <w:rPr/>
        <w:t xml:space="preserve">第三节 2026-2031年中国智能快递柜行业投资风险分析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第十章 中道泰和专家观点与结论</w:t>
      </w:r>
    </w:p>
    <w:p>
      <w:pPr>
        <w:spacing w:before="75" w:after="0"/>
      </w:pPr>
      <w:r>
        <w:rPr/>
        <w:t xml:space="preserve">第一节 智能快递柜行业营销策略分析及建议</w:t>
      </w:r>
    </w:p>
    <w:p>
      <w:pPr>
        <w:spacing w:before="75" w:after="0"/>
      </w:pPr>
      <w:r>
        <w:rPr/>
        <w:t xml:space="preserve">一、智能快递柜行业营销模式</w:t>
      </w:r>
    </w:p>
    <w:p>
      <w:pPr>
        <w:spacing w:before="75" w:after="0"/>
      </w:pPr>
      <w:r>
        <w:rPr/>
        <w:t xml:space="preserve">二、智能快递柜行业营销策略</w:t>
      </w:r>
    </w:p>
    <w:p>
      <w:pPr>
        <w:spacing w:before="75" w:after="0"/>
      </w:pPr>
      <w:r>
        <w:rPr/>
        <w:t xml:space="preserve">第二节 智能快递柜行业企业经营发展分析及建议</w:t>
      </w:r>
    </w:p>
    <w:p>
      <w:pPr>
        <w:spacing w:before="75" w:after="0"/>
      </w:pPr>
      <w:r>
        <w:rPr/>
        <w:t xml:space="preserve">一、智能快递柜行业经营模式</w:t>
      </w:r>
    </w:p>
    <w:p>
      <w:pPr>
        <w:spacing w:before="75" w:after="0"/>
      </w:pPr>
      <w:r>
        <w:rPr/>
        <w:t xml:space="preserve">二、智能快递柜行业发展模式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图表：智能快递柜行业生命周期</w:t>
      </w:r>
    </w:p>
    <w:p>
      <w:pPr>
        <w:spacing w:before="75" w:after="0"/>
      </w:pPr>
      <w:r>
        <w:rPr/>
        <w:t xml:space="preserve">图表：智能快递柜行业产业链结构</w:t>
      </w:r>
    </w:p>
    <w:p>
      <w:pPr>
        <w:spacing w:before="75" w:after="0"/>
      </w:pPr>
      <w:r>
        <w:rPr/>
        <w:t xml:space="preserve">图表：2023-2025年智能快递柜行业竞争力分析</w:t>
      </w:r>
    </w:p>
    <w:p>
      <w:pPr>
        <w:spacing w:before="75" w:after="0"/>
      </w:pPr>
      <w:r>
        <w:rPr/>
        <w:t xml:space="preserve">图表：2023-2025年中国智能快递柜行业市场规模</w:t>
      </w:r>
    </w:p>
    <w:p>
      <w:pPr>
        <w:spacing w:before="75" w:after="0"/>
      </w:pPr>
      <w:r>
        <w:rPr/>
        <w:t xml:space="preserve">图表：2026-2031年中国智能快递柜行业市场规模预测</w:t>
      </w:r>
    </w:p>
    <w:p>
      <w:pPr>
        <w:spacing w:before="75" w:after="0"/>
      </w:pPr>
      <w:r>
        <w:rPr/>
        <w:t xml:space="preserve">图表：2026-2031年中国智能快递柜行业资产规模预测</w:t>
      </w:r>
    </w:p>
    <w:p>
      <w:pPr>
        <w:spacing w:before="75" w:after="0"/>
      </w:pPr>
      <w:r>
        <w:rPr/>
        <w:t xml:space="preserve">图表：2026-2031年中国智能快递柜行业利润合计预测</w:t>
      </w:r>
    </w:p>
    <w:p>
      <w:pPr>
        <w:spacing w:before="75" w:after="0"/>
      </w:pPr>
      <w:r>
        <w:rPr/>
        <w:t xml:space="preserve">图表：2026-2031年中国智能快递柜行业盈利能力预测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本文地址：https://www.51baogao.cn/baogao/20260522/4068033.shtml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522/4068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2026-2031年中国智能快递柜行业深度调研与发展趋势预测研究报告</dc:title>
  <dc:description>2026-2031年中国智能快递柜行业深度调研与发展趋势预测研究报告</dc:description>
  <dc:subject>2026-2031年中国智能快递柜行业深度调研与发展趋势预测研究报告</dc:subject>
  <cp:keywords>研究报告</cp:keywords>
  <cp:category>研究报告</cp:category>
  <cp:lastModifiedBy>北京中道泰和信息咨询有限公司</cp:lastModifiedBy>
  <dcterms:created xsi:type="dcterms:W3CDTF">2026-05-22T14:20:11+08:00</dcterms:created>
  <dcterms:modified xsi:type="dcterms:W3CDTF">2026-05-22T14:20:11+08:00</dcterms:modified>
</cp:coreProperties>
</file>

<file path=docProps/custom.xml><?xml version="1.0" encoding="utf-8"?>
<Properties xmlns="http://schemas.openxmlformats.org/officeDocument/2006/custom-properties" xmlns:vt="http://schemas.openxmlformats.org/officeDocument/2006/docPropsVTypes"/>
</file>