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2026年全球减速机行业市场规模、领先企业国内外市场份额及排名</w:t>
      </w:r>
    </w:p>
    <w:p>
      <w:pPr>
        <w:spacing w:after="150"/>
      </w:pPr>
      <w:r>
        <w:rPr>
          <w:b w:val="1"/>
          <w:bCs w:val="1"/>
        </w:rPr>
        <w:t xml:space="preserve">报告简介</w:t>
      </w:r>
    </w:p>
    <w:p>
      <w:pPr>
        <w:spacing w:after="150"/>
      </w:pPr>
      <w:r>
        <w:rPr/>
        <w:t xml:space="preserve">减速机是工业传动系统的核心基础部件，通过齿轮啮合等机械结构降低动力源转速、放大转矩，实现动力的高效匹配与稳定传输。作为装备制造业的关键配套产业，减速机涵盖研发设计、精密制造、装配检测及运维服务等完整链条，产品包括行星、RV、谐波、摆线针轮等主流类型，广泛应用于工业机器人、新能源汽车、工程机械、风电、机床、航空航天等领域，是衡量国家高端制造能力与工业自动化水平的重要标志。</w:t>
      </w:r>
    </w:p>
    <w:p>
      <w:pPr>
        <w:spacing w:after="150"/>
      </w:pPr>
      <w:r>
        <w:rPr/>
        <w:t xml:space="preserve">当前，全球减速机行业处于传统需求承压、新兴赛道扩容、技术精密升级、格局深度重构的发展阶段。需求端，工程机械、通用制造等传统领域需求趋于平稳，而工业机器人、新能源汽车、风电及高端装备等新兴领域快速崛起，成为拉动行业增长的核心动力。供给端，全球市场呈现“高端垄断、中低端竞争”的格局，德日企业凭借深厚技术积累与专利壁垒主导高端市场，中国企业在通用减速机领域具备成本与产能优势，同时在精密减速器赛道加速突破，国产化替代进程持续深化。区域格局上，亚太、欧美为核心市场，中国既是全球最大生产基地，也是需求增长最快的区域，市场份额与竞争排名进入动态调整期。未来，全球减速机行业将迈向精密智能升级、绿色高效转型、场景多元拓展、全球竞争加剧的关键时期。技术层面，精密化、智能化、集成化成为核心趋势，RV与谐波减速器在机器人领域精度与可靠性持续提升，行星减速器向轻量化、高效率方向迭代，材料科学与制造工艺进步推动产品性能突破。需求层面，人形机器人、新能源汽车电驱动、风电齿轮箱更新等新兴场景需求爆发，带动高端减速机市场扩容，传统领域则向节能化、长寿命方向升级。竞争层面，头部企业加速全球布局与技术研发，中国品牌依托产业链优势与成本竞争力，在国内外市场份额稳步提升，行业集中度逐步提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减速机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一、减速机定义</w:t>
      </w:r>
    </w:p>
    <w:p>
      <w:pPr>
        <w:spacing w:before="75" w:after="0"/>
      </w:pPr>
      <w:r>
        <w:rPr/>
        <w:t xml:space="preserve">二、减速机产品特征</w:t>
      </w:r>
    </w:p>
    <w:p>
      <w:pPr>
        <w:spacing w:before="75" w:after="0"/>
      </w:pPr>
      <w:r>
        <w:rPr/>
        <w:t xml:space="preserve">第二节 减速机行业归属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全球及国内减速机市场规模</w:t>
      </w:r>
    </w:p>
    <w:p>
      <w:pPr>
        <w:spacing w:before="75" w:after="0"/>
      </w:pPr>
      <w:r>
        <w:rPr/>
        <w:t xml:space="preserve">一、2022-2025年全球减速机市场规模</w:t>
      </w:r>
    </w:p>
    <w:p>
      <w:pPr>
        <w:spacing w:before="75" w:after="0"/>
      </w:pPr>
      <w:r>
        <w:rPr/>
        <w:t xml:space="preserve">二、2022-2025年国内减速机市场规模</w:t>
      </w:r>
    </w:p>
    <w:p>
      <w:pPr>
        <w:spacing w:before="75" w:after="0"/>
      </w:pPr>
      <w:r>
        <w:rPr/>
        <w:t xml:space="preserve">第四节 减速机行业发展现状分析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减速机行业发展影响因素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全球减速机行业发展状况概览</w:t>
      </w:r>
    </w:p>
    <w:p>
      <w:pPr>
        <w:spacing w:before="75" w:after="0"/>
      </w:pPr>
      <w:r>
        <w:rPr/>
        <w:t xml:space="preserve">一、全球减速机产能及区域分布</w:t>
      </w:r>
    </w:p>
    <w:p>
      <w:pPr>
        <w:spacing w:before="75" w:after="0"/>
      </w:pPr>
      <w:r>
        <w:rPr/>
        <w:t xml:space="preserve">二、全球减速机产品结构</w:t>
      </w:r>
    </w:p>
    <w:p>
      <w:pPr>
        <w:spacing w:before="75" w:after="0"/>
      </w:pPr>
      <w:r>
        <w:rPr/>
        <w:t xml:space="preserve">第二节 全球减速机市场竞争分析</w:t>
      </w:r>
    </w:p>
    <w:p>
      <w:pPr>
        <w:spacing w:before="75" w:after="0"/>
      </w:pPr>
      <w:r>
        <w:rPr/>
        <w:t xml:space="preserve">一、全球减速机市场集中度</w:t>
      </w:r>
    </w:p>
    <w:p>
      <w:pPr>
        <w:spacing w:before="75" w:after="0"/>
      </w:pPr>
      <w:r>
        <w:rPr/>
        <w:t xml:space="preserve">二、全球减速机行业竞争梯队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全球减速机领先企业市场占有率及排名(按营收)</w:t>
      </w:r>
    </w:p>
    <w:p>
      <w:pPr>
        <w:spacing w:before="75" w:after="0"/>
      </w:pPr>
      <w:r>
        <w:rPr/>
        <w:t xml:space="preserve">一、2023-2025年全球减速机领先企业营业收入</w:t>
      </w:r>
    </w:p>
    <w:p>
      <w:pPr>
        <w:spacing w:before="75" w:after="0"/>
      </w:pPr>
      <w:r>
        <w:rPr/>
        <w:t xml:space="preserve">二、2023-2025年全球减速机领先企业市场份额</w:t>
      </w:r>
    </w:p>
    <w:p>
      <w:pPr>
        <w:spacing w:before="75" w:after="0"/>
      </w:pPr>
      <w:r>
        <w:rPr/>
        <w:t xml:space="preserve">三、2023-2025年全球减速机领先企业排名</w:t>
      </w:r>
    </w:p>
    <w:p>
      <w:pPr>
        <w:spacing w:before="75" w:after="0"/>
      </w:pPr>
      <w:r>
        <w:rPr/>
        <w:t xml:space="preserve">第四节 国内减速机领先企业市场占有率及排名(按营收)</w:t>
      </w:r>
    </w:p>
    <w:p>
      <w:pPr>
        <w:spacing w:before="75" w:after="0"/>
      </w:pPr>
      <w:r>
        <w:rPr/>
        <w:t xml:space="preserve">一、2023-2025年国内减速机领先企业营业收入</w:t>
      </w:r>
    </w:p>
    <w:p>
      <w:pPr>
        <w:spacing w:before="75" w:after="0"/>
      </w:pPr>
      <w:r>
        <w:rPr/>
        <w:t xml:space="preserve">二、2023-2025年国内减速机领先企业市场份额</w:t>
      </w:r>
    </w:p>
    <w:p>
      <w:pPr>
        <w:spacing w:before="75" w:after="0"/>
      </w:pPr>
      <w:r>
        <w:rPr/>
        <w:t xml:space="preserve">三、2023-2025年国内减速机领先企业排名</w:t>
      </w:r>
    </w:p>
    <w:p>
      <w:pPr>
        <w:spacing w:before="75" w:after="0"/>
      </w:pPr>
      <w:r>
        <w:rPr/>
        <w:t xml:space="preserve">第五节 2025年全球减速机行业资本运作分析</w:t>
      </w:r>
    </w:p>
    <w:p>
      <w:pPr>
        <w:spacing w:before="75" w:after="0"/>
      </w:pPr>
      <w:r>
        <w:rPr/>
        <w:t xml:space="preserve">一、2025年全球减速机行业重大投资并购事件</w:t>
      </w:r>
    </w:p>
    <w:p>
      <w:pPr>
        <w:spacing w:before="75" w:after="0"/>
      </w:pPr>
      <w:r>
        <w:rPr/>
        <w:t xml:space="preserve">二、2025年全球减速机行业重大投资并购事件对行业的影响分析</w:t>
      </w:r>
    </w:p>
    <w:p>
      <w:pPr>
        <w:spacing w:before="75" w:after="0"/>
      </w:pPr>
      <w:r>
        <w:rPr>
          <w:b w:val="1"/>
          <w:bCs w:val="1"/>
        </w:rPr>
        <w:t xml:space="preserve">第三章 全球减速机行业主要国家（地区）分析</w:t>
      </w:r>
    </w:p>
    <w:p>
      <w:pPr>
        <w:spacing w:before="75" w:after="0"/>
      </w:pPr>
      <w:r>
        <w:rPr/>
        <w:t xml:space="preserve">第一节 美国减速机行业分析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三、2023-2025年美国减速机市场规模</w:t>
      </w:r>
    </w:p>
    <w:p>
      <w:pPr>
        <w:spacing w:before="75" w:after="0"/>
      </w:pPr>
      <w:r>
        <w:rPr/>
        <w:t xml:space="preserve">四、2026-2031年美国减速机市场规模预测</w:t>
      </w:r>
    </w:p>
    <w:p>
      <w:pPr>
        <w:spacing w:before="75" w:after="0"/>
      </w:pPr>
      <w:r>
        <w:rPr/>
        <w:t xml:space="preserve">五、美国减速机行业典型企业分析</w:t>
      </w:r>
    </w:p>
    <w:p>
      <w:pPr>
        <w:spacing w:before="75" w:after="0"/>
      </w:pPr>
      <w:r>
        <w:rPr/>
        <w:t xml:space="preserve">第二节 德国减速机行业分析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三、2023-2025年德国减速机市场规模</w:t>
      </w:r>
    </w:p>
    <w:p>
      <w:pPr>
        <w:spacing w:before="75" w:after="0"/>
      </w:pPr>
      <w:r>
        <w:rPr/>
        <w:t xml:space="preserve">四、2026-2031年德国减速机市场规模预测</w:t>
      </w:r>
    </w:p>
    <w:p>
      <w:pPr>
        <w:spacing w:before="75" w:after="0"/>
      </w:pPr>
      <w:r>
        <w:rPr/>
        <w:t xml:space="preserve">五、德国减速机行业典型企业分析</w:t>
      </w:r>
    </w:p>
    <w:p>
      <w:pPr>
        <w:spacing w:before="75" w:after="0"/>
      </w:pPr>
      <w:r>
        <w:rPr/>
        <w:t xml:space="preserve">第三节 日本减速机行业分析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三、2023-2025年日本减速机市场规模</w:t>
      </w:r>
    </w:p>
    <w:p>
      <w:pPr>
        <w:spacing w:before="75" w:after="0"/>
      </w:pPr>
      <w:r>
        <w:rPr/>
        <w:t xml:space="preserve">四、2026-2031年日本减速机市场规模预测</w:t>
      </w:r>
    </w:p>
    <w:p>
      <w:pPr>
        <w:spacing w:before="75" w:after="0"/>
      </w:pPr>
      <w:r>
        <w:rPr/>
        <w:t xml:space="preserve">五、日本减速机行业典型企业分析</w:t>
      </w:r>
    </w:p>
    <w:p>
      <w:pPr>
        <w:spacing w:before="75" w:after="0"/>
      </w:pPr>
      <w:r>
        <w:rPr/>
        <w:t xml:space="preserve">第四节 韩国减速机行业分析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三、2023-2025年韩国减速机市场规模</w:t>
      </w:r>
    </w:p>
    <w:p>
      <w:pPr>
        <w:spacing w:before="75" w:after="0"/>
      </w:pPr>
      <w:r>
        <w:rPr/>
        <w:t xml:space="preserve">四、2026-2031年韩国减速机市场规模预测</w:t>
      </w:r>
    </w:p>
    <w:p>
      <w:pPr>
        <w:spacing w:before="75" w:after="0"/>
      </w:pPr>
      <w:r>
        <w:rPr/>
        <w:t xml:space="preserve">五、韩国减速机行业典型企业分析</w:t>
      </w:r>
    </w:p>
    <w:p>
      <w:pPr>
        <w:spacing w:before="75" w:after="0"/>
      </w:pPr>
      <w:r>
        <w:rPr/>
        <w:t xml:space="preserve">第五节 中国减速机行业分析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三、2023-2025年中国减速机市场规模</w:t>
      </w:r>
    </w:p>
    <w:p>
      <w:pPr>
        <w:spacing w:before="75" w:after="0"/>
      </w:pPr>
      <w:r>
        <w:rPr/>
        <w:t xml:space="preserve">四、2026-2031年中国减速机市场规模预测</w:t>
      </w:r>
    </w:p>
    <w:p>
      <w:pPr>
        <w:spacing w:before="75" w:after="0"/>
      </w:pPr>
      <w:r>
        <w:rPr/>
        <w:t xml:space="preserve">五、中国减速机行业典型企业分析</w:t>
      </w:r>
    </w:p>
    <w:p>
      <w:pPr>
        <w:spacing w:before="75" w:after="0"/>
      </w:pPr>
      <w:r>
        <w:rPr>
          <w:b w:val="1"/>
          <w:bCs w:val="1"/>
        </w:rPr>
        <w:t xml:space="preserve">第四章 减速机细分行业分析</w:t>
      </w:r>
    </w:p>
    <w:p>
      <w:pPr>
        <w:spacing w:before="75" w:after="0"/>
      </w:pPr>
      <w:r>
        <w:rPr/>
        <w:t xml:space="preserve">第一节 齿轮减速机</w:t>
      </w:r>
    </w:p>
    <w:p>
      <w:pPr>
        <w:spacing w:before="75" w:after="0"/>
      </w:pPr>
      <w:r>
        <w:rPr/>
        <w:t xml:space="preserve">一、全球齿轮减速机市场规模(2021vs2025vs2030)</w:t>
      </w:r>
    </w:p>
    <w:p>
      <w:pPr>
        <w:spacing w:before="75" w:after="0"/>
      </w:pPr>
      <w:r>
        <w:rPr/>
        <w:t xml:space="preserve">二、全球齿轮减速机主要供应商及其市场份额(按2025年营收)</w:t>
      </w:r>
    </w:p>
    <w:p>
      <w:pPr>
        <w:spacing w:before="75" w:after="0"/>
      </w:pPr>
      <w:r>
        <w:rPr/>
        <w:t xml:space="preserve">三、中国齿轮减速机市场规模(2021vs2025vs2030)</w:t>
      </w:r>
    </w:p>
    <w:p>
      <w:pPr>
        <w:spacing w:before="75" w:after="0"/>
      </w:pPr>
      <w:r>
        <w:rPr/>
        <w:t xml:space="preserve">四、中国齿轮减速机主要供应商及其市场份额(按2025年营收)</w:t>
      </w:r>
    </w:p>
    <w:p>
      <w:pPr>
        <w:spacing w:before="75" w:after="0"/>
      </w:pPr>
      <w:r>
        <w:rPr/>
        <w:t xml:space="preserve">五、齿轮减速机未来发展趋势预测</w:t>
      </w:r>
    </w:p>
    <w:p>
      <w:pPr>
        <w:spacing w:before="75" w:after="0"/>
      </w:pPr>
      <w:r>
        <w:rPr/>
        <w:t xml:space="preserve">第二节 蜗轮蜗杆减速机</w:t>
      </w:r>
    </w:p>
    <w:p>
      <w:pPr>
        <w:spacing w:before="75" w:after="0"/>
      </w:pPr>
      <w:r>
        <w:rPr/>
        <w:t xml:space="preserve">一、全球蜗轮蜗杆减速机市场规模(2021vs2025vs2030)</w:t>
      </w:r>
    </w:p>
    <w:p>
      <w:pPr>
        <w:spacing w:before="75" w:after="0"/>
      </w:pPr>
      <w:r>
        <w:rPr/>
        <w:t xml:space="preserve">二、全球蜗轮蜗杆减速机主要供应商及其市场份额(按2025年营收)</w:t>
      </w:r>
    </w:p>
    <w:p>
      <w:pPr>
        <w:spacing w:before="75" w:after="0"/>
      </w:pPr>
      <w:r>
        <w:rPr/>
        <w:t xml:space="preserve">三、中国蜗轮蜗杆减速机市场规模(2021vs2025vs2030)</w:t>
      </w:r>
    </w:p>
    <w:p>
      <w:pPr>
        <w:spacing w:before="75" w:after="0"/>
      </w:pPr>
      <w:r>
        <w:rPr/>
        <w:t xml:space="preserve">四、中国蜗轮蜗杆减速机主要供应商及其市场份额(按2025年营收)</w:t>
      </w:r>
    </w:p>
    <w:p>
      <w:pPr>
        <w:spacing w:before="75" w:after="0"/>
      </w:pPr>
      <w:r>
        <w:rPr/>
        <w:t xml:space="preserve">五、蜗轮蜗杆减速机未来发展趋势预测</w:t>
      </w:r>
    </w:p>
    <w:p>
      <w:pPr>
        <w:spacing w:before="75" w:after="0"/>
      </w:pPr>
      <w:r>
        <w:rPr/>
        <w:t xml:space="preserve">第三节 行星减速机</w:t>
      </w:r>
    </w:p>
    <w:p>
      <w:pPr>
        <w:spacing w:before="75" w:after="0"/>
      </w:pPr>
      <w:r>
        <w:rPr/>
        <w:t xml:space="preserve">一、全球行星减速机市场规模(2021vs2025vs2030)</w:t>
      </w:r>
    </w:p>
    <w:p>
      <w:pPr>
        <w:spacing w:before="75" w:after="0"/>
      </w:pPr>
      <w:r>
        <w:rPr/>
        <w:t xml:space="preserve">二、全球行星减速机主要供应商及其市场份额(按2025年营收)</w:t>
      </w:r>
    </w:p>
    <w:p>
      <w:pPr>
        <w:spacing w:before="75" w:after="0"/>
      </w:pPr>
      <w:r>
        <w:rPr/>
        <w:t xml:space="preserve">三、中国行星减速机市场规模(2021vs2025vs2030)</w:t>
      </w:r>
    </w:p>
    <w:p>
      <w:pPr>
        <w:spacing w:before="75" w:after="0"/>
      </w:pPr>
      <w:r>
        <w:rPr/>
        <w:t xml:space="preserve">四、中国行星减速机主要供应商及其市场份额(按2025年营收)</w:t>
      </w:r>
    </w:p>
    <w:p>
      <w:pPr>
        <w:spacing w:before="75" w:after="0"/>
      </w:pPr>
      <w:r>
        <w:rPr/>
        <w:t xml:space="preserve">五、行星减速机未来发展趋势预测</w:t>
      </w:r>
    </w:p>
    <w:p>
      <w:pPr>
        <w:spacing w:before="75" w:after="0"/>
      </w:pPr>
      <w:r>
        <w:rPr/>
        <w:t xml:space="preserve">第四节 摆线针轮减速机</w:t>
      </w:r>
    </w:p>
    <w:p>
      <w:pPr>
        <w:spacing w:before="75" w:after="0"/>
      </w:pPr>
      <w:r>
        <w:rPr/>
        <w:t xml:space="preserve">一、全球摆线针轮减速机市场规模(2021vs2025vs2030)</w:t>
      </w:r>
    </w:p>
    <w:p>
      <w:pPr>
        <w:spacing w:before="75" w:after="0"/>
      </w:pPr>
      <w:r>
        <w:rPr/>
        <w:t xml:space="preserve">二、全球摆线针轮减速机主要供应商及其市场份额(按2025年营收)</w:t>
      </w:r>
    </w:p>
    <w:p>
      <w:pPr>
        <w:spacing w:before="75" w:after="0"/>
      </w:pPr>
      <w:r>
        <w:rPr/>
        <w:t xml:space="preserve">三、中国摆线针轮减速机市场规模(2021vs2025vs2030)</w:t>
      </w:r>
    </w:p>
    <w:p>
      <w:pPr>
        <w:spacing w:before="75" w:after="0"/>
      </w:pPr>
      <w:r>
        <w:rPr/>
        <w:t xml:space="preserve">四、中国摆线针轮减速机主要供应商及其市场份额(按2025年营收)</w:t>
      </w:r>
    </w:p>
    <w:p>
      <w:pPr>
        <w:spacing w:before="75" w:after="0"/>
      </w:pPr>
      <w:r>
        <w:rPr/>
        <w:t xml:space="preserve">五、摆线针轮减速机未来发展趋势预测</w:t>
      </w:r>
    </w:p>
    <w:p>
      <w:pPr>
        <w:spacing w:before="75" w:after="0"/>
      </w:pPr>
      <w:r>
        <w:rPr/>
        <w:t xml:space="preserve">第五节 谐波减速机</w:t>
      </w:r>
    </w:p>
    <w:p>
      <w:pPr>
        <w:spacing w:before="75" w:after="0"/>
      </w:pPr>
      <w:r>
        <w:rPr/>
        <w:t xml:space="preserve">一、全球谐波减速机市场规模(2021vs2025vs2030)</w:t>
      </w:r>
    </w:p>
    <w:p>
      <w:pPr>
        <w:spacing w:before="75" w:after="0"/>
      </w:pPr>
      <w:r>
        <w:rPr/>
        <w:t xml:space="preserve">二、全球谐波减速机主要供应商及其市场份额(按2025年营收)</w:t>
      </w:r>
    </w:p>
    <w:p>
      <w:pPr>
        <w:spacing w:before="75" w:after="0"/>
      </w:pPr>
      <w:r>
        <w:rPr/>
        <w:t xml:space="preserve">三、中国谐波减速机市场规模(2021vs2025vs2030)</w:t>
      </w:r>
    </w:p>
    <w:p>
      <w:pPr>
        <w:spacing w:before="75" w:after="0"/>
      </w:pPr>
      <w:r>
        <w:rPr/>
        <w:t xml:space="preserve">四、中国谐波减速机主要供应商及其市场份额(按2025年营收)</w:t>
      </w:r>
    </w:p>
    <w:p>
      <w:pPr>
        <w:spacing w:before="75" w:after="0"/>
      </w:pPr>
      <w:r>
        <w:rPr/>
        <w:t xml:space="preserve">五、谐波减速机未来发展趋势预测</w:t>
      </w:r>
    </w:p>
    <w:p>
      <w:pPr>
        <w:spacing w:before="75" w:after="0"/>
      </w:pPr>
      <w:r>
        <w:rPr>
          <w:b w:val="1"/>
          <w:bCs w:val="1"/>
        </w:rPr>
        <w:t xml:space="preserve">第五章 减速机产业链分析</w:t>
      </w:r>
    </w:p>
    <w:p>
      <w:pPr>
        <w:spacing w:before="75" w:after="0"/>
      </w:pPr>
      <w:r>
        <w:rPr/>
        <w:t xml:space="preserve">第一节 减速机产业链结构解析</w:t>
      </w:r>
    </w:p>
    <w:p>
      <w:pPr>
        <w:spacing w:before="75" w:after="0"/>
      </w:pPr>
      <w:r>
        <w:rPr/>
        <w:t xml:space="preserve">一、减速机产业链结构示意图</w:t>
      </w:r>
    </w:p>
    <w:p>
      <w:pPr>
        <w:spacing w:before="75" w:after="0"/>
      </w:pPr>
      <w:r>
        <w:rPr/>
        <w:t xml:space="preserve">二、减速机产业链全景图</w:t>
      </w:r>
    </w:p>
    <w:p>
      <w:pPr>
        <w:spacing w:before="75" w:after="0"/>
      </w:pPr>
      <w:r>
        <w:rPr/>
        <w:t xml:space="preserve">三、减速机产业发展热力地图</w:t>
      </w:r>
    </w:p>
    <w:p>
      <w:pPr>
        <w:spacing w:before="75" w:after="0"/>
      </w:pPr>
      <w:r>
        <w:rPr/>
        <w:t xml:space="preserve">第二节 减速机产业链上游分析</w:t>
      </w:r>
    </w:p>
    <w:p>
      <w:pPr>
        <w:spacing w:before="75" w:after="0"/>
      </w:pPr>
      <w:r>
        <w:rPr/>
        <w:t xml:space="preserve">一、减速机成本结构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减速机产业链中游分析</w:t>
      </w:r>
    </w:p>
    <w:p>
      <w:pPr>
        <w:spacing w:before="75" w:after="0"/>
      </w:pPr>
      <w:r>
        <w:rPr/>
        <w:t xml:space="preserve">一、减速机中游行业分布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减速机产业链下游分析</w:t>
      </w:r>
    </w:p>
    <w:p>
      <w:pPr>
        <w:spacing w:before="75" w:after="0"/>
      </w:pPr>
      <w:r>
        <w:rPr/>
        <w:t xml:space="preserve">一、减速机下游行业分布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四、下游需求对减速机行业的影响</w:t>
      </w:r>
    </w:p>
    <w:p>
      <w:pPr>
        <w:spacing w:before="75" w:after="0"/>
      </w:pPr>
      <w:r>
        <w:rPr>
          <w:b w:val="1"/>
          <w:bCs w:val="1"/>
        </w:rPr>
        <w:t xml:space="preserve">第六章 减速机领先企业分析</w:t>
      </w:r>
    </w:p>
    <w:p>
      <w:pPr>
        <w:spacing w:before="75" w:after="0"/>
      </w:pPr>
      <w:r>
        <w:rPr/>
        <w:t xml:space="preserve">第一节 国茂减速机集团有限公司</w:t>
      </w:r>
    </w:p>
    <w:p>
      <w:pPr>
        <w:spacing w:before="75" w:after="0"/>
      </w:pPr>
      <w:r>
        <w:rPr/>
        <w:t xml:space="preserve">一、企业基本概况</w:t>
      </w:r>
    </w:p>
    <w:p>
      <w:pPr>
        <w:spacing w:before="75" w:after="0"/>
      </w:pPr>
      <w:r>
        <w:rPr/>
        <w:t xml:space="preserve">二、企业减速机产品分析</w:t>
      </w:r>
    </w:p>
    <w:p>
      <w:pPr>
        <w:spacing w:before="75" w:after="0"/>
      </w:pPr>
      <w:r>
        <w:rPr/>
        <w:t xml:space="preserve">三、2023-2025年企业减速机业务经营分析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苏州绿的谐波传动科技股份有限公司</w:t>
      </w:r>
    </w:p>
    <w:p>
      <w:pPr>
        <w:spacing w:before="75" w:after="0"/>
      </w:pPr>
      <w:r>
        <w:rPr/>
        <w:t xml:space="preserve">一、企业基本概况</w:t>
      </w:r>
    </w:p>
    <w:p>
      <w:pPr>
        <w:spacing w:before="75" w:after="0"/>
      </w:pPr>
      <w:r>
        <w:rPr/>
        <w:t xml:space="preserve">二、企业减速机产品分析</w:t>
      </w:r>
    </w:p>
    <w:p>
      <w:pPr>
        <w:spacing w:before="75" w:after="0"/>
      </w:pPr>
      <w:r>
        <w:rPr/>
        <w:t xml:space="preserve">三、2023-2025年企业减速机业务经营分析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浙江中大力德智能传动股份有限公司</w:t>
      </w:r>
    </w:p>
    <w:p>
      <w:pPr>
        <w:spacing w:before="75" w:after="0"/>
      </w:pPr>
      <w:r>
        <w:rPr/>
        <w:t xml:space="preserve">一、企业基本概况</w:t>
      </w:r>
    </w:p>
    <w:p>
      <w:pPr>
        <w:spacing w:before="75" w:after="0"/>
      </w:pPr>
      <w:r>
        <w:rPr/>
        <w:t xml:space="preserve">二、企业减速机产品分析</w:t>
      </w:r>
    </w:p>
    <w:p>
      <w:pPr>
        <w:spacing w:before="75" w:after="0"/>
      </w:pPr>
      <w:r>
        <w:rPr/>
        <w:t xml:space="preserve">三、2023-2025年企业减速机业务经营分析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江苏泰隆减速机股份有限公司</w:t>
      </w:r>
    </w:p>
    <w:p>
      <w:pPr>
        <w:spacing w:before="75" w:after="0"/>
      </w:pPr>
      <w:r>
        <w:rPr/>
        <w:t xml:space="preserve">一、企业基本概况</w:t>
      </w:r>
    </w:p>
    <w:p>
      <w:pPr>
        <w:spacing w:before="75" w:after="0"/>
      </w:pPr>
      <w:r>
        <w:rPr/>
        <w:t xml:space="preserve">二、企业减速机产品分析</w:t>
      </w:r>
    </w:p>
    <w:p>
      <w:pPr>
        <w:spacing w:before="75" w:after="0"/>
      </w:pPr>
      <w:r>
        <w:rPr/>
        <w:t xml:space="preserve">三、2023-2025年企业减速机业务经营分析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万鑫精工(湖南)股份有限公司</w:t>
      </w:r>
    </w:p>
    <w:p>
      <w:pPr>
        <w:spacing w:before="75" w:after="0"/>
      </w:pPr>
      <w:r>
        <w:rPr/>
        <w:t xml:space="preserve">一、企业基本概况</w:t>
      </w:r>
    </w:p>
    <w:p>
      <w:pPr>
        <w:spacing w:before="75" w:after="0"/>
      </w:pPr>
      <w:r>
        <w:rPr/>
        <w:t xml:space="preserve">二、企业减速机产品分析</w:t>
      </w:r>
    </w:p>
    <w:p>
      <w:pPr>
        <w:spacing w:before="75" w:after="0"/>
      </w:pPr>
      <w:r>
        <w:rPr/>
        <w:t xml:space="preserve">三、2023-2025年企业减速机业务经营分析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浙江双环传动机械股份有限公司</w:t>
      </w:r>
    </w:p>
    <w:p>
      <w:pPr>
        <w:spacing w:before="75" w:after="0"/>
      </w:pPr>
      <w:r>
        <w:rPr/>
        <w:t xml:space="preserve">一、企业基本概况</w:t>
      </w:r>
    </w:p>
    <w:p>
      <w:pPr>
        <w:spacing w:before="75" w:after="0"/>
      </w:pPr>
      <w:r>
        <w:rPr/>
        <w:t xml:space="preserve">二、企业减速机产品分析</w:t>
      </w:r>
    </w:p>
    <w:p>
      <w:pPr>
        <w:spacing w:before="75" w:after="0"/>
      </w:pPr>
      <w:r>
        <w:rPr/>
        <w:t xml:space="preserve">三、2023-2025年企业减速机业务经营分析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南京高速齿轮制造有限公司</w:t>
      </w:r>
    </w:p>
    <w:p>
      <w:pPr>
        <w:spacing w:before="75" w:after="0"/>
      </w:pPr>
      <w:r>
        <w:rPr/>
        <w:t xml:space="preserve">一、企业基本概况</w:t>
      </w:r>
    </w:p>
    <w:p>
      <w:pPr>
        <w:spacing w:before="75" w:after="0"/>
      </w:pPr>
      <w:r>
        <w:rPr/>
        <w:t xml:space="preserve">二、企业减速机产品分析</w:t>
      </w:r>
    </w:p>
    <w:p>
      <w:pPr>
        <w:spacing w:before="75" w:after="0"/>
      </w:pPr>
      <w:r>
        <w:rPr/>
        <w:t xml:space="preserve">三、2023-2025年企业减速机业务经营分析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浙江通力传动科技股份有限公司</w:t>
      </w:r>
    </w:p>
    <w:p>
      <w:pPr>
        <w:spacing w:before="75" w:after="0"/>
      </w:pPr>
      <w:r>
        <w:rPr/>
        <w:t xml:space="preserve">一、企业基本概况</w:t>
      </w:r>
    </w:p>
    <w:p>
      <w:pPr>
        <w:spacing w:before="75" w:after="0"/>
      </w:pPr>
      <w:r>
        <w:rPr/>
        <w:t xml:space="preserve">二、企业减速机产品分析</w:t>
      </w:r>
    </w:p>
    <w:p>
      <w:pPr>
        <w:spacing w:before="75" w:after="0"/>
      </w:pPr>
      <w:r>
        <w:rPr/>
        <w:t xml:space="preserve">三、2023-2025年企业减速机业务经营分析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深圳市兆威机电股份有限公司</w:t>
      </w:r>
    </w:p>
    <w:p>
      <w:pPr>
        <w:spacing w:before="75" w:after="0"/>
      </w:pPr>
      <w:r>
        <w:rPr/>
        <w:t xml:space="preserve">一、企业基本概况</w:t>
      </w:r>
    </w:p>
    <w:p>
      <w:pPr>
        <w:spacing w:before="75" w:after="0"/>
      </w:pPr>
      <w:r>
        <w:rPr/>
        <w:t xml:space="preserve">二、企业减速机产品分析</w:t>
      </w:r>
    </w:p>
    <w:p>
      <w:pPr>
        <w:spacing w:before="75" w:after="0"/>
      </w:pPr>
      <w:r>
        <w:rPr/>
        <w:t xml:space="preserve">三、2023-2025年企业减速机业务经营分析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杭州前进齿轮箱集团股份有限公司</w:t>
      </w:r>
    </w:p>
    <w:p>
      <w:pPr>
        <w:spacing w:before="75" w:after="0"/>
      </w:pPr>
      <w:r>
        <w:rPr/>
        <w:t xml:space="preserve">一、企业基本概况</w:t>
      </w:r>
    </w:p>
    <w:p>
      <w:pPr>
        <w:spacing w:before="75" w:after="0"/>
      </w:pPr>
      <w:r>
        <w:rPr/>
        <w:t xml:space="preserve">二、企业减速机产品分析</w:t>
      </w:r>
    </w:p>
    <w:p>
      <w:pPr>
        <w:spacing w:before="75" w:after="0"/>
      </w:pPr>
      <w:r>
        <w:rPr/>
        <w:t xml:space="preserve">三、2023-2025年企业减速机业务经营分析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减速机行业swot分析及发展策略</w:t>
      </w:r>
    </w:p>
    <w:p>
      <w:pPr>
        <w:spacing w:before="75" w:after="0"/>
      </w:pPr>
      <w:r>
        <w:rPr/>
        <w:t xml:space="preserve">第一节 减速机行业发展驱动因素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减速机行业发展swot分析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基于swot分析的减速机行业发展策略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减速机行业商业模式及运营模式</w:t>
      </w:r>
    </w:p>
    <w:p>
      <w:pPr>
        <w:spacing w:before="75" w:after="0"/>
      </w:pPr>
      <w:r>
        <w:rPr/>
        <w:t xml:space="preserve">第一节 减速机行业商业模式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减速机行业运营模式分析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减速机行业发展潜力研究结论</w:t>
      </w:r>
    </w:p>
    <w:p>
      <w:pPr>
        <w:spacing w:before="75" w:after="0"/>
      </w:pPr>
      <w:r>
        <w:rPr/>
        <w:t xml:space="preserve">第二节 减速机主要供应商排名研究结论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图表：全球减速机产品结构</w:t>
      </w:r>
    </w:p>
    <w:p>
      <w:pPr>
        <w:spacing w:before="75" w:after="0"/>
      </w:pPr>
      <w:r>
        <w:rPr/>
        <w:t xml:space="preserve">图表：全球减速机市场集中度</w:t>
      </w:r>
    </w:p>
    <w:p>
      <w:pPr>
        <w:spacing w:before="75" w:after="0"/>
      </w:pPr>
      <w:r>
        <w:rPr/>
        <w:t xml:space="preserve">图表：减速机行业发展趋势</w:t>
      </w:r>
    </w:p>
    <w:p>
      <w:pPr>
        <w:spacing w:before="75" w:after="0"/>
      </w:pPr>
      <w:r>
        <w:rPr/>
        <w:t xml:space="preserve">图表：减速机行业供应链分析</w:t>
      </w:r>
    </w:p>
    <w:p>
      <w:pPr>
        <w:spacing w:before="75" w:after="0"/>
      </w:pPr>
      <w:r>
        <w:rPr/>
        <w:t xml:space="preserve">图表：减速机行业销售模式分析</w:t>
      </w:r>
    </w:p>
    <w:p>
      <w:pPr>
        <w:spacing w:before="75" w:after="0"/>
      </w:pPr>
      <w:r>
        <w:rPr/>
        <w:t xml:space="preserve">图表：减速机产业链结构示意图</w:t>
      </w:r>
    </w:p>
    <w:p>
      <w:pPr>
        <w:spacing w:before="75" w:after="0"/>
      </w:pPr>
      <w:r>
        <w:rPr/>
        <w:t xml:space="preserve">图表：2023-2025年全球减速机市场规模</w:t>
      </w:r>
    </w:p>
    <w:p>
      <w:pPr>
        <w:spacing w:before="75" w:after="0"/>
      </w:pPr>
      <w:r>
        <w:rPr/>
        <w:t xml:space="preserve">图表：2023-2025年中国减速机市场规模</w:t>
      </w:r>
    </w:p>
    <w:p>
      <w:pPr>
        <w:spacing w:before="75" w:after="0"/>
      </w:pPr>
      <w:r>
        <w:rPr/>
        <w:t xml:space="preserve">图表：2025年全球减速机产能区域分布图</w:t>
      </w:r>
    </w:p>
    <w:p>
      <w:pPr>
        <w:spacing w:before="75" w:after="0"/>
      </w:pPr>
      <w:r>
        <w:rPr/>
        <w:t xml:space="preserve">图表：全球主要减速机供应商市场份额及排名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本文地址：https://www.51baogao.cn/baogao/20260522/4068060.shtml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522/4068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2026年全球减速机行业市场规模、领先企业国内外市场份额及排名</dc:title>
  <dc:description>2026年全球减速机行业市场规模、领先企业国内外市场份额及排名</dc:description>
  <dc:subject>2026年全球减速机行业市场规模、领先企业国内外市场份额及排名</dc:subject>
  <cp:keywords>研究报告</cp:keywords>
  <cp:category>研究报告</cp:category>
  <cp:lastModifiedBy>北京中道泰和信息咨询有限公司</cp:lastModifiedBy>
  <dcterms:created xsi:type="dcterms:W3CDTF">2026-05-22T22:59:50+08:00</dcterms:created>
  <dcterms:modified xsi:type="dcterms:W3CDTF">2026-05-22T22:59:50+08:00</dcterms:modified>
</cp:coreProperties>
</file>

<file path=docProps/custom.xml><?xml version="1.0" encoding="utf-8"?>
<Properties xmlns="http://schemas.openxmlformats.org/officeDocument/2006/custom-properties" xmlns:vt="http://schemas.openxmlformats.org/officeDocument/2006/docPropsVTypes"/>
</file>