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2026-2031年中国燃气轮机行业市场供需形势分析及发展前景预测报告</w:t>
      </w:r>
    </w:p>
    <w:p>
      <w:pPr>
        <w:spacing w:after="150"/>
      </w:pPr>
      <w:r>
        <w:rPr>
          <w:b w:val="1"/>
          <w:bCs w:val="1"/>
        </w:rPr>
        <w:t xml:space="preserve">报告简介</w:t>
      </w:r>
    </w:p>
    <w:p>
      <w:pPr>
        <w:spacing w:after="150"/>
      </w:pPr>
      <w:r>
        <w:rPr/>
        <w:t xml:space="preserve">燃气轮机，是指以连续流动的高温高压气体为工质，通过压气机、燃烧室和透平三大核心部件完成能量转换的内燃式动力装备，将燃料的化学能高效转化为机械功或电力输出，由进气系统、压气机、燃烧系统、透平、排气系统及控制系统等部分构成。国民经济和国防建设中的发电调峰、工业驱动、分布式能源供应、船舶推进以及油气开采管道增压等关键场景，例如AI数据中心的高可靠供电保障、海上油气平台的动力与电力供给、大中型水面舰艇的主动力推进等，都需要依赖先进的燃气轮机装备提供稳定、高效、灵活的动力核心。</w:t>
      </w:r>
    </w:p>
    <w:p>
      <w:pPr>
        <w:spacing w:after="150"/>
      </w:pPr>
      <w:r>
        <w:rPr/>
        <w:t xml:space="preserve">近年来，我国相继颁布了一系列燃气轮机行业相关的政策法规，持续完善装备质量与技术标准体系，推动产业结构优化升级，鼓励自主创新与绿色低碳发展，着力攻关重型及中小型燃气轮机关键核心技术瓶颈。2025年，国家能源局等四部门联合印发《关于推进能源装备高质量发展的指导意见》，明确部署加大自主化燃气轮机攻关力度，突破高效宽工况压气机和透平设计与制造技术、低碳燃料掺烧和纯烧技术，推动构建覆盖中小型到H/J级高参数机组的谱系化燃气轮机装备体系。</w:t>
      </w:r>
    </w:p>
    <w:p>
      <w:pPr>
        <w:spacing w:after="150"/>
      </w:pPr>
      <w:r>
        <w:rPr/>
        <w:t xml:space="preserve">近年来，中国燃气轮机行业的产业生态呈现出持续优化的态势。在国家能源安全和“双碳”目标的双重引导下，越来越多企业聚焦核心技术研发，加快构建自主可控的供应链体系，推进产品向高端化、谱系化、绿色化方向转型。随着新型电力系统建设对灵活调节电源需求的攀升，以及AI数据中心供电、海上油气平台等新兴场景的迅速崛起，行业内企业不断加大投入力度，东方汽轮机建成国内技术最先进、产能最大的燃气轮机智慧制造基地，产业集群效应日益凸显，以“三大动力”为核心的产学研用协同创新生态加速成形，行业发展的规范化与自主化水平持续提高。</w:t>
      </w:r>
    </w:p>
    <w:p>
      <w:pPr>
        <w:spacing w:after="150"/>
      </w:pPr>
      <w:r>
        <w:rPr/>
        <w:t xml:space="preserve">氢能经济、人工智能、碳市场等新兴趋势的快速发展，为燃气轮机行业带来新的机遇，如纯氢和掺氢燃烧技术的突破实现了燃气轮机的零碳化运行、AI智能诊断与预测性维护系统的应用推动运维模式从“被动检修”向“主动预警”转型、碳定价机制的完善进一步提升天然气发电的减排竞争优势，推动行业向绿色低碳、智能高效方向深度转型。</w:t>
      </w:r>
    </w:p>
    <w:p>
      <w:pPr>
        <w:spacing w:after="150"/>
      </w:pPr>
      <w:r>
        <w:rPr/>
        <w:t xml:space="preserve">本研究咨询报告由北京中道泰和信息咨询有限公司领衔撰写，在大量周密的市场调研基础上，主要依据国家能源局、国家市场监督管理总局、中国电力企业联合会、中国通用机械工业协会、全球及国内多种相关专业期刊与公开行业资料等公布和提供的大量资料和数据，客观、多角度地对全球与中国燃气轮机市场进行了分析研究。报告在总结全球与中国燃气轮机行业发展历程的基础上，结合新时期的政策环境与产业驱动因素，对全球与中国燃气轮机行业的发展趋势给予了细致和审慎的预测论证。报告资料详实，图表丰富，既有深入的分析，又有直观的比较，为燃气轮机企业在激烈的市场竞争中洞察先机，能准确及时地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燃气轮机相关概述 </w:t>
      </w:r>
    </w:p>
    <w:p>
      <w:pPr>
        <w:spacing w:before="75" w:after="0"/>
      </w:pPr>
      <w:r>
        <w:rPr/>
        <w:t xml:space="preserve">第一节 燃气轮机概述 </w:t>
      </w:r>
    </w:p>
    <w:p>
      <w:pPr>
        <w:spacing w:before="75" w:after="0"/>
      </w:pPr>
      <w:r>
        <w:rPr/>
        <w:t xml:space="preserve">一、燃气轮机行业定义 </w:t>
      </w:r>
    </w:p>
    <w:p>
      <w:pPr>
        <w:spacing w:before="75" w:after="0"/>
      </w:pPr>
      <w:r>
        <w:rPr/>
        <w:t xml:space="preserve">二、燃气轮机的工作原理 </w:t>
      </w:r>
    </w:p>
    <w:p>
      <w:pPr>
        <w:spacing w:before="75" w:after="0"/>
      </w:pPr>
      <w:r>
        <w:rPr/>
        <w:t xml:space="preserve">三、燃气轮机行业主要分类 </w:t>
      </w:r>
    </w:p>
    <w:p>
      <w:pPr>
        <w:spacing w:before="75" w:after="0"/>
      </w:pPr>
      <w:r>
        <w:rPr/>
        <w:t xml:space="preserve">四、燃气轮机的原理与结构 </w:t>
      </w:r>
    </w:p>
    <w:p>
      <w:pPr>
        <w:spacing w:before="75" w:after="0"/>
      </w:pPr>
      <w:r>
        <w:rPr/>
        <w:t xml:space="preserve">第二节 燃气轮机的应用前景 </w:t>
      </w:r>
    </w:p>
    <w:p>
      <w:pPr>
        <w:spacing w:before="75" w:after="0"/>
      </w:pPr>
      <w:r>
        <w:rPr/>
        <w:t xml:space="preserve">第三节 我国燃气轮机的发展道路 </w:t>
      </w:r>
    </w:p>
    <w:p>
      <w:pPr>
        <w:spacing w:before="75" w:after="0"/>
      </w:pPr>
      <w:r>
        <w:rPr/>
        <w:t xml:space="preserve">第四节 燃气轮机行业产业链分析 </w:t>
      </w:r>
    </w:p>
    <w:p>
      <w:pPr>
        <w:spacing w:before="75" w:after="0"/>
      </w:pPr>
      <w:r>
        <w:rPr>
          <w:b w:val="1"/>
          <w:bCs w:val="1"/>
        </w:rPr>
        <w:t xml:space="preserve">第二章 2023-2025年世界燃气轮机行业发展现状分析 </w:t>
      </w:r>
    </w:p>
    <w:p>
      <w:pPr>
        <w:spacing w:before="75" w:after="0"/>
      </w:pPr>
      <w:r>
        <w:rPr/>
        <w:t xml:space="preserve">第一节 2023-2025年世界燃气轮机业运行总况 </w:t>
      </w:r>
    </w:p>
    <w:p>
      <w:pPr>
        <w:spacing w:before="75" w:after="0"/>
      </w:pPr>
      <w:r>
        <w:rPr/>
        <w:t xml:space="preserve">一、世界燃气轮机市场综述 </w:t>
      </w:r>
    </w:p>
    <w:p>
      <w:pPr>
        <w:spacing w:before="75" w:after="0"/>
      </w:pPr>
      <w:r>
        <w:rPr/>
        <w:t xml:space="preserve">二、世界燃气轮机市场厂商与产品性能 </w:t>
      </w:r>
    </w:p>
    <w:p>
      <w:pPr>
        <w:spacing w:before="75" w:after="0"/>
      </w:pPr>
      <w:r>
        <w:rPr/>
        <w:t xml:space="preserve">三、工业燃气轮机技术发展的四代技术 </w:t>
      </w:r>
    </w:p>
    <w:p>
      <w:pPr>
        <w:spacing w:before="75" w:after="0"/>
      </w:pPr>
      <w:r>
        <w:rPr/>
        <w:t xml:space="preserve">四、世界燃气轮机行业发展历程 </w:t>
      </w:r>
    </w:p>
    <w:p>
      <w:pPr>
        <w:spacing w:before="75" w:after="0"/>
      </w:pPr>
      <w:r>
        <w:rPr/>
        <w:t xml:space="preserve">第二节 2026-2031年世界燃气轮机市场发展趋势分析 </w:t>
      </w:r>
    </w:p>
    <w:p>
      <w:pPr>
        <w:spacing w:before="75" w:after="0"/>
      </w:pPr>
      <w:r>
        <w:rPr/>
        <w:t xml:space="preserve">一、技术向高效率和低污染方向发展 </w:t>
      </w:r>
    </w:p>
    <w:p>
      <w:pPr>
        <w:spacing w:before="75" w:after="0"/>
      </w:pPr>
      <w:r>
        <w:rPr/>
        <w:t xml:space="preserve">二、产品向系列化、谱系化发展 </w:t>
      </w:r>
    </w:p>
    <w:p>
      <w:pPr>
        <w:spacing w:before="75" w:after="0"/>
      </w:pPr>
      <w:r>
        <w:rPr/>
        <w:t xml:space="preserve">第三节 2025年世界燃气轮机产品主要国家发展情况分析 </w:t>
      </w:r>
    </w:p>
    <w:p>
      <w:pPr>
        <w:spacing w:before="75" w:after="0"/>
      </w:pPr>
      <w:r>
        <w:rPr/>
        <w:t xml:space="preserve">一、美国 </w:t>
      </w:r>
    </w:p>
    <w:p>
      <w:pPr>
        <w:spacing w:before="75" w:after="0"/>
      </w:pPr>
      <w:r>
        <w:rPr/>
        <w:t xml:space="preserve">二、日本 </w:t>
      </w:r>
    </w:p>
    <w:p>
      <w:pPr>
        <w:spacing w:before="75" w:after="0"/>
      </w:pPr>
      <w:r>
        <w:rPr/>
        <w:t xml:space="preserve">三、法国 </w:t>
      </w:r>
    </w:p>
    <w:p>
      <w:pPr>
        <w:spacing w:before="75" w:after="0"/>
      </w:pPr>
      <w:r>
        <w:rPr/>
        <w:t xml:space="preserve">第四节 2025年世界燃气轮机重点企业运行现状分析 </w:t>
      </w:r>
    </w:p>
    <w:p>
      <w:pPr>
        <w:spacing w:before="75" w:after="0"/>
      </w:pPr>
      <w:r>
        <w:rPr/>
        <w:t xml:space="preserve">一、美国通用电气公司 </w:t>
      </w:r>
    </w:p>
    <w:p>
      <w:pPr>
        <w:spacing w:before="75" w:after="0"/>
      </w:pPr>
      <w:r>
        <w:rPr/>
        <w:t xml:space="preserve">二、法国阿尔斯通公司 </w:t>
      </w:r>
    </w:p>
    <w:p>
      <w:pPr>
        <w:spacing w:before="75" w:after="0"/>
      </w:pPr>
      <w:r>
        <w:rPr/>
        <w:t xml:space="preserve">三、日本三菱重工公司 </w:t>
      </w:r>
    </w:p>
    <w:p>
      <w:pPr>
        <w:spacing w:before="75" w:after="0"/>
      </w:pPr>
      <w:r>
        <w:rPr/>
        <w:t xml:space="preserve">四、英国罗尔斯•罗伊斯公司 </w:t>
      </w:r>
    </w:p>
    <w:p>
      <w:pPr>
        <w:spacing w:before="75" w:after="0"/>
      </w:pPr>
      <w:r>
        <w:rPr/>
        <w:t xml:space="preserve">五、德国西门子能源公司 </w:t>
      </w:r>
    </w:p>
    <w:p>
      <w:pPr>
        <w:spacing w:before="75" w:after="0"/>
      </w:pPr>
      <w:r>
        <w:rPr>
          <w:b w:val="1"/>
          <w:bCs w:val="1"/>
        </w:rPr>
        <w:t xml:space="preserve">第三章 2023-2025年中国燃气轮机行业市场运行环境分析 </w:t>
      </w:r>
    </w:p>
    <w:p>
      <w:pPr>
        <w:spacing w:before="75" w:after="0"/>
      </w:pPr>
      <w:r>
        <w:rPr/>
        <w:t xml:space="preserve">第一节 2023-2025年中国宏观经济环境分析 </w:t>
      </w:r>
    </w:p>
    <w:p>
      <w:pPr>
        <w:spacing w:before="75" w:after="0"/>
      </w:pPr>
      <w:r>
        <w:rPr/>
        <w:t xml:space="preserve">第二节 2023-2025年中国燃气轮机行业政策环境分析 </w:t>
      </w:r>
    </w:p>
    <w:p>
      <w:pPr>
        <w:spacing w:before="75" w:after="0"/>
      </w:pPr>
      <w:r>
        <w:rPr/>
        <w:t xml:space="preserve">第三节 2023-2025年中国燃气轮机行业技术环境分析 </w:t>
      </w:r>
    </w:p>
    <w:p>
      <w:pPr>
        <w:spacing w:before="75" w:after="0"/>
      </w:pPr>
      <w:r>
        <w:rPr/>
        <w:t xml:space="preserve">第四节 2023-2025年中国燃气轮机行业社会环境分析 </w:t>
      </w:r>
    </w:p>
    <w:p>
      <w:pPr>
        <w:spacing w:before="75" w:after="0"/>
      </w:pPr>
      <w:r>
        <w:rPr>
          <w:b w:val="1"/>
          <w:bCs w:val="1"/>
        </w:rPr>
        <w:t xml:space="preserve">第四章 2023-2025年中国燃气轮机行业发展现状分析 </w:t>
      </w:r>
    </w:p>
    <w:p>
      <w:pPr>
        <w:spacing w:before="75" w:after="0"/>
      </w:pPr>
      <w:r>
        <w:rPr/>
        <w:t xml:space="preserve">第一节 2023-2025年中国燃气轮机行业发展现状分析 </w:t>
      </w:r>
    </w:p>
    <w:p>
      <w:pPr>
        <w:spacing w:before="75" w:after="0"/>
      </w:pPr>
      <w:r>
        <w:rPr/>
        <w:t xml:space="preserve">一、中国燃气轮机行业发展现状分析 </w:t>
      </w:r>
    </w:p>
    <w:p>
      <w:pPr>
        <w:spacing w:before="75" w:after="0"/>
      </w:pPr>
      <w:r>
        <w:rPr/>
        <w:t xml:space="preserve">二、中国燃气轮机行业的发展必要性 </w:t>
      </w:r>
    </w:p>
    <w:p>
      <w:pPr>
        <w:spacing w:before="75" w:after="0"/>
      </w:pPr>
      <w:r>
        <w:rPr/>
        <w:t xml:space="preserve">三、中国燃气轮机掌握核心技术刻不容缓 </w:t>
      </w:r>
    </w:p>
    <w:p>
      <w:pPr>
        <w:spacing w:before="75" w:after="0"/>
      </w:pPr>
      <w:r>
        <w:rPr/>
        <w:t xml:space="preserve">四、中国燃气轮机行业发展前景分析 </w:t>
      </w:r>
    </w:p>
    <w:p>
      <w:pPr>
        <w:spacing w:before="75" w:after="0"/>
      </w:pPr>
      <w:r>
        <w:rPr/>
        <w:t xml:space="preserve">第二节 2023-2025年中国燃气轮机行业运行分析 </w:t>
      </w:r>
    </w:p>
    <w:p>
      <w:pPr>
        <w:spacing w:before="75" w:after="0"/>
      </w:pPr>
      <w:r>
        <w:rPr/>
        <w:t xml:space="preserve">第三节 2023-2025年中国燃气轮机技术研究分析 </w:t>
      </w:r>
    </w:p>
    <w:p>
      <w:pPr>
        <w:spacing w:before="75" w:after="0"/>
      </w:pPr>
      <w:r>
        <w:rPr/>
        <w:t xml:space="preserve">一、燃气轮机技术介绍 </w:t>
      </w:r>
    </w:p>
    <w:p>
      <w:pPr>
        <w:spacing w:before="75" w:after="0"/>
      </w:pPr>
      <w:r>
        <w:rPr/>
        <w:t xml:space="preserve">二、现代燃气轮机技术 </w:t>
      </w:r>
    </w:p>
    <w:p>
      <w:pPr>
        <w:spacing w:before="75" w:after="0"/>
      </w:pPr>
      <w:r>
        <w:rPr/>
        <w:t xml:space="preserve">三、微型燃气轮机的技术及进展 </w:t>
      </w:r>
    </w:p>
    <w:p>
      <w:pPr>
        <w:spacing w:before="75" w:after="0"/>
      </w:pPr>
      <w:r>
        <w:rPr/>
        <w:t xml:space="preserve">四、重型燃气轮机技术进展分析 </w:t>
      </w:r>
    </w:p>
    <w:p>
      <w:pPr>
        <w:spacing w:before="75" w:after="0"/>
      </w:pPr>
      <w:r>
        <w:rPr/>
        <w:t xml:space="preserve">五、燃气轮机技术的发展与应用 </w:t>
      </w:r>
    </w:p>
    <w:p>
      <w:pPr>
        <w:spacing w:before="75" w:after="0"/>
      </w:pPr>
      <w:r>
        <w:rPr/>
        <w:t xml:space="preserve">六、国内外燃气轮机发电技术的进展与前景 </w:t>
      </w:r>
    </w:p>
    <w:p>
      <w:pPr>
        <w:spacing w:before="75" w:after="0"/>
      </w:pPr>
      <w:r>
        <w:rPr/>
        <w:t xml:space="preserve">第四节 2023-2025年中国燃气轮机行业供需现状分析 </w:t>
      </w:r>
    </w:p>
    <w:p>
      <w:pPr>
        <w:spacing w:before="75" w:after="0"/>
      </w:pPr>
      <w:r>
        <w:rPr/>
        <w:t xml:space="preserve">一、中国燃气轮机行业供应情况分析 </w:t>
      </w:r>
    </w:p>
    <w:p>
      <w:pPr>
        <w:spacing w:before="75" w:after="0"/>
      </w:pPr>
      <w:r>
        <w:rPr/>
        <w:t xml:space="preserve">二、中国燃气轮机市场需求现状分析 </w:t>
      </w:r>
    </w:p>
    <w:p>
      <w:pPr>
        <w:spacing w:before="75" w:after="0"/>
      </w:pPr>
      <w:r>
        <w:rPr/>
        <w:t xml:space="preserve">三、中国燃气轮机行业供需趋势分析 </w:t>
      </w:r>
    </w:p>
    <w:p>
      <w:pPr>
        <w:spacing w:before="75" w:after="0"/>
      </w:pPr>
      <w:r>
        <w:rPr/>
        <w:t xml:space="preserve">第五节 中国燃气轮机发展困局分析 </w:t>
      </w:r>
    </w:p>
    <w:p>
      <w:pPr>
        <w:spacing w:before="75" w:after="0"/>
      </w:pPr>
      <w:r>
        <w:rPr/>
        <w:t xml:space="preserve">一、困局类型 </w:t>
      </w:r>
    </w:p>
    <w:p>
      <w:pPr>
        <w:spacing w:before="75" w:after="0"/>
      </w:pPr>
      <w:r>
        <w:rPr/>
        <w:t xml:space="preserve">1、市场与产品的矛盾 </w:t>
      </w:r>
    </w:p>
    <w:p>
      <w:pPr>
        <w:spacing w:before="75" w:after="0"/>
      </w:pPr>
      <w:r>
        <w:rPr/>
        <w:t xml:space="preserve">2.产品研发与应用的矛盾 </w:t>
      </w:r>
    </w:p>
    <w:p>
      <w:pPr>
        <w:spacing w:before="75" w:after="0"/>
      </w:pPr>
      <w:r>
        <w:rPr/>
        <w:t xml:space="preserve">3.引进与被制约的矛盾 </w:t>
      </w:r>
    </w:p>
    <w:p>
      <w:pPr>
        <w:spacing w:before="75" w:after="0"/>
      </w:pPr>
      <w:r>
        <w:rPr/>
        <w:t xml:space="preserve">二、困局形成原因 </w:t>
      </w:r>
    </w:p>
    <w:p>
      <w:pPr>
        <w:spacing w:before="75" w:after="0"/>
      </w:pPr>
      <w:r>
        <w:rPr/>
        <w:t xml:space="preserve">1.缺少国家层面的统一规划 </w:t>
      </w:r>
    </w:p>
    <w:p>
      <w:pPr>
        <w:spacing w:before="75" w:after="0"/>
      </w:pPr>
      <w:r>
        <w:rPr/>
        <w:t xml:space="preserve">2.基础技术薄弱 </w:t>
      </w:r>
    </w:p>
    <w:p>
      <w:pPr>
        <w:spacing w:before="75" w:after="0"/>
      </w:pPr>
      <w:r>
        <w:rPr/>
        <w:t xml:space="preserve">3.民用燃气轮机考核力度不够或无法实现考核 </w:t>
      </w:r>
    </w:p>
    <w:p>
      <w:pPr>
        <w:spacing w:before="75" w:after="0"/>
      </w:pPr>
      <w:r>
        <w:rPr>
          <w:b w:val="1"/>
          <w:bCs w:val="1"/>
        </w:rPr>
        <w:t xml:space="preserve">第五章 2023-2025年中国燃气轮机行业市场分析 </w:t>
      </w:r>
    </w:p>
    <w:p>
      <w:pPr>
        <w:spacing w:before="75" w:after="0"/>
      </w:pPr>
      <w:r>
        <w:rPr/>
        <w:t xml:space="preserve">第一节 2023-2025年中国燃气轮机市场现状分析 </w:t>
      </w:r>
    </w:p>
    <w:p>
      <w:pPr>
        <w:spacing w:before="75" w:after="0"/>
      </w:pPr>
      <w:r>
        <w:rPr/>
        <w:t xml:space="preserve">一、中国燃气轮机市场规模分析 </w:t>
      </w:r>
    </w:p>
    <w:p>
      <w:pPr>
        <w:spacing w:before="75" w:after="0"/>
      </w:pPr>
      <w:r>
        <w:rPr/>
        <w:t xml:space="preserve">二、中国燃气轮机市场增速分析 </w:t>
      </w:r>
    </w:p>
    <w:p>
      <w:pPr>
        <w:spacing w:before="75" w:after="0"/>
      </w:pPr>
      <w:r>
        <w:rPr/>
        <w:t xml:space="preserve">三、中国燃气轮机市场份额分析 </w:t>
      </w:r>
    </w:p>
    <w:p>
      <w:pPr>
        <w:spacing w:before="75" w:after="0"/>
      </w:pPr>
      <w:r>
        <w:rPr/>
        <w:t xml:space="preserve">四、中国燃气轮机未来市场前景 </w:t>
      </w:r>
    </w:p>
    <w:p>
      <w:pPr>
        <w:spacing w:before="75" w:after="0"/>
      </w:pPr>
      <w:r>
        <w:rPr/>
        <w:t xml:space="preserve">第二节 中国燃气轮机重点产品市场分析 </w:t>
      </w:r>
    </w:p>
    <w:p>
      <w:pPr>
        <w:spacing w:before="75" w:after="0"/>
      </w:pPr>
      <w:r>
        <w:rPr/>
        <w:t xml:space="preserve">一、重型燃气轮机 </w:t>
      </w:r>
    </w:p>
    <w:p>
      <w:pPr>
        <w:spacing w:before="75" w:after="0"/>
      </w:pPr>
      <w:r>
        <w:rPr/>
        <w:t xml:space="preserve">二、轻型燃气轮机(航改型燃气轮机) </w:t>
      </w:r>
    </w:p>
    <w:p>
      <w:pPr>
        <w:spacing w:before="75" w:after="0"/>
      </w:pPr>
      <w:r>
        <w:rPr/>
        <w:t xml:space="preserve">三、微型燃气轮机 </w:t>
      </w:r>
    </w:p>
    <w:p>
      <w:pPr>
        <w:spacing w:before="75" w:after="0"/>
      </w:pPr>
      <w:r>
        <w:rPr/>
        <w:t xml:space="preserve">第三节 2023-2025年中国燃气轮机所属行业进出口分析 </w:t>
      </w:r>
    </w:p>
    <w:p>
      <w:pPr>
        <w:spacing w:before="75" w:after="0"/>
      </w:pPr>
      <w:r>
        <w:rPr/>
        <w:t xml:space="preserve">一、中国燃气轮机所属行业出口情况分析 </w:t>
      </w:r>
    </w:p>
    <w:p>
      <w:pPr>
        <w:spacing w:before="75" w:after="0"/>
      </w:pPr>
      <w:r>
        <w:rPr/>
        <w:t xml:space="preserve">二、中国燃气轮机所属行业进口情况分析 </w:t>
      </w:r>
    </w:p>
    <w:p>
      <w:pPr>
        <w:spacing w:before="75" w:after="0"/>
      </w:pPr>
      <w:r>
        <w:rPr/>
        <w:t xml:space="preserve">三、中国燃气轮机所属行业进出口趋势分析 </w:t>
      </w:r>
    </w:p>
    <w:p>
      <w:pPr>
        <w:spacing w:before="75" w:after="0"/>
      </w:pPr>
      <w:r>
        <w:rPr/>
        <w:t xml:space="preserve">第四节 中国燃气轮机市场动态分析 </w:t>
      </w:r>
    </w:p>
    <w:p>
      <w:pPr>
        <w:spacing w:before="75" w:after="0"/>
      </w:pPr>
      <w:r>
        <w:rPr>
          <w:b w:val="1"/>
          <w:bCs w:val="1"/>
        </w:rPr>
        <w:t xml:space="preserve">第六章 2023-2025年中国燃气轮机行业应用市场及前景分析 </w:t>
      </w:r>
    </w:p>
    <w:p>
      <w:pPr>
        <w:spacing w:before="75" w:after="0"/>
      </w:pPr>
      <w:r>
        <w:rPr/>
        <w:t xml:space="preserve">第一节 电力行业市场及前景分析 </w:t>
      </w:r>
    </w:p>
    <w:p>
      <w:pPr>
        <w:spacing w:before="75" w:after="0"/>
      </w:pPr>
      <w:r>
        <w:rPr/>
        <w:t xml:space="preserve">一、中国电力行业发展状况分析 </w:t>
      </w:r>
    </w:p>
    <w:p>
      <w:pPr>
        <w:spacing w:before="75" w:after="0"/>
      </w:pPr>
      <w:r>
        <w:rPr/>
        <w:t xml:space="preserve">二、重点发电企业采购商分析 </w:t>
      </w:r>
    </w:p>
    <w:p>
      <w:pPr>
        <w:spacing w:before="75" w:after="0"/>
      </w:pPr>
      <w:r>
        <w:rPr/>
        <w:t xml:space="preserve">三、中国燃气轮机发电技术的发展现况与展望 </w:t>
      </w:r>
    </w:p>
    <w:p>
      <w:pPr>
        <w:spacing w:before="75" w:after="0"/>
      </w:pPr>
      <w:r>
        <w:rPr/>
        <w:t xml:space="preserve">1、我国燃气轮机发电技术的发展现状 </w:t>
      </w:r>
    </w:p>
    <w:p>
      <w:pPr>
        <w:spacing w:before="75" w:after="0"/>
      </w:pPr>
      <w:r>
        <w:rPr/>
        <w:t xml:space="preserve">2、我国燃气轮机发电面临的挑战 </w:t>
      </w:r>
    </w:p>
    <w:p>
      <w:pPr>
        <w:spacing w:before="75" w:after="0"/>
      </w:pPr>
      <w:r>
        <w:rPr/>
        <w:t xml:space="preserve">3、发展燃气轮机发电的必要性 </w:t>
      </w:r>
    </w:p>
    <w:p>
      <w:pPr>
        <w:spacing w:before="75" w:after="0"/>
      </w:pPr>
      <w:r>
        <w:rPr/>
        <w:t xml:space="preserve">4、发展燃气轮机发电的建议措施 </w:t>
      </w:r>
    </w:p>
    <w:p>
      <w:pPr>
        <w:spacing w:before="75" w:after="0"/>
      </w:pPr>
      <w:r>
        <w:rPr/>
        <w:t xml:space="preserve">四、燃气轮机用于发电的主要形式 </w:t>
      </w:r>
    </w:p>
    <w:p>
      <w:pPr>
        <w:spacing w:before="75" w:after="0"/>
      </w:pPr>
      <w:r>
        <w:rPr/>
        <w:t xml:space="preserve">五、燃气轮机发电站的建设概况 </w:t>
      </w:r>
    </w:p>
    <w:p>
      <w:pPr>
        <w:spacing w:before="75" w:after="0"/>
      </w:pPr>
      <w:r>
        <w:rPr/>
        <w:t xml:space="preserve">六、电力行业燃气轮机需求前景分析 </w:t>
      </w:r>
    </w:p>
    <w:p>
      <w:pPr>
        <w:spacing w:before="75" w:after="0"/>
      </w:pPr>
      <w:r>
        <w:rPr/>
        <w:t xml:space="preserve">第二节 中国船舶行业市场及前景分析 </w:t>
      </w:r>
    </w:p>
    <w:p>
      <w:pPr>
        <w:spacing w:before="75" w:after="0"/>
      </w:pPr>
      <w:r>
        <w:rPr/>
        <w:t xml:space="preserve">一、船舶行业发展状况分析 </w:t>
      </w:r>
    </w:p>
    <w:p>
      <w:pPr>
        <w:spacing w:before="75" w:after="0"/>
      </w:pPr>
      <w:r>
        <w:rPr/>
        <w:t xml:space="preserve">二、船舶行业燃气轮机应用 </w:t>
      </w:r>
    </w:p>
    <w:p>
      <w:pPr>
        <w:spacing w:before="75" w:after="0"/>
      </w:pPr>
      <w:r>
        <w:rPr/>
        <w:t xml:space="preserve">三、船用燃气轮机应用分布 </w:t>
      </w:r>
    </w:p>
    <w:p>
      <w:pPr>
        <w:spacing w:before="75" w:after="0"/>
      </w:pPr>
      <w:r>
        <w:rPr/>
        <w:t xml:space="preserve">四、船舶企业采购商分析 </w:t>
      </w:r>
    </w:p>
    <w:p>
      <w:pPr>
        <w:spacing w:before="75" w:after="0"/>
      </w:pPr>
      <w:r>
        <w:rPr/>
        <w:t xml:space="preserve">五、船用燃气轮机研发进展及发展趋势 </w:t>
      </w:r>
    </w:p>
    <w:p>
      <w:pPr>
        <w:spacing w:before="75" w:after="0"/>
      </w:pPr>
      <w:r>
        <w:rPr/>
        <w:t xml:space="preserve">六、船舶行业燃气轮机需求前景分析 </w:t>
      </w:r>
    </w:p>
    <w:p>
      <w:pPr>
        <w:spacing w:before="75" w:after="0"/>
      </w:pPr>
      <w:r>
        <w:rPr/>
        <w:t xml:space="preserve">第三节 中国航空行业市场及前景分析 </w:t>
      </w:r>
    </w:p>
    <w:p>
      <w:pPr>
        <w:spacing w:before="75" w:after="0"/>
      </w:pPr>
      <w:r>
        <w:rPr/>
        <w:t xml:space="preserve">一、航空行业发展状况分析 </w:t>
      </w:r>
    </w:p>
    <w:p>
      <w:pPr>
        <w:spacing w:before="75" w:after="0"/>
      </w:pPr>
      <w:r>
        <w:rPr/>
        <w:t xml:space="preserve">二、船舶行业燃气轮机应用 </w:t>
      </w:r>
    </w:p>
    <w:p>
      <w:pPr>
        <w:spacing w:before="75" w:after="0"/>
      </w:pPr>
      <w:r>
        <w:rPr/>
        <w:t xml:space="preserve">三、船用燃气轮机应用分布 </w:t>
      </w:r>
    </w:p>
    <w:p>
      <w:pPr>
        <w:spacing w:before="75" w:after="0"/>
      </w:pPr>
      <w:r>
        <w:rPr/>
        <w:t xml:space="preserve">四、船舶企业采购商分析 </w:t>
      </w:r>
    </w:p>
    <w:p>
      <w:pPr>
        <w:spacing w:before="75" w:after="0"/>
      </w:pPr>
      <w:r>
        <w:rPr/>
        <w:t xml:space="preserve">五、船用燃气轮机研发进展及发展趋势 </w:t>
      </w:r>
    </w:p>
    <w:p>
      <w:pPr>
        <w:spacing w:before="75" w:after="0"/>
      </w:pPr>
      <w:r>
        <w:rPr/>
        <w:t xml:space="preserve">六、船舶行业燃气轮机需求前景分析 </w:t>
      </w:r>
    </w:p>
    <w:p>
      <w:pPr>
        <w:spacing w:before="75" w:after="0"/>
      </w:pPr>
      <w:r>
        <w:rPr/>
        <w:t xml:space="preserve">第四节 其他行业市场及前景分析 </w:t>
      </w:r>
    </w:p>
    <w:p>
      <w:pPr>
        <w:spacing w:before="75" w:after="0"/>
      </w:pPr>
      <w:r>
        <w:rPr/>
        <w:t xml:space="preserve">一、石油行业市场及前景分析 </w:t>
      </w:r>
    </w:p>
    <w:p>
      <w:pPr>
        <w:spacing w:before="75" w:after="0"/>
      </w:pPr>
      <w:r>
        <w:rPr/>
        <w:t xml:space="preserve">二、铁路运输行业市场及前景分析 </w:t>
      </w:r>
    </w:p>
    <w:p>
      <w:pPr>
        <w:spacing w:before="75" w:after="0"/>
      </w:pPr>
      <w:r>
        <w:rPr/>
        <w:t xml:space="preserve">三、军工行业市场及前景分析 </w:t>
      </w:r>
    </w:p>
    <w:p>
      <w:pPr>
        <w:spacing w:before="75" w:after="0"/>
      </w:pPr>
      <w:r>
        <w:rPr>
          <w:b w:val="1"/>
          <w:bCs w:val="1"/>
        </w:rPr>
        <w:t xml:space="preserve">第七章 2023-2025年中国燃气轮机行业生产现状分析 </w:t>
      </w:r>
    </w:p>
    <w:p>
      <w:pPr>
        <w:spacing w:before="75" w:after="0"/>
      </w:pPr>
      <w:r>
        <w:rPr/>
        <w:t xml:space="preserve">第一节 2023-2025年中国燃气轮机行业生产情况 </w:t>
      </w:r>
    </w:p>
    <w:p>
      <w:pPr>
        <w:spacing w:before="75" w:after="0"/>
      </w:pPr>
      <w:r>
        <w:rPr/>
        <w:t xml:space="preserve">一、国内外燃气轮机行业生产现状分析 </w:t>
      </w:r>
    </w:p>
    <w:p>
      <w:pPr>
        <w:spacing w:before="75" w:after="0"/>
      </w:pPr>
      <w:r>
        <w:rPr/>
        <w:t xml:space="preserve">二、中国燃气轮机行业生产产量分析 </w:t>
      </w:r>
    </w:p>
    <w:p>
      <w:pPr>
        <w:spacing w:before="75" w:after="0"/>
      </w:pPr>
      <w:r>
        <w:rPr/>
        <w:t xml:space="preserve">三、中国燃气轮机行业生产增速分析 </w:t>
      </w:r>
    </w:p>
    <w:p>
      <w:pPr>
        <w:spacing w:before="75" w:after="0"/>
      </w:pPr>
      <w:r>
        <w:rPr/>
        <w:t xml:space="preserve">四、中国燃气轮机行业生产趋势分析 </w:t>
      </w:r>
    </w:p>
    <w:p>
      <w:pPr>
        <w:spacing w:before="75" w:after="0"/>
      </w:pPr>
      <w:r>
        <w:rPr/>
        <w:t xml:space="preserve">第二节 2023-2025年中国燃气轮机行业生产区域分析 </w:t>
      </w:r>
    </w:p>
    <w:p>
      <w:pPr>
        <w:spacing w:before="75" w:after="0"/>
      </w:pPr>
      <w:r>
        <w:rPr/>
        <w:t xml:space="preserve">一、中国燃气轮机行业生产区域分布 </w:t>
      </w:r>
    </w:p>
    <w:p>
      <w:pPr>
        <w:spacing w:before="75" w:after="0"/>
      </w:pPr>
      <w:r>
        <w:rPr/>
        <w:t xml:space="preserve">二、中国燃气轮机行业生产集中度分析 </w:t>
      </w:r>
    </w:p>
    <w:p>
      <w:pPr>
        <w:spacing w:before="75" w:after="0"/>
      </w:pPr>
      <w:r>
        <w:rPr>
          <w:b w:val="1"/>
          <w:bCs w:val="1"/>
        </w:rPr>
        <w:t xml:space="preserve">第八章 2023-2025年中国燃气轮机行业竞争格局分析 </w:t>
      </w:r>
    </w:p>
    <w:p>
      <w:pPr>
        <w:spacing w:before="75" w:after="0"/>
      </w:pPr>
      <w:r>
        <w:rPr/>
        <w:t xml:space="preserve">第一节 2023-2025年中国燃气轮机行业竞争现状 </w:t>
      </w:r>
    </w:p>
    <w:p>
      <w:pPr>
        <w:spacing w:before="75" w:after="0"/>
      </w:pPr>
      <w:r>
        <w:rPr/>
        <w:t xml:space="preserve">一、燃气轮机行业核心竞争要素分析 </w:t>
      </w:r>
    </w:p>
    <w:p>
      <w:pPr>
        <w:spacing w:before="75" w:after="0"/>
      </w:pPr>
      <w:r>
        <w:rPr/>
        <w:t xml:space="preserve">二、燃气轮机品牌竞争状况 </w:t>
      </w:r>
    </w:p>
    <w:p>
      <w:pPr>
        <w:spacing w:before="75" w:after="0"/>
      </w:pPr>
      <w:r>
        <w:rPr/>
        <w:t xml:space="preserve">三、燃气轮机主要竞争企业状况 </w:t>
      </w:r>
    </w:p>
    <w:p>
      <w:pPr>
        <w:spacing w:before="75" w:after="0"/>
      </w:pPr>
      <w:r>
        <w:rPr/>
        <w:t xml:space="preserve">四、国内外燃气轮机企业的竞争差距 </w:t>
      </w:r>
    </w:p>
    <w:p>
      <w:pPr>
        <w:spacing w:before="75" w:after="0"/>
      </w:pPr>
      <w:r>
        <w:rPr/>
        <w:t xml:space="preserve">第二节 2023-2025年中国燃气轮机行业集中度分析 </w:t>
      </w:r>
    </w:p>
    <w:p>
      <w:pPr>
        <w:spacing w:before="75" w:after="0"/>
      </w:pPr>
      <w:r>
        <w:rPr/>
        <w:t xml:space="preserve">一、市场集中度分析 </w:t>
      </w:r>
    </w:p>
    <w:p>
      <w:pPr>
        <w:spacing w:before="75" w:after="0"/>
      </w:pPr>
      <w:r>
        <w:rPr/>
        <w:t xml:space="preserve">二、区域集中度分析 </w:t>
      </w:r>
    </w:p>
    <w:p>
      <w:pPr>
        <w:spacing w:before="75" w:after="0"/>
      </w:pPr>
      <w:r>
        <w:rPr/>
        <w:t xml:space="preserve">第三节 2026-2031年中国燃气轮机行业竞争态势分析 </w:t>
      </w:r>
    </w:p>
    <w:p>
      <w:pPr>
        <w:spacing w:before="75" w:after="0"/>
      </w:pPr>
      <w:r>
        <w:rPr>
          <w:b w:val="1"/>
          <w:bCs w:val="1"/>
        </w:rPr>
        <w:t xml:space="preserve">第九章 中国燃气轮机行业部分企业运行分析 </w:t>
      </w:r>
    </w:p>
    <w:p>
      <w:pPr>
        <w:spacing w:before="75" w:after="0"/>
      </w:pPr>
      <w:r>
        <w:rPr/>
        <w:t xml:space="preserve">第一节 东方汽轮机有限公司 </w:t>
      </w:r>
    </w:p>
    <w:p>
      <w:pPr>
        <w:spacing w:before="75" w:after="0"/>
      </w:pPr>
      <w:r>
        <w:rPr/>
        <w:t xml:space="preserve">第二节 哈尔滨汽轮机厂有限责任公司 </w:t>
      </w:r>
    </w:p>
    <w:p>
      <w:pPr>
        <w:spacing w:before="75" w:after="0"/>
      </w:pPr>
      <w:r>
        <w:rPr/>
        <w:t xml:space="preserve">第三节 杭州汽轮机股份有限公司 </w:t>
      </w:r>
    </w:p>
    <w:p>
      <w:pPr>
        <w:spacing w:before="75" w:after="0"/>
      </w:pPr>
      <w:r>
        <w:rPr/>
        <w:t xml:space="preserve">第四节 上海电气电站设备有限公司上海汽轮机厂 </w:t>
      </w:r>
    </w:p>
    <w:p>
      <w:pPr>
        <w:spacing w:before="75" w:after="0"/>
      </w:pPr>
      <w:r>
        <w:rPr/>
        <w:t xml:space="preserve">第五节 南京汽轮电机(集团)有限责任公司 </w:t>
      </w:r>
    </w:p>
    <w:p>
      <w:pPr>
        <w:spacing w:before="75" w:after="0"/>
      </w:pPr>
      <w:r>
        <w:rPr/>
        <w:t xml:space="preserve">第六节 哈电集团(秦皇岛)重型装备有限公司 </w:t>
      </w:r>
    </w:p>
    <w:p>
      <w:pPr>
        <w:spacing w:before="75" w:after="0"/>
      </w:pPr>
      <w:r>
        <w:rPr/>
        <w:t xml:space="preserve">第七节 上海通华燃气轮机工程有限公司 </w:t>
      </w:r>
    </w:p>
    <w:p>
      <w:pPr>
        <w:spacing w:before="75" w:after="0"/>
      </w:pPr>
      <w:r>
        <w:rPr/>
        <w:t xml:space="preserve">第八节 哈尔滨中航动科燃气轮机成套制造有限公司 </w:t>
      </w:r>
    </w:p>
    <w:p>
      <w:pPr>
        <w:spacing w:before="75" w:after="0"/>
      </w:pPr>
      <w:r>
        <w:rPr/>
        <w:t xml:space="preserve">第九节 中航工业成都发动机(集团)有限公司 </w:t>
      </w:r>
    </w:p>
    <w:p>
      <w:pPr>
        <w:spacing w:before="75" w:after="0"/>
      </w:pPr>
      <w:r>
        <w:rPr/>
        <w:t xml:space="preserve">第十节 中国航发燃机(成都)有限公司 </w:t>
      </w:r>
    </w:p>
    <w:p>
      <w:pPr>
        <w:spacing w:before="75" w:after="0"/>
      </w:pPr>
      <w:r>
        <w:rPr>
          <w:b w:val="1"/>
          <w:bCs w:val="1"/>
        </w:rPr>
        <w:t xml:space="preserve">第十章 2026-2031年中国燃气轮机行业投资与发展前景分析 </w:t>
      </w:r>
    </w:p>
    <w:p>
      <w:pPr>
        <w:spacing w:before="75" w:after="0"/>
      </w:pPr>
      <w:r>
        <w:rPr/>
        <w:t xml:space="preserve">第一节 2026-2031年中国燃气轮机产品发展趋势分析 </w:t>
      </w:r>
    </w:p>
    <w:p>
      <w:pPr>
        <w:spacing w:before="75" w:after="0"/>
      </w:pPr>
      <w:r>
        <w:rPr/>
        <w:t xml:space="preserve">一、我国微型燃气轮机的应用前景和研发基础 </w:t>
      </w:r>
    </w:p>
    <w:p>
      <w:pPr>
        <w:spacing w:before="75" w:after="0"/>
      </w:pPr>
      <w:r>
        <w:rPr/>
        <w:t xml:space="preserve">二、中国燃气轮机产品的主要发展目标 </w:t>
      </w:r>
    </w:p>
    <w:p>
      <w:pPr>
        <w:spacing w:before="75" w:after="0"/>
      </w:pPr>
      <w:r>
        <w:rPr/>
        <w:t xml:space="preserve">三、加速推进重型燃气轮机核心技术研究开发和国产化 </w:t>
      </w:r>
    </w:p>
    <w:p>
      <w:pPr>
        <w:spacing w:before="75" w:after="0"/>
      </w:pPr>
      <w:r>
        <w:rPr/>
        <w:t xml:space="preserve">四、中国燃气轮机市场呈“u”字形发展趋势 </w:t>
      </w:r>
    </w:p>
    <w:p>
      <w:pPr>
        <w:spacing w:before="75" w:after="0"/>
      </w:pPr>
      <w:r>
        <w:rPr/>
        <w:t xml:space="preserve">第二节 2026-2031年中国燃气轮机行业市场发展前景预测分析 </w:t>
      </w:r>
    </w:p>
    <w:p>
      <w:pPr>
        <w:spacing w:before="75" w:after="0"/>
      </w:pPr>
      <w:r>
        <w:rPr/>
        <w:t xml:space="preserve">一、燃气轮机供给预测分析 </w:t>
      </w:r>
    </w:p>
    <w:p>
      <w:pPr>
        <w:spacing w:before="75" w:after="0"/>
      </w:pPr>
      <w:r>
        <w:rPr/>
        <w:t xml:space="preserve">二、燃气轮机需求预测分析 </w:t>
      </w:r>
    </w:p>
    <w:p>
      <w:pPr>
        <w:spacing w:before="75" w:after="0"/>
      </w:pPr>
      <w:r>
        <w:rPr/>
        <w:t xml:space="preserve">三、燃气轮机市场竞争格局预测分析 </w:t>
      </w:r>
    </w:p>
    <w:p>
      <w:pPr>
        <w:spacing w:before="75" w:after="0"/>
      </w:pPr>
      <w:r>
        <w:rPr>
          <w:b w:val="1"/>
          <w:bCs w:val="1"/>
        </w:rPr>
        <w:t xml:space="preserve">第十一章 2026-2031年中国燃气轮机产业投资机会与风险分析 </w:t>
      </w:r>
    </w:p>
    <w:p>
      <w:pPr>
        <w:spacing w:before="75" w:after="0"/>
      </w:pPr>
      <w:r>
        <w:rPr/>
        <w:t xml:space="preserve">第一节 2026-2031年中国燃气轮机产业投资环境分析 </w:t>
      </w:r>
    </w:p>
    <w:p>
      <w:pPr>
        <w:spacing w:before="75" w:after="0"/>
      </w:pPr>
      <w:r>
        <w:rPr/>
        <w:t xml:space="preserve">第二节 2026-2031年中国燃气轮机产业投资机会分析 </w:t>
      </w:r>
    </w:p>
    <w:p>
      <w:pPr>
        <w:spacing w:before="75" w:after="0"/>
      </w:pPr>
      <w:r>
        <w:rPr/>
        <w:t xml:space="preserve">一、燃气轮机投资前景分析 </w:t>
      </w:r>
    </w:p>
    <w:p>
      <w:pPr>
        <w:spacing w:before="75" w:after="0"/>
      </w:pPr>
      <w:r>
        <w:rPr/>
        <w:t xml:space="preserve">二、燃气轮机投资吸引力分析 </w:t>
      </w:r>
    </w:p>
    <w:p>
      <w:pPr>
        <w:spacing w:before="75" w:after="0"/>
      </w:pPr>
      <w:r>
        <w:rPr/>
        <w:t xml:space="preserve">第三节 2026-2031年中国燃气轮机产业投资风险分析 </w:t>
      </w:r>
    </w:p>
    <w:p>
      <w:pPr>
        <w:spacing w:before="75" w:after="0"/>
      </w:pPr>
      <w:r>
        <w:rPr/>
        <w:t xml:space="preserve">一、市场竞争风险分析 </w:t>
      </w:r>
    </w:p>
    <w:p>
      <w:pPr>
        <w:spacing w:before="75" w:after="0"/>
      </w:pPr>
      <w:r>
        <w:rPr/>
        <w:t xml:space="preserve">二、技术风险分析 </w:t>
      </w:r>
    </w:p>
    <w:p>
      <w:pPr>
        <w:spacing w:before="75" w:after="0"/>
      </w:pPr>
      <w:r>
        <w:rPr/>
        <w:t xml:space="preserve">三、其它风险分析 </w:t>
      </w:r>
    </w:p>
    <w:p>
      <w:pPr>
        <w:spacing w:before="75" w:after="0"/>
      </w:pPr>
      <w:r>
        <w:rPr/>
        <w:t xml:space="preserve">第四节 投资建议 </w:t>
      </w:r>
    </w:p>
    <w:p>
      <w:pPr>
        <w:spacing w:before="75" w:after="0"/>
      </w:pPr>
      <w:r>
        <w:rPr>
          <w:b w:val="1"/>
          <w:bCs w:val="1"/>
        </w:rPr>
        <w:t xml:space="preserve">图表目录</w:t>
      </w:r>
    </w:p>
    <w:p>
      <w:pPr>
        <w:spacing w:before="75" w:after="0"/>
      </w:pPr>
      <w:r>
        <w:rPr/>
        <w:t xml:space="preserve">图表：燃气轮机产业链全景图 </w:t>
      </w:r>
    </w:p>
    <w:p>
      <w:pPr>
        <w:spacing w:before="75" w:after="0"/>
      </w:pPr>
      <w:r>
        <w:rPr/>
        <w:t xml:space="preserve">图表：世界燃气轮机行业发展历程 </w:t>
      </w:r>
    </w:p>
    <w:p>
      <w:pPr>
        <w:spacing w:before="75" w:after="0"/>
      </w:pPr>
      <w:r>
        <w:rPr/>
        <w:t xml:space="preserve">图表：2023-2025年国内生产总值 </w:t>
      </w:r>
    </w:p>
    <w:p>
      <w:pPr>
        <w:spacing w:before="75" w:after="0"/>
      </w:pPr>
      <w:r>
        <w:rPr/>
        <w:t xml:space="preserve">图表：2023-2025年中国燃气轮机行业市场规模 </w:t>
      </w:r>
    </w:p>
    <w:p>
      <w:pPr>
        <w:spacing w:before="75" w:after="0"/>
      </w:pPr>
      <w:r>
        <w:rPr/>
        <w:t xml:space="preserve">图表：2023-2025年中国燃气轮机出口金额及出口数量 </w:t>
      </w:r>
    </w:p>
    <w:p>
      <w:pPr>
        <w:spacing w:before="75" w:after="0"/>
      </w:pPr>
      <w:r>
        <w:rPr/>
        <w:t xml:space="preserve">图表：2023-2025年中国燃气轮机进口金额及进口数量 </w:t>
      </w:r>
    </w:p>
    <w:p>
      <w:pPr>
        <w:spacing w:before="75" w:after="0"/>
      </w:pPr>
      <w:r>
        <w:rPr/>
        <w:t xml:space="preserve">图表：燃气轮机零部件成本结构 </w:t>
      </w:r>
    </w:p>
    <w:p>
      <w:pPr>
        <w:spacing w:before="75" w:after="0"/>
      </w:pPr>
      <w:r>
        <w:rPr/>
        <w:t xml:space="preserve">图表：三菱重工东方燃气轮机(广州)有限公司热部件售后服务研发生产基地项目效果图 </w:t>
      </w:r>
    </w:p>
    <w:p>
      <w:pPr>
        <w:spacing w:before="75" w:after="0"/>
      </w:pPr>
      <w:r>
        <w:rPr/>
        <w:t xml:space="preserve">图表：2026-2031年中国燃气轮机市场规模预测 </w:t>
      </w:r>
    </w:p>
    <w:p>
      <w:pPr>
        <w:spacing w:before="75" w:after="0"/>
      </w:pPr>
      <w:r>
        <w:rPr/>
        <w:t xml:space="preserve">图表：2016-2025年天然气发电装机容量情况 </w:t>
      </w:r>
    </w:p>
    <w:p>
      <w:pPr>
        <w:spacing w:before="75" w:after="0"/>
      </w:pPr>
      <w:r>
        <w:rPr/>
        <w:t xml:space="preserve">图表：全球燃气轮机竞争格局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本文地址：https://www.51baogao.cn/baogao/20260527/4068083.shtml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27/406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2026-2031年中国燃气轮机行业市场供需形势分析及发展前景预测报告</dc:title>
  <dc:description>2026-2031年中国燃气轮机行业市场供需形势分析及发展前景预测报告</dc:description>
  <dc:subject>2026-2031年中国燃气轮机行业市场供需形势分析及发展前景预测报告</dc:subject>
  <cp:keywords>研究报告</cp:keywords>
  <cp:category>研究报告</cp:category>
  <cp:lastModifiedBy>北京中道泰和信息咨询有限公司</cp:lastModifiedBy>
  <dcterms:created xsi:type="dcterms:W3CDTF">2026-05-27T09:15:21+08:00</dcterms:created>
  <dcterms:modified xsi:type="dcterms:W3CDTF">2026-05-27T09:15:21+08:00</dcterms:modified>
</cp:coreProperties>
</file>

<file path=docProps/custom.xml><?xml version="1.0" encoding="utf-8"?>
<Properties xmlns="http://schemas.openxmlformats.org/officeDocument/2006/custom-properties" xmlns:vt="http://schemas.openxmlformats.org/officeDocument/2006/docPropsVTypes"/>
</file>