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2026年全球水果行业市场规模、领先企业国内外市场份额及排名</w:t>
      </w:r>
    </w:p>
    <w:p>
      <w:pPr>
        <w:spacing w:after="150"/>
      </w:pPr>
      <w:r>
        <w:rPr>
          <w:b w:val="1"/>
          <w:bCs w:val="1"/>
        </w:rPr>
        <w:t xml:space="preserve">报告简介</w:t>
      </w:r>
    </w:p>
    <w:p>
      <w:pPr>
        <w:spacing w:after="150"/>
      </w:pPr>
      <w:r>
        <w:rPr/>
        <w:t xml:space="preserve">水果行业是现代农业与食品产业的重要组成部分，涵盖鲜果种植、采后处理、冷链物流、精深加工及终端销售等全产业链环节，是为消费者提供新鲜果品、加工果制品及相关服务的综合性产业体系。作为保障国民营养健康、满足饮食升级需求的基础产业，其品类丰富、区域分布广泛，兼具自然生长属性与市场化特征，既是全球农产品贸易的核心品类，也是衡量居民生活品质与农业现代化水平的重要标志，在全球农业经济与食品消费市场中占据关键地位。</w:t>
      </w:r>
    </w:p>
    <w:p>
      <w:pPr>
        <w:spacing w:after="150"/>
      </w:pPr>
      <w:r>
        <w:rPr/>
        <w:t xml:space="preserve">当前，全球水果行业正处于消费升级驱动、技术深度渗透、贸易格局重塑、产业加速转型的发展阶段。全球健康意识提升、城镇化推进与居民可支配收入增长，推动市场需求从“量”的满足向“质”的提升转变，有机、绿色、功能性水果及加工产品需求持续扩大。国际市场形成跨国巨头主导高端贸易、区域企业深耕本土市场的竞争格局，供应链体系日趋完善，冷链物流与保鲜技术应用提升产品流通效率。同时，行业面临气候变化影响产能、极端天气频发、贸易壁垒波动、同质化竞争加剧等挑战，标准化生产、品牌化运营与供应链韧性建设成为核心发展方向。未来，全球水果行业将呈现品质高端化、种植智能化、加工精深化、流通数字化、贸易全球化的发展趋势。技术层面，物联网、大数据、生物技术深度融入种植、加工与流通环节，智慧果园、精准农业与全程溯源体系加速落地，推动产业效率与产品品质双提升。产业层面，产业链上下游协同整合加深，单一鲜果供应向“种植+加工+品牌+服务”一体化模式转型，高附加值产品占比持续提高。市场层面，新兴经济体消费潜力释放、跨境贸易便利化推进，叠加新零售渠道快速渗透，持续拓展行业增长空间，驱动全球水果产业稳步扩张。</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全球及国内水果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第一节 统计范围界定</w:t>
      </w:r>
    </w:p>
    <w:p>
      <w:pPr>
        <w:spacing w:before="75" w:after="0"/>
      </w:pPr>
      <w:r>
        <w:rPr/>
        <w:t xml:space="preserve">一、水果定义</w:t>
      </w:r>
    </w:p>
    <w:p>
      <w:pPr>
        <w:spacing w:before="75" w:after="0"/>
      </w:pPr>
      <w:r>
        <w:rPr/>
        <w:t xml:space="preserve">二、水果产品特征</w:t>
      </w:r>
    </w:p>
    <w:p>
      <w:pPr>
        <w:spacing w:before="75" w:after="0"/>
      </w:pPr>
      <w:r>
        <w:rPr/>
        <w:t xml:space="preserve">第二节 水果行业归属</w:t>
      </w:r>
    </w:p>
    <w:p>
      <w:pPr>
        <w:spacing w:before="75" w:after="0"/>
      </w:pPr>
      <w:r>
        <w:rPr/>
        <w:t xml:space="preserve">一、《国民经济行业分类》</w:t>
      </w:r>
    </w:p>
    <w:p>
      <w:pPr>
        <w:spacing w:before="75" w:after="0"/>
      </w:pPr>
      <w:r>
        <w:rPr/>
        <w:t xml:space="preserve">二、《统计用产品分类目录》</w:t>
      </w:r>
    </w:p>
    <w:p>
      <w:pPr>
        <w:spacing w:before="75" w:after="0"/>
      </w:pPr>
      <w:r>
        <w:rPr/>
        <w:t xml:space="preserve">第三节 全球及国内水果市场规模</w:t>
      </w:r>
    </w:p>
    <w:p>
      <w:pPr>
        <w:spacing w:before="75" w:after="0"/>
      </w:pPr>
      <w:r>
        <w:rPr/>
        <w:t xml:space="preserve">一、2022-2025年全球水果市场规模</w:t>
      </w:r>
    </w:p>
    <w:p>
      <w:pPr>
        <w:spacing w:before="75" w:after="0"/>
      </w:pPr>
      <w:r>
        <w:rPr/>
        <w:t xml:space="preserve">二、2022-2025年国内水果市场规模</w:t>
      </w:r>
    </w:p>
    <w:p>
      <w:pPr>
        <w:spacing w:before="75" w:after="0"/>
      </w:pPr>
      <w:r>
        <w:rPr/>
        <w:t xml:space="preserve">第四节 水果行业发展现状分析</w:t>
      </w:r>
    </w:p>
    <w:p>
      <w:pPr>
        <w:spacing w:before="75" w:after="0"/>
      </w:pPr>
      <w:r>
        <w:rPr/>
        <w:t xml:space="preserve">一、行业生命周期</w:t>
      </w:r>
    </w:p>
    <w:p>
      <w:pPr>
        <w:spacing w:before="75" w:after="0"/>
      </w:pPr>
      <w:r>
        <w:rPr/>
        <w:t xml:space="preserve">二、行业进入壁垒</w:t>
      </w:r>
    </w:p>
    <w:p>
      <w:pPr>
        <w:spacing w:before="75" w:after="0"/>
      </w:pPr>
      <w:r>
        <w:rPr/>
        <w:t xml:space="preserve">三、行业成长性</w:t>
      </w:r>
    </w:p>
    <w:p>
      <w:pPr>
        <w:spacing w:before="75" w:after="0"/>
      </w:pPr>
      <w:r>
        <w:rPr/>
        <w:t xml:space="preserve">四、行业盈利性</w:t>
      </w:r>
    </w:p>
    <w:p>
      <w:pPr>
        <w:spacing w:before="75" w:after="0"/>
      </w:pPr>
      <w:r>
        <w:rPr/>
        <w:t xml:space="preserve">五、行业成熟度</w:t>
      </w:r>
    </w:p>
    <w:p>
      <w:pPr>
        <w:spacing w:before="75" w:after="0"/>
      </w:pPr>
      <w:r>
        <w:rPr/>
        <w:t xml:space="preserve">第五节 水果行业发展影响因素</w:t>
      </w:r>
    </w:p>
    <w:p>
      <w:pPr>
        <w:spacing w:before="75" w:after="0"/>
      </w:pPr>
      <w:r>
        <w:rPr/>
        <w:t xml:space="preserve">一、行业发展有利因素</w:t>
      </w:r>
    </w:p>
    <w:p>
      <w:pPr>
        <w:spacing w:before="75" w:after="0"/>
      </w:pPr>
      <w:r>
        <w:rPr/>
        <w:t xml:space="preserve">二、行业发展不利因素</w:t>
      </w:r>
    </w:p>
    <w:p>
      <w:pPr>
        <w:spacing w:before="75" w:after="0"/>
      </w:pPr>
      <w:r>
        <w:rPr>
          <w:b w:val="1"/>
          <w:bCs w:val="1"/>
        </w:rPr>
        <w:t xml:space="preserve">第二章 国内外市场占有率及排名</w:t>
      </w:r>
    </w:p>
    <w:p>
      <w:pPr>
        <w:spacing w:before="75" w:after="0"/>
      </w:pPr>
      <w:r>
        <w:rPr/>
        <w:t xml:space="preserve">第一节 全球水果行业发展状况概览</w:t>
      </w:r>
    </w:p>
    <w:p>
      <w:pPr>
        <w:spacing w:before="75" w:after="0"/>
      </w:pPr>
      <w:r>
        <w:rPr/>
        <w:t xml:space="preserve">一、全球水果产能及区域分布</w:t>
      </w:r>
    </w:p>
    <w:p>
      <w:pPr>
        <w:spacing w:before="75" w:after="0"/>
      </w:pPr>
      <w:r>
        <w:rPr/>
        <w:t xml:space="preserve">二、全球水果产品结构</w:t>
      </w:r>
    </w:p>
    <w:p>
      <w:pPr>
        <w:spacing w:before="75" w:after="0"/>
      </w:pPr>
      <w:r>
        <w:rPr/>
        <w:t xml:space="preserve">第二节 全球水果市场竞争分析</w:t>
      </w:r>
    </w:p>
    <w:p>
      <w:pPr>
        <w:spacing w:before="75" w:after="0"/>
      </w:pPr>
      <w:r>
        <w:rPr/>
        <w:t xml:space="preserve">一、全球水果市场集中度</w:t>
      </w:r>
    </w:p>
    <w:p>
      <w:pPr>
        <w:spacing w:before="75" w:after="0"/>
      </w:pPr>
      <w:r>
        <w:rPr/>
        <w:t xml:space="preserve">二、全球水果行业竞争梯队</w:t>
      </w:r>
    </w:p>
    <w:p>
      <w:pPr>
        <w:spacing w:before="75" w:after="0"/>
      </w:pPr>
      <w:r>
        <w:rPr/>
        <w:t xml:space="preserve">1.第一梯队</w:t>
      </w:r>
    </w:p>
    <w:p>
      <w:pPr>
        <w:spacing w:before="75" w:after="0"/>
      </w:pPr>
      <w:r>
        <w:rPr/>
        <w:t xml:space="preserve">2.第二梯队</w:t>
      </w:r>
    </w:p>
    <w:p>
      <w:pPr>
        <w:spacing w:before="75" w:after="0"/>
      </w:pPr>
      <w:r>
        <w:rPr/>
        <w:t xml:space="preserve">3.第三梯队</w:t>
      </w:r>
    </w:p>
    <w:p>
      <w:pPr>
        <w:spacing w:before="75" w:after="0"/>
      </w:pPr>
      <w:r>
        <w:rPr/>
        <w:t xml:space="preserve">第三节 全球水果领先企业市场占有率及排名(按营收)</w:t>
      </w:r>
    </w:p>
    <w:p>
      <w:pPr>
        <w:spacing w:before="75" w:after="0"/>
      </w:pPr>
      <w:r>
        <w:rPr/>
        <w:t xml:space="preserve">一、2023-2025年全球水果领先企业营业收入</w:t>
      </w:r>
    </w:p>
    <w:p>
      <w:pPr>
        <w:spacing w:before="75" w:after="0"/>
      </w:pPr>
      <w:r>
        <w:rPr/>
        <w:t xml:space="preserve">二、2023-2025年全球水果领先企业市场份额</w:t>
      </w:r>
    </w:p>
    <w:p>
      <w:pPr>
        <w:spacing w:before="75" w:after="0"/>
      </w:pPr>
      <w:r>
        <w:rPr/>
        <w:t xml:space="preserve">三、2023-2025年全球水果领先企业排名</w:t>
      </w:r>
    </w:p>
    <w:p>
      <w:pPr>
        <w:spacing w:before="75" w:after="0"/>
      </w:pPr>
      <w:r>
        <w:rPr/>
        <w:t xml:space="preserve">第四节 国内水果领先企业市场占有率及排名(按营收)</w:t>
      </w:r>
    </w:p>
    <w:p>
      <w:pPr>
        <w:spacing w:before="75" w:after="0"/>
      </w:pPr>
      <w:r>
        <w:rPr/>
        <w:t xml:space="preserve">一、2023-2025年国内水果领先企业营业收入</w:t>
      </w:r>
    </w:p>
    <w:p>
      <w:pPr>
        <w:spacing w:before="75" w:after="0"/>
      </w:pPr>
      <w:r>
        <w:rPr/>
        <w:t xml:space="preserve">二、2023-2025年国内水果领先企业市场份额</w:t>
      </w:r>
    </w:p>
    <w:p>
      <w:pPr>
        <w:spacing w:before="75" w:after="0"/>
      </w:pPr>
      <w:r>
        <w:rPr/>
        <w:t xml:space="preserve">三、2023-2025年国内水果领先企业排名</w:t>
      </w:r>
    </w:p>
    <w:p>
      <w:pPr>
        <w:spacing w:before="75" w:after="0"/>
      </w:pPr>
      <w:r>
        <w:rPr/>
        <w:t xml:space="preserve">第五节 2025年全球水果行业资本运作分析</w:t>
      </w:r>
    </w:p>
    <w:p>
      <w:pPr>
        <w:spacing w:before="75" w:after="0"/>
      </w:pPr>
      <w:r>
        <w:rPr/>
        <w:t xml:space="preserve">一、2025年全球水果行业重大投资并购事件</w:t>
      </w:r>
    </w:p>
    <w:p>
      <w:pPr>
        <w:spacing w:before="75" w:after="0"/>
      </w:pPr>
      <w:r>
        <w:rPr/>
        <w:t xml:space="preserve">二、2025年全球水果行业重大投资并购事件对行业的影响分析</w:t>
      </w:r>
    </w:p>
    <w:p>
      <w:pPr>
        <w:spacing w:before="75" w:after="0"/>
      </w:pPr>
      <w:r>
        <w:rPr>
          <w:b w:val="1"/>
          <w:bCs w:val="1"/>
        </w:rPr>
        <w:t xml:space="preserve">第三章 全球水果行业主要国家（地区）分析</w:t>
      </w:r>
    </w:p>
    <w:p>
      <w:pPr>
        <w:spacing w:before="75" w:after="0"/>
      </w:pPr>
      <w:r>
        <w:rPr/>
        <w:t xml:space="preserve">第一节 美国水果行业分析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三、2023-2025年美国水果市场规模</w:t>
      </w:r>
    </w:p>
    <w:p>
      <w:pPr>
        <w:spacing w:before="75" w:after="0"/>
      </w:pPr>
      <w:r>
        <w:rPr/>
        <w:t xml:space="preserve">四、2026-2031年美国水果市场规模预测</w:t>
      </w:r>
    </w:p>
    <w:p>
      <w:pPr>
        <w:spacing w:before="75" w:after="0"/>
      </w:pPr>
      <w:r>
        <w:rPr/>
        <w:t xml:space="preserve">五、美国水果行业典型企业分析</w:t>
      </w:r>
    </w:p>
    <w:p>
      <w:pPr>
        <w:spacing w:before="75" w:after="0"/>
      </w:pPr>
      <w:r>
        <w:rPr/>
        <w:t xml:space="preserve">第二节 德国水果行业分析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三、2023-2025年德国水果市场规模</w:t>
      </w:r>
    </w:p>
    <w:p>
      <w:pPr>
        <w:spacing w:before="75" w:after="0"/>
      </w:pPr>
      <w:r>
        <w:rPr/>
        <w:t xml:space="preserve">四、2026-2031年德国水果市场规模预测</w:t>
      </w:r>
    </w:p>
    <w:p>
      <w:pPr>
        <w:spacing w:before="75" w:after="0"/>
      </w:pPr>
      <w:r>
        <w:rPr/>
        <w:t xml:space="preserve">五、德国水果行业典型企业分析</w:t>
      </w:r>
    </w:p>
    <w:p>
      <w:pPr>
        <w:spacing w:before="75" w:after="0"/>
      </w:pPr>
      <w:r>
        <w:rPr/>
        <w:t xml:space="preserve">第三节 日本水果行业分析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三、2023-2025年日本水果市场规模</w:t>
      </w:r>
    </w:p>
    <w:p>
      <w:pPr>
        <w:spacing w:before="75" w:after="0"/>
      </w:pPr>
      <w:r>
        <w:rPr/>
        <w:t xml:space="preserve">四、2026-2031年日本水果市场规模预测</w:t>
      </w:r>
    </w:p>
    <w:p>
      <w:pPr>
        <w:spacing w:before="75" w:after="0"/>
      </w:pPr>
      <w:r>
        <w:rPr/>
        <w:t xml:space="preserve">五、日本水果行业典型企业分析</w:t>
      </w:r>
    </w:p>
    <w:p>
      <w:pPr>
        <w:spacing w:before="75" w:after="0"/>
      </w:pPr>
      <w:r>
        <w:rPr/>
        <w:t xml:space="preserve">第四节 韩国水果行业分析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三、2023-2025年韩国水果市场规模</w:t>
      </w:r>
    </w:p>
    <w:p>
      <w:pPr>
        <w:spacing w:before="75" w:after="0"/>
      </w:pPr>
      <w:r>
        <w:rPr/>
        <w:t xml:space="preserve">四、2026-2031年韩国水果市场规模预测</w:t>
      </w:r>
    </w:p>
    <w:p>
      <w:pPr>
        <w:spacing w:before="75" w:after="0"/>
      </w:pPr>
      <w:r>
        <w:rPr/>
        <w:t xml:space="preserve">五、韩国水果行业典型企业分析</w:t>
      </w:r>
    </w:p>
    <w:p>
      <w:pPr>
        <w:spacing w:before="75" w:after="0"/>
      </w:pPr>
      <w:r>
        <w:rPr/>
        <w:t xml:space="preserve">第五节 中国水果行业分析</w:t>
      </w:r>
    </w:p>
    <w:p>
      <w:pPr>
        <w:spacing w:before="75" w:after="0"/>
      </w:pPr>
      <w:r>
        <w:rPr/>
        <w:t xml:space="preserve">一、发展历程</w:t>
      </w:r>
    </w:p>
    <w:p>
      <w:pPr>
        <w:spacing w:before="75" w:after="0"/>
      </w:pPr>
      <w:r>
        <w:rPr/>
        <w:t xml:space="preserve">二、发展特征</w:t>
      </w:r>
    </w:p>
    <w:p>
      <w:pPr>
        <w:spacing w:before="75" w:after="0"/>
      </w:pPr>
      <w:r>
        <w:rPr/>
        <w:t xml:space="preserve">三、2023-2025年中国水果市场规模</w:t>
      </w:r>
    </w:p>
    <w:p>
      <w:pPr>
        <w:spacing w:before="75" w:after="0"/>
      </w:pPr>
      <w:r>
        <w:rPr/>
        <w:t xml:space="preserve">四、2026-2031年中国水果市场规模预测</w:t>
      </w:r>
    </w:p>
    <w:p>
      <w:pPr>
        <w:spacing w:before="75" w:after="0"/>
      </w:pPr>
      <w:r>
        <w:rPr/>
        <w:t xml:space="preserve">五、中国水果行业典型企业分析</w:t>
      </w:r>
    </w:p>
    <w:p>
      <w:pPr>
        <w:spacing w:before="75" w:after="0"/>
      </w:pPr>
      <w:r>
        <w:rPr>
          <w:b w:val="1"/>
          <w:bCs w:val="1"/>
        </w:rPr>
        <w:t xml:space="preserve">第四章 水果细分行业分析</w:t>
      </w:r>
    </w:p>
    <w:p>
      <w:pPr>
        <w:spacing w:before="75" w:after="0"/>
      </w:pPr>
      <w:r>
        <w:rPr/>
        <w:t xml:space="preserve">第一节 柑橘类水果</w:t>
      </w:r>
    </w:p>
    <w:p>
      <w:pPr>
        <w:spacing w:before="75" w:after="0"/>
      </w:pPr>
      <w:r>
        <w:rPr/>
        <w:t xml:space="preserve">一、全球柑橘类水果市场规模(2021vs2025vs2030)</w:t>
      </w:r>
    </w:p>
    <w:p>
      <w:pPr>
        <w:spacing w:before="75" w:after="0"/>
      </w:pPr>
      <w:r>
        <w:rPr/>
        <w:t xml:space="preserve">二、全球柑橘类水果主要供应商及其市场份额(按2025年营收)</w:t>
      </w:r>
    </w:p>
    <w:p>
      <w:pPr>
        <w:spacing w:before="75" w:after="0"/>
      </w:pPr>
      <w:r>
        <w:rPr/>
        <w:t xml:space="preserve">三、中国柑橘类水果市场规模(2021vs2025vs2030)</w:t>
      </w:r>
    </w:p>
    <w:p>
      <w:pPr>
        <w:spacing w:before="75" w:after="0"/>
      </w:pPr>
      <w:r>
        <w:rPr/>
        <w:t xml:space="preserve">四、中国柑橘类水果主要供应商及其市场份额(按2025年营收)</w:t>
      </w:r>
    </w:p>
    <w:p>
      <w:pPr>
        <w:spacing w:before="75" w:after="0"/>
      </w:pPr>
      <w:r>
        <w:rPr/>
        <w:t xml:space="preserve">五、柑橘类水果未来发展趋势预测</w:t>
      </w:r>
    </w:p>
    <w:p>
      <w:pPr>
        <w:spacing w:before="75" w:after="0"/>
      </w:pPr>
      <w:r>
        <w:rPr/>
        <w:t xml:space="preserve">第二节 仁果类水果</w:t>
      </w:r>
    </w:p>
    <w:p>
      <w:pPr>
        <w:spacing w:before="75" w:after="0"/>
      </w:pPr>
      <w:r>
        <w:rPr/>
        <w:t xml:space="preserve">一、全球仁果类水果市场规模(2021vs2025vs2030)</w:t>
      </w:r>
    </w:p>
    <w:p>
      <w:pPr>
        <w:spacing w:before="75" w:after="0"/>
      </w:pPr>
      <w:r>
        <w:rPr/>
        <w:t xml:space="preserve">二、全球仁果类水果主要供应商及其市场份额(按2025年营收)</w:t>
      </w:r>
    </w:p>
    <w:p>
      <w:pPr>
        <w:spacing w:before="75" w:after="0"/>
      </w:pPr>
      <w:r>
        <w:rPr/>
        <w:t xml:space="preserve">三、中国仁果类水果市场规模(2021vs2025vs2030)</w:t>
      </w:r>
    </w:p>
    <w:p>
      <w:pPr>
        <w:spacing w:before="75" w:after="0"/>
      </w:pPr>
      <w:r>
        <w:rPr/>
        <w:t xml:space="preserve">四、中国仁果类水果主要供应商及其市场份额(按2025年营收)</w:t>
      </w:r>
    </w:p>
    <w:p>
      <w:pPr>
        <w:spacing w:before="75" w:after="0"/>
      </w:pPr>
      <w:r>
        <w:rPr/>
        <w:t xml:space="preserve">五、仁果类水果未来发展趋势预测</w:t>
      </w:r>
    </w:p>
    <w:p>
      <w:pPr>
        <w:spacing w:before="75" w:after="0"/>
      </w:pPr>
      <w:r>
        <w:rPr/>
        <w:t xml:space="preserve">第三节 核果类水果</w:t>
      </w:r>
    </w:p>
    <w:p>
      <w:pPr>
        <w:spacing w:before="75" w:after="0"/>
      </w:pPr>
      <w:r>
        <w:rPr/>
        <w:t xml:space="preserve">一、全球核果类水果市场规模(2021vs2025vs2030)</w:t>
      </w:r>
    </w:p>
    <w:p>
      <w:pPr>
        <w:spacing w:before="75" w:after="0"/>
      </w:pPr>
      <w:r>
        <w:rPr/>
        <w:t xml:space="preserve">二、全球核果类水果主要供应商及其市场份额(按2025年营收)</w:t>
      </w:r>
    </w:p>
    <w:p>
      <w:pPr>
        <w:spacing w:before="75" w:after="0"/>
      </w:pPr>
      <w:r>
        <w:rPr/>
        <w:t xml:space="preserve">三、中国核果类水果市场规模(2021vs2025vs2030)</w:t>
      </w:r>
    </w:p>
    <w:p>
      <w:pPr>
        <w:spacing w:before="75" w:after="0"/>
      </w:pPr>
      <w:r>
        <w:rPr/>
        <w:t xml:space="preserve">四、中国核果类水果主要供应商及其市场份额(按2025年营收)</w:t>
      </w:r>
    </w:p>
    <w:p>
      <w:pPr>
        <w:spacing w:before="75" w:after="0"/>
      </w:pPr>
      <w:r>
        <w:rPr/>
        <w:t xml:space="preserve">五、核果类水果未来发展趋势预测</w:t>
      </w:r>
    </w:p>
    <w:p>
      <w:pPr>
        <w:spacing w:before="75" w:after="0"/>
      </w:pPr>
      <w:r>
        <w:rPr/>
        <w:t xml:space="preserve">第四节 浆果类水果</w:t>
      </w:r>
    </w:p>
    <w:p>
      <w:pPr>
        <w:spacing w:before="75" w:after="0"/>
      </w:pPr>
      <w:r>
        <w:rPr/>
        <w:t xml:space="preserve">一、全球浆果类水果市场规模(2021vs2025vs2030)</w:t>
      </w:r>
    </w:p>
    <w:p>
      <w:pPr>
        <w:spacing w:before="75" w:after="0"/>
      </w:pPr>
      <w:r>
        <w:rPr/>
        <w:t xml:space="preserve">二、全球浆果类水果主要供应商及其市场份额(按2025年营收)</w:t>
      </w:r>
    </w:p>
    <w:p>
      <w:pPr>
        <w:spacing w:before="75" w:after="0"/>
      </w:pPr>
      <w:r>
        <w:rPr/>
        <w:t xml:space="preserve">三、中国浆果类水果市场规模(2021vs2025vs2030)</w:t>
      </w:r>
    </w:p>
    <w:p>
      <w:pPr>
        <w:spacing w:before="75" w:after="0"/>
      </w:pPr>
      <w:r>
        <w:rPr/>
        <w:t xml:space="preserve">四、中国浆果类水果主要供应商及其市场份额(按2025年营收)</w:t>
      </w:r>
    </w:p>
    <w:p>
      <w:pPr>
        <w:spacing w:before="75" w:after="0"/>
      </w:pPr>
      <w:r>
        <w:rPr/>
        <w:t xml:space="preserve">五、浆果类水果未来发展趋势预测</w:t>
      </w:r>
    </w:p>
    <w:p>
      <w:pPr>
        <w:spacing w:before="75" w:after="0"/>
      </w:pPr>
      <w:r>
        <w:rPr/>
        <w:t xml:space="preserve">第五节 热带水果</w:t>
      </w:r>
    </w:p>
    <w:p>
      <w:pPr>
        <w:spacing w:before="75" w:after="0"/>
      </w:pPr>
      <w:r>
        <w:rPr/>
        <w:t xml:space="preserve">一、全球热带水果市场规模(2021vs2025vs2030)</w:t>
      </w:r>
    </w:p>
    <w:p>
      <w:pPr>
        <w:spacing w:before="75" w:after="0"/>
      </w:pPr>
      <w:r>
        <w:rPr/>
        <w:t xml:space="preserve">二、全球热带水果主要供应商及其市场份额(按2025年营收)</w:t>
      </w:r>
    </w:p>
    <w:p>
      <w:pPr>
        <w:spacing w:before="75" w:after="0"/>
      </w:pPr>
      <w:r>
        <w:rPr/>
        <w:t xml:space="preserve">三、中国热带水果市场规模(2021vs2025vs2030)</w:t>
      </w:r>
    </w:p>
    <w:p>
      <w:pPr>
        <w:spacing w:before="75" w:after="0"/>
      </w:pPr>
      <w:r>
        <w:rPr/>
        <w:t xml:space="preserve">四、中国热带水果主要供应商及其市场份额(按2025年营收)</w:t>
      </w:r>
    </w:p>
    <w:p>
      <w:pPr>
        <w:spacing w:before="75" w:after="0"/>
      </w:pPr>
      <w:r>
        <w:rPr/>
        <w:t xml:space="preserve">五、热带水果未来发展趋势预测</w:t>
      </w:r>
    </w:p>
    <w:p>
      <w:pPr>
        <w:spacing w:before="75" w:after="0"/>
      </w:pPr>
      <w:r>
        <w:rPr>
          <w:b w:val="1"/>
          <w:bCs w:val="1"/>
        </w:rPr>
        <w:t xml:space="preserve">第五章 水果产业链分析</w:t>
      </w:r>
    </w:p>
    <w:p>
      <w:pPr>
        <w:spacing w:before="75" w:after="0"/>
      </w:pPr>
      <w:r>
        <w:rPr/>
        <w:t xml:space="preserve">第一节 水果产业链结构解析</w:t>
      </w:r>
    </w:p>
    <w:p>
      <w:pPr>
        <w:spacing w:before="75" w:after="0"/>
      </w:pPr>
      <w:r>
        <w:rPr/>
        <w:t xml:space="preserve">一、水果产业链结构示意图</w:t>
      </w:r>
    </w:p>
    <w:p>
      <w:pPr>
        <w:spacing w:before="75" w:after="0"/>
      </w:pPr>
      <w:r>
        <w:rPr/>
        <w:t xml:space="preserve">二、水果产业链全景图</w:t>
      </w:r>
    </w:p>
    <w:p>
      <w:pPr>
        <w:spacing w:before="75" w:after="0"/>
      </w:pPr>
      <w:r>
        <w:rPr/>
        <w:t xml:space="preserve">三、水果产业发展热力地图</w:t>
      </w:r>
    </w:p>
    <w:p>
      <w:pPr>
        <w:spacing w:before="75" w:after="0"/>
      </w:pPr>
      <w:r>
        <w:rPr/>
        <w:t xml:space="preserve">第二节 水果产业链上游分析</w:t>
      </w:r>
    </w:p>
    <w:p>
      <w:pPr>
        <w:spacing w:before="75" w:after="0"/>
      </w:pPr>
      <w:r>
        <w:rPr/>
        <w:t xml:space="preserve">一、水果成本结构</w:t>
      </w:r>
    </w:p>
    <w:p>
      <w:pPr>
        <w:spacing w:before="75" w:after="0"/>
      </w:pPr>
      <w:r>
        <w:rPr/>
        <w:t xml:space="preserve">二、2023-2025年上游行业发展现状</w:t>
      </w:r>
    </w:p>
    <w:p>
      <w:pPr>
        <w:spacing w:before="75" w:after="0"/>
      </w:pPr>
      <w:r>
        <w:rPr/>
        <w:t xml:space="preserve">三、2026-2031年上游行业发展趋势</w:t>
      </w:r>
    </w:p>
    <w:p>
      <w:pPr>
        <w:spacing w:before="75" w:after="0"/>
      </w:pPr>
      <w:r>
        <w:rPr/>
        <w:t xml:space="preserve">第三节 水果产业链中游分析</w:t>
      </w:r>
    </w:p>
    <w:p>
      <w:pPr>
        <w:spacing w:before="75" w:after="0"/>
      </w:pPr>
      <w:r>
        <w:rPr/>
        <w:t xml:space="preserve">一、水果中游行业分布</w:t>
      </w:r>
    </w:p>
    <w:p>
      <w:pPr>
        <w:spacing w:before="75" w:after="0"/>
      </w:pPr>
      <w:r>
        <w:rPr/>
        <w:t xml:space="preserve">二、2023-2025年中游行业发展现状</w:t>
      </w:r>
    </w:p>
    <w:p>
      <w:pPr>
        <w:spacing w:before="75" w:after="0"/>
      </w:pPr>
      <w:r>
        <w:rPr/>
        <w:t xml:space="preserve">三、2026-2031年中游行业发展趋势</w:t>
      </w:r>
    </w:p>
    <w:p>
      <w:pPr>
        <w:spacing w:before="75" w:after="0"/>
      </w:pPr>
      <w:r>
        <w:rPr/>
        <w:t xml:space="preserve">第四节 水果产业链下游分析</w:t>
      </w:r>
    </w:p>
    <w:p>
      <w:pPr>
        <w:spacing w:before="75" w:after="0"/>
      </w:pPr>
      <w:r>
        <w:rPr/>
        <w:t xml:space="preserve">一、水果下游行业分布</w:t>
      </w:r>
    </w:p>
    <w:p>
      <w:pPr>
        <w:spacing w:before="75" w:after="0"/>
      </w:pPr>
      <w:r>
        <w:rPr/>
        <w:t xml:space="preserve">二、2023-2025年下游行业发展现状</w:t>
      </w:r>
    </w:p>
    <w:p>
      <w:pPr>
        <w:spacing w:before="75" w:after="0"/>
      </w:pPr>
      <w:r>
        <w:rPr/>
        <w:t xml:space="preserve">三、2026-2031年下游行业发展趋势</w:t>
      </w:r>
    </w:p>
    <w:p>
      <w:pPr>
        <w:spacing w:before="75" w:after="0"/>
      </w:pPr>
      <w:r>
        <w:rPr/>
        <w:t xml:space="preserve">四、下游需求对水果行业的影响</w:t>
      </w:r>
    </w:p>
    <w:p>
      <w:pPr>
        <w:spacing w:before="75" w:after="0"/>
      </w:pPr>
      <w:r>
        <w:rPr>
          <w:b w:val="1"/>
          <w:bCs w:val="1"/>
        </w:rPr>
        <w:t xml:space="preserve">第六章 水果领先企业分析</w:t>
      </w:r>
    </w:p>
    <w:p>
      <w:pPr>
        <w:spacing w:before="75" w:after="0"/>
      </w:pPr>
      <w:r>
        <w:rPr/>
        <w:t xml:space="preserve">第一节 深圳百果园实业(集团)股份有限公司</w:t>
      </w:r>
    </w:p>
    <w:p>
      <w:pPr>
        <w:spacing w:before="75" w:after="0"/>
      </w:pPr>
      <w:r>
        <w:rPr/>
        <w:t xml:space="preserve">一、企业基本概况</w:t>
      </w:r>
    </w:p>
    <w:p>
      <w:pPr>
        <w:spacing w:before="75" w:after="0"/>
      </w:pPr>
      <w:r>
        <w:rPr/>
        <w:t xml:space="preserve">二、企业水果产品分析</w:t>
      </w:r>
    </w:p>
    <w:p>
      <w:pPr>
        <w:spacing w:before="75" w:after="0"/>
      </w:pPr>
      <w:r>
        <w:rPr/>
        <w:t xml:space="preserve">三、2023-2025年企业水果业务经营分析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第二节 鑫荣懋果业科技集团股份有限公司</w:t>
      </w:r>
    </w:p>
    <w:p>
      <w:pPr>
        <w:spacing w:before="75" w:after="0"/>
      </w:pPr>
      <w:r>
        <w:rPr/>
        <w:t xml:space="preserve">一、企业基本概况</w:t>
      </w:r>
    </w:p>
    <w:p>
      <w:pPr>
        <w:spacing w:before="75" w:after="0"/>
      </w:pPr>
      <w:r>
        <w:rPr/>
        <w:t xml:space="preserve">二、企业水果产品分析</w:t>
      </w:r>
    </w:p>
    <w:p>
      <w:pPr>
        <w:spacing w:before="75" w:after="0"/>
      </w:pPr>
      <w:r>
        <w:rPr/>
        <w:t xml:space="preserve">三、2023-2025年企业水果业务经营分析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第三节 鲜丰水果股份有限公司</w:t>
      </w:r>
    </w:p>
    <w:p>
      <w:pPr>
        <w:spacing w:before="75" w:after="0"/>
      </w:pPr>
      <w:r>
        <w:rPr/>
        <w:t xml:space="preserve">一、企业基本概况</w:t>
      </w:r>
    </w:p>
    <w:p>
      <w:pPr>
        <w:spacing w:before="75" w:after="0"/>
      </w:pPr>
      <w:r>
        <w:rPr/>
        <w:t xml:space="preserve">二、企业水果产品分析</w:t>
      </w:r>
    </w:p>
    <w:p>
      <w:pPr>
        <w:spacing w:before="75" w:after="0"/>
      </w:pPr>
      <w:r>
        <w:rPr/>
        <w:t xml:space="preserve">三、2023-2025年企业水果业务经营分析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第四节 洪九果品股份有限公司</w:t>
      </w:r>
    </w:p>
    <w:p>
      <w:pPr>
        <w:spacing w:before="75" w:after="0"/>
      </w:pPr>
      <w:r>
        <w:rPr/>
        <w:t xml:space="preserve">一、企业基本概况</w:t>
      </w:r>
    </w:p>
    <w:p>
      <w:pPr>
        <w:spacing w:before="75" w:after="0"/>
      </w:pPr>
      <w:r>
        <w:rPr/>
        <w:t xml:space="preserve">二、企业水果产品分析</w:t>
      </w:r>
    </w:p>
    <w:p>
      <w:pPr>
        <w:spacing w:before="75" w:after="0"/>
      </w:pPr>
      <w:r>
        <w:rPr/>
        <w:t xml:space="preserve">三、2023-2025年企业水果业务经营分析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第五节 郑州诚信志远果业(集团)有限公司</w:t>
      </w:r>
    </w:p>
    <w:p>
      <w:pPr>
        <w:spacing w:before="75" w:after="0"/>
      </w:pPr>
      <w:r>
        <w:rPr/>
        <w:t xml:space="preserve">一、企业基本概况</w:t>
      </w:r>
    </w:p>
    <w:p>
      <w:pPr>
        <w:spacing w:before="75" w:after="0"/>
      </w:pPr>
      <w:r>
        <w:rPr/>
        <w:t xml:space="preserve">二、企业水果产品分析</w:t>
      </w:r>
    </w:p>
    <w:p>
      <w:pPr>
        <w:spacing w:before="75" w:after="0"/>
      </w:pPr>
      <w:r>
        <w:rPr/>
        <w:t xml:space="preserve">三、2023-2025年企业水果业务经营分析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第六节 湖南绿叶水果有限公司</w:t>
      </w:r>
    </w:p>
    <w:p>
      <w:pPr>
        <w:spacing w:before="75" w:after="0"/>
      </w:pPr>
      <w:r>
        <w:rPr/>
        <w:t xml:space="preserve">一、企业基本概况</w:t>
      </w:r>
    </w:p>
    <w:p>
      <w:pPr>
        <w:spacing w:before="75" w:after="0"/>
      </w:pPr>
      <w:r>
        <w:rPr/>
        <w:t xml:space="preserve">二、企业水果产品分析</w:t>
      </w:r>
    </w:p>
    <w:p>
      <w:pPr>
        <w:spacing w:before="75" w:after="0"/>
      </w:pPr>
      <w:r>
        <w:rPr/>
        <w:t xml:space="preserve">三、2023-2025年企业水果业务经营分析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第七节 山东华圣果业集团有限公司</w:t>
      </w:r>
    </w:p>
    <w:p>
      <w:pPr>
        <w:spacing w:before="75" w:after="0"/>
      </w:pPr>
      <w:r>
        <w:rPr/>
        <w:t xml:space="preserve">一、企业基本概况</w:t>
      </w:r>
    </w:p>
    <w:p>
      <w:pPr>
        <w:spacing w:before="75" w:after="0"/>
      </w:pPr>
      <w:r>
        <w:rPr/>
        <w:t xml:space="preserve">二、企业水果产品分析</w:t>
      </w:r>
    </w:p>
    <w:p>
      <w:pPr>
        <w:spacing w:before="75" w:after="0"/>
      </w:pPr>
      <w:r>
        <w:rPr/>
        <w:t xml:space="preserve">三、2023-2025年企业水果业务经营分析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t xml:space="preserve">第八节 凯盛浩丰农业集团有限公司</w:t>
      </w:r>
    </w:p>
    <w:p>
      <w:pPr>
        <w:spacing w:before="75" w:after="0"/>
      </w:pPr>
      <w:r>
        <w:rPr/>
        <w:t xml:space="preserve">一、企业基本概况</w:t>
      </w:r>
    </w:p>
    <w:p>
      <w:pPr>
        <w:spacing w:before="75" w:after="0"/>
      </w:pPr>
      <w:r>
        <w:rPr/>
        <w:t xml:space="preserve">二、企业水果产品分析</w:t>
      </w:r>
    </w:p>
    <w:p>
      <w:pPr>
        <w:spacing w:before="75" w:after="0"/>
      </w:pPr>
      <w:r>
        <w:rPr/>
        <w:t xml:space="preserve">三、2023-2025年企业水果业务经营分析</w:t>
      </w:r>
    </w:p>
    <w:p>
      <w:pPr>
        <w:spacing w:before="75" w:after="0"/>
      </w:pPr>
      <w:r>
        <w:rPr/>
        <w:t xml:space="preserve">四、企业行业市场地位及对行业的影响力分析</w:t>
      </w:r>
    </w:p>
    <w:p>
      <w:pPr>
        <w:spacing w:before="75" w:after="0"/>
      </w:pPr>
      <w:r>
        <w:rPr/>
        <w:t xml:space="preserve">五、企业最新发展动态及未来发展规划</w:t>
      </w:r>
    </w:p>
    <w:p>
      <w:pPr>
        <w:spacing w:before="75" w:after="0"/>
      </w:pPr>
      <w:r>
        <w:rPr>
          <w:b w:val="1"/>
          <w:bCs w:val="1"/>
        </w:rPr>
        <w:t xml:space="preserve">第七章 水果行业swot分析及发展策略</w:t>
      </w:r>
    </w:p>
    <w:p>
      <w:pPr>
        <w:spacing w:before="75" w:after="0"/>
      </w:pPr>
      <w:r>
        <w:rPr/>
        <w:t xml:space="preserve">第一节 水果行业发展驱动因素</w:t>
      </w:r>
    </w:p>
    <w:p>
      <w:pPr>
        <w:spacing w:before="75" w:after="0"/>
      </w:pPr>
      <w:r>
        <w:rPr/>
        <w:t xml:space="preserve">一、市场需求</w:t>
      </w:r>
    </w:p>
    <w:p>
      <w:pPr>
        <w:spacing w:before="75" w:after="0"/>
      </w:pPr>
      <w:r>
        <w:rPr/>
        <w:t xml:space="preserve">二、技术变革</w:t>
      </w:r>
    </w:p>
    <w:p>
      <w:pPr>
        <w:spacing w:before="75" w:after="0"/>
      </w:pPr>
      <w:r>
        <w:rPr/>
        <w:t xml:space="preserve">三、政策法规</w:t>
      </w:r>
    </w:p>
    <w:p>
      <w:pPr>
        <w:spacing w:before="75" w:after="0"/>
      </w:pPr>
      <w:r>
        <w:rPr/>
        <w:t xml:space="preserve">四、产业升级</w:t>
      </w:r>
    </w:p>
    <w:p>
      <w:pPr>
        <w:spacing w:before="75" w:after="0"/>
      </w:pPr>
      <w:r>
        <w:rPr/>
        <w:t xml:space="preserve">五、全球化分工</w:t>
      </w:r>
    </w:p>
    <w:p>
      <w:pPr>
        <w:spacing w:before="75" w:after="0"/>
      </w:pPr>
      <w:r>
        <w:rPr/>
        <w:t xml:space="preserve">第二节 水果行业发展swot分析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四、挑战分析</w:t>
      </w:r>
    </w:p>
    <w:p>
      <w:pPr>
        <w:spacing w:before="75" w:after="0"/>
      </w:pPr>
      <w:r>
        <w:rPr/>
        <w:t xml:space="preserve">第三节 基于swot分析的水果行业发展策略</w:t>
      </w:r>
    </w:p>
    <w:p>
      <w:pPr>
        <w:spacing w:before="75" w:after="0"/>
      </w:pPr>
      <w:r>
        <w:rPr/>
        <w:t xml:space="preserve">一、so策略</w:t>
      </w:r>
    </w:p>
    <w:p>
      <w:pPr>
        <w:spacing w:before="75" w:after="0"/>
      </w:pPr>
      <w:r>
        <w:rPr/>
        <w:t xml:space="preserve">二、wo策略</w:t>
      </w:r>
    </w:p>
    <w:p>
      <w:pPr>
        <w:spacing w:before="75" w:after="0"/>
      </w:pPr>
      <w:r>
        <w:rPr/>
        <w:t xml:space="preserve">三、st策略</w:t>
      </w:r>
    </w:p>
    <w:p>
      <w:pPr>
        <w:spacing w:before="75" w:after="0"/>
      </w:pPr>
      <w:r>
        <w:rPr/>
        <w:t xml:space="preserve">四、wt策略</w:t>
      </w:r>
    </w:p>
    <w:p>
      <w:pPr>
        <w:spacing w:before="75" w:after="0"/>
      </w:pPr>
      <w:r>
        <w:rPr>
          <w:b w:val="1"/>
          <w:bCs w:val="1"/>
        </w:rPr>
        <w:t xml:space="preserve">第八章 水果行业商业模式及运营模式</w:t>
      </w:r>
    </w:p>
    <w:p>
      <w:pPr>
        <w:spacing w:before="75" w:after="0"/>
      </w:pPr>
      <w:r>
        <w:rPr/>
        <w:t xml:space="preserve">第一节 水果行业商业模式</w:t>
      </w:r>
    </w:p>
    <w:p>
      <w:pPr>
        <w:spacing w:before="75" w:after="0"/>
      </w:pPr>
      <w:r>
        <w:rPr/>
        <w:t xml:space="preserve">一、配套直销模式</w:t>
      </w:r>
    </w:p>
    <w:p>
      <w:pPr>
        <w:spacing w:before="75" w:after="0"/>
      </w:pPr>
      <w:r>
        <w:rPr/>
        <w:t xml:space="preserve">二、层级分销模式</w:t>
      </w:r>
    </w:p>
    <w:p>
      <w:pPr>
        <w:spacing w:before="75" w:after="0"/>
      </w:pPr>
      <w:r>
        <w:rPr/>
        <w:t xml:space="preserve">三、技术授权与服务模式</w:t>
      </w:r>
    </w:p>
    <w:p>
      <w:pPr>
        <w:spacing w:before="75" w:after="0"/>
      </w:pPr>
      <w:r>
        <w:rPr/>
        <w:t xml:space="preserve">四、模块化与平台化供货模式</w:t>
      </w:r>
    </w:p>
    <w:p>
      <w:pPr>
        <w:spacing w:before="75" w:after="0"/>
      </w:pPr>
      <w:r>
        <w:rPr/>
        <w:t xml:space="preserve">第二节 水果行业运营模式分析</w:t>
      </w:r>
    </w:p>
    <w:p>
      <w:pPr>
        <w:spacing w:before="75" w:after="0"/>
      </w:pPr>
      <w:r>
        <w:rPr/>
        <w:t xml:space="preserve">一、研发运营</w:t>
      </w:r>
    </w:p>
    <w:p>
      <w:pPr>
        <w:spacing w:before="75" w:after="0"/>
      </w:pPr>
      <w:r>
        <w:rPr/>
        <w:t xml:space="preserve">二、生产运营</w:t>
      </w:r>
    </w:p>
    <w:p>
      <w:pPr>
        <w:spacing w:before="75" w:after="0"/>
      </w:pPr>
      <w:r>
        <w:rPr/>
        <w:t xml:space="preserve">三、供应链运营</w:t>
      </w:r>
    </w:p>
    <w:p>
      <w:pPr>
        <w:spacing w:before="75" w:after="0"/>
      </w:pPr>
      <w:r>
        <w:rPr/>
        <w:t xml:space="preserve">四、质量运营</w:t>
      </w:r>
    </w:p>
    <w:p>
      <w:pPr>
        <w:spacing w:before="75" w:after="0"/>
      </w:pPr>
      <w:r>
        <w:rPr/>
        <w:t xml:space="preserve">五、全球化运营</w:t>
      </w:r>
    </w:p>
    <w:p>
      <w:pPr>
        <w:spacing w:before="75" w:after="0"/>
      </w:pPr>
      <w:r>
        <w:rPr>
          <w:b w:val="1"/>
          <w:bCs w:val="1"/>
        </w:rPr>
        <w:t xml:space="preserve">第九章 主要研究结论</w:t>
      </w:r>
    </w:p>
    <w:p>
      <w:pPr>
        <w:spacing w:before="75" w:after="0"/>
      </w:pPr>
      <w:r>
        <w:rPr/>
        <w:t xml:space="preserve">第一节 水果行业发展潜力研究结论</w:t>
      </w:r>
    </w:p>
    <w:p>
      <w:pPr>
        <w:spacing w:before="75" w:after="0"/>
      </w:pPr>
      <w:r>
        <w:rPr/>
        <w:t xml:space="preserve">第二节 水果主要供应商排名研究结论</w:t>
      </w:r>
    </w:p>
    <w:p>
      <w:pPr>
        <w:spacing w:before="75" w:after="0"/>
      </w:pPr>
      <w:r>
        <w:rPr>
          <w:b w:val="1"/>
          <w:bCs w:val="1"/>
        </w:rPr>
        <w:t xml:space="preserve">第十章 研究方法与数据来源</w:t>
      </w:r>
    </w:p>
    <w:p>
      <w:pPr>
        <w:spacing w:before="75" w:after="0"/>
      </w:pPr>
      <w:r>
        <w:rPr/>
        <w:t xml:space="preserve">第一节 研究方法</w:t>
      </w:r>
    </w:p>
    <w:p>
      <w:pPr>
        <w:spacing w:before="75" w:after="0"/>
      </w:pPr>
      <w:r>
        <w:rPr/>
        <w:t xml:space="preserve">一、桌面研究</w:t>
      </w:r>
    </w:p>
    <w:p>
      <w:pPr>
        <w:spacing w:before="75" w:after="0"/>
      </w:pPr>
      <w:r>
        <w:rPr/>
        <w:t xml:space="preserve">二、文献研究</w:t>
      </w:r>
    </w:p>
    <w:p>
      <w:pPr>
        <w:spacing w:before="75" w:after="0"/>
      </w:pPr>
      <w:r>
        <w:rPr/>
        <w:t xml:space="preserve">三、抽样调研</w:t>
      </w:r>
    </w:p>
    <w:p>
      <w:pPr>
        <w:spacing w:before="75" w:after="0"/>
      </w:pPr>
      <w:r>
        <w:rPr/>
        <w:t xml:space="preserve">第二节 数据来源</w:t>
      </w:r>
    </w:p>
    <w:p>
      <w:pPr>
        <w:spacing w:before="75" w:after="0"/>
      </w:pPr>
      <w:r>
        <w:rPr/>
        <w:t xml:space="preserve">一、一手信息来源</w:t>
      </w:r>
    </w:p>
    <w:p>
      <w:pPr>
        <w:spacing w:before="75" w:after="0"/>
      </w:pPr>
      <w:r>
        <w:rPr/>
        <w:t xml:space="preserve">二、二手信息来源</w:t>
      </w:r>
    </w:p>
    <w:p>
      <w:pPr>
        <w:spacing w:before="75" w:after="0"/>
      </w:pPr>
      <w:r>
        <w:rPr/>
        <w:t xml:space="preserve">第三节 数据交互验证</w:t>
      </w:r>
    </w:p>
    <w:p>
      <w:pPr>
        <w:spacing w:before="75" w:after="0"/>
      </w:pPr>
      <w:r>
        <w:rPr/>
        <w:t xml:space="preserve">第四节 免责声明</w:t>
      </w:r>
    </w:p>
    <w:p>
      <w:pPr>
        <w:spacing w:before="75" w:after="0"/>
      </w:pPr>
      <w:r>
        <w:rPr>
          <w:b w:val="1"/>
          <w:bCs w:val="1"/>
        </w:rPr>
        <w:t xml:space="preserve">图表目录：</w:t>
      </w:r>
    </w:p>
    <w:p>
      <w:pPr>
        <w:spacing w:before="75" w:after="0"/>
      </w:pPr>
      <w:r>
        <w:rPr/>
        <w:t xml:space="preserve">图表：全球水果产品结构</w:t>
      </w:r>
    </w:p>
    <w:p>
      <w:pPr>
        <w:spacing w:before="75" w:after="0"/>
      </w:pPr>
      <w:r>
        <w:rPr/>
        <w:t xml:space="preserve">图表：全球水果市场集中度</w:t>
      </w:r>
    </w:p>
    <w:p>
      <w:pPr>
        <w:spacing w:before="75" w:after="0"/>
      </w:pPr>
      <w:r>
        <w:rPr/>
        <w:t xml:space="preserve">图表：水果行业发展趋势</w:t>
      </w:r>
    </w:p>
    <w:p>
      <w:pPr>
        <w:spacing w:before="75" w:after="0"/>
      </w:pPr>
      <w:r>
        <w:rPr/>
        <w:t xml:space="preserve">图表：水果行业供应链分析</w:t>
      </w:r>
    </w:p>
    <w:p>
      <w:pPr>
        <w:spacing w:before="75" w:after="0"/>
      </w:pPr>
      <w:r>
        <w:rPr/>
        <w:t xml:space="preserve">图表：水果行业销售模式分析</w:t>
      </w:r>
    </w:p>
    <w:p>
      <w:pPr>
        <w:spacing w:before="75" w:after="0"/>
      </w:pPr>
      <w:r>
        <w:rPr/>
        <w:t xml:space="preserve">图表：水果产业链结构示意图</w:t>
      </w:r>
    </w:p>
    <w:p>
      <w:pPr>
        <w:spacing w:before="75" w:after="0"/>
      </w:pPr>
      <w:r>
        <w:rPr/>
        <w:t xml:space="preserve">图表：2023-2025年全球水果市场规模</w:t>
      </w:r>
    </w:p>
    <w:p>
      <w:pPr>
        <w:spacing w:before="75" w:after="0"/>
      </w:pPr>
      <w:r>
        <w:rPr/>
        <w:t xml:space="preserve">图表：2023-2025年中国水果市场规模</w:t>
      </w:r>
    </w:p>
    <w:p>
      <w:pPr>
        <w:spacing w:before="75" w:after="0"/>
      </w:pPr>
      <w:r>
        <w:rPr/>
        <w:t xml:space="preserve">图表：2025年全球水果产能区域分布图</w:t>
      </w:r>
    </w:p>
    <w:p>
      <w:pPr>
        <w:spacing w:before="75" w:after="0"/>
      </w:pPr>
      <w:r>
        <w:rPr/>
        <w:t xml:space="preserve">图表：全球主要水果供应商市场份额及排名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本文地址：https://www.51baogao.cn/baogao/20260528/4068093.shtml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528/406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2026年全球水果行业市场规模、领先企业国内外市场份额及排名</dc:title>
  <dc:description>2026年全球水果行业市场规模、领先企业国内外市场份额及排名</dc:description>
  <dc:subject>2026年全球水果行业市场规模、领先企业国内外市场份额及排名</dc:subject>
  <cp:keywords>研究报告</cp:keywords>
  <cp:category>研究报告</cp:category>
  <cp:lastModifiedBy>北京中道泰和信息咨询有限公司</cp:lastModifiedBy>
  <dcterms:created xsi:type="dcterms:W3CDTF">2026-05-28T08:28:52+08:00</dcterms:created>
  <dcterms:modified xsi:type="dcterms:W3CDTF">2026-05-28T08:28:52+08:00</dcterms:modified>
</cp:coreProperties>
</file>

<file path=docProps/custom.xml><?xml version="1.0" encoding="utf-8"?>
<Properties xmlns="http://schemas.openxmlformats.org/officeDocument/2006/custom-properties" xmlns:vt="http://schemas.openxmlformats.org/officeDocument/2006/docPropsVTypes"/>
</file>