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2026-2031年晶体管市场行情分析及相关技术深度调研报告</w:t>
      </w:r>
    </w:p>
    <w:p>
      <w:pPr>
        <w:spacing w:after="150"/>
      </w:pPr>
      <w:r>
        <w:rPr>
          <w:b w:val="1"/>
          <w:bCs w:val="1"/>
        </w:rPr>
        <w:t xml:space="preserve">报告简介</w:t>
      </w:r>
    </w:p>
    <w:p>
      <w:pPr>
        <w:spacing w:after="150"/>
      </w:pPr>
      <w:r>
        <w:rPr/>
        <w:t xml:space="preserve">晶体管是基于半导体材料制成的基础电子元器件，依靠电信号实现电路导通、截止、放大与开关控制功能，是现代电子产业最核心的基础单元。晶体管行业覆盖材料制备、芯片设计、晶圆加工、器件封装、测试应用等全产业链，产品类型丰富、应用覆盖面极广，支撑起消费电子、通信设备、工业控制、汽车电子、人工智能、航空航天等几乎所有电子信息领域，其技术水平与产业成熟度，决定着整个半导体产业及下游终端产品的性能上限，是数字经济与高端制造业发展的基石产业。</w:t>
      </w:r>
    </w:p>
    <w:p>
      <w:pPr>
        <w:spacing w:after="150"/>
      </w:pPr>
      <w:r>
        <w:rPr/>
        <w:t xml:space="preserve">当前，全球晶体管行业正处在需求结构迭代、技术路线多元、产业格局调整、应用边界延伸的关键阶段。伴随智能化、电气化浪潮全面推进，下游各类电子设备持续更新换代，不同场景对晶体管的性能、功耗、稳定性提出差异化要求，通用器件与特种器件同步发展。全球产业形成分工明确的完整体系，头部厂商凭借长期技术积累、工艺优势与客户资源占据主流市场，区域产能、研发与应用市场形成协同布局。同时行业也面临先进工艺研发难度加大、高端器件技术壁垒高、市场竞争日趋激烈等问题，工艺升级与场景化技术创新成为行业突破重点。未来，晶体管行业将呈现微型化、低功耗、高集成、宽频高压化、制造智能化的整体发展趋势。技术层面，新型半导体材料、先进封装工艺与异构集成技术不断落地，推动器件在体积、能耗、响应速度上持续优化，适配算力设备、新能源汽车、智能终端等新兴领域的特殊需求。产业层面，器件与电路、系统协同设计成为主流，单纯元器件制造逐步向一体化配套服务延伸，产业链上下游联动更加紧密。依托中长期产业政策引导，行业标准体系持续完善，技术迭代与市场化落地节奏更为有序。</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体管行业研究单位等公布和提供的大量资料。报告对我国晶体管行业的供需状况、发展现状、子行业发展变化等进行了分析，重点分析了国内外晶体管行业的发展现状、如何面对行业的发展挑战、行业的发展建议、行业竞争力，以及行业的投资分析和趋势预测等等。报告还综合了晶体管行业的整体发展动态，对行业在产品方面提供了参考建议和具体解决办法。报告对于晶体管产品生产企业、经销商、行业管理部门以及拟进入该行业的投资者具有重要的参考价值，对于研究我国晶体管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晶体管行业概述及相关技术指标</w:t>
      </w:r>
    </w:p>
    <w:p>
      <w:pPr>
        <w:spacing w:before="75" w:after="0"/>
      </w:pPr>
      <w:r>
        <w:rPr/>
        <w:t xml:space="preserve">第一节 晶体管产品概述</w:t>
      </w:r>
    </w:p>
    <w:p>
      <w:pPr>
        <w:spacing w:before="75" w:after="0"/>
      </w:pPr>
      <w:r>
        <w:rPr/>
        <w:t xml:space="preserve">第二节 晶体管产品性能参数</w:t>
      </w:r>
    </w:p>
    <w:p>
      <w:pPr>
        <w:spacing w:before="75" w:after="0"/>
      </w:pPr>
      <w:r>
        <w:rPr/>
        <w:t xml:space="preserve">第三节 晶体管替代品分析</w:t>
      </w:r>
    </w:p>
    <w:p>
      <w:pPr>
        <w:spacing w:before="75" w:after="0"/>
      </w:pPr>
      <w:r>
        <w:rPr/>
        <w:t xml:space="preserve">第四节 晶体管的用途及应用领域</w:t>
      </w:r>
    </w:p>
    <w:p>
      <w:pPr>
        <w:spacing w:before="75" w:after="0"/>
      </w:pPr>
      <w:r>
        <w:rPr>
          <w:b w:val="1"/>
          <w:bCs w:val="1"/>
        </w:rPr>
        <w:t xml:space="preserve">第二章 2025年中国晶体管市场发展关键因素分析</w:t>
      </w:r>
    </w:p>
    <w:p>
      <w:pPr>
        <w:spacing w:before="75" w:after="0"/>
      </w:pPr>
      <w:r>
        <w:rPr/>
        <w:t xml:space="preserve">第一节 晶体管市场规模分析</w:t>
      </w:r>
    </w:p>
    <w:p>
      <w:pPr>
        <w:spacing w:before="75" w:after="0"/>
      </w:pPr>
      <w:r>
        <w:rPr/>
        <w:t xml:space="preserve">第二节 晶体管市场主要竞争对手构成</w:t>
      </w:r>
    </w:p>
    <w:p>
      <w:pPr>
        <w:spacing w:before="75" w:after="0"/>
      </w:pPr>
      <w:r>
        <w:rPr/>
        <w:t xml:space="preserve">第三节 晶体管市场政治、经济、法律、技术环境分析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晶体管市场发展驱动因素分析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晶体管生产工艺及技术路径分析</w:t>
      </w:r>
    </w:p>
    <w:p>
      <w:pPr>
        <w:spacing w:before="75" w:after="0"/>
      </w:pPr>
      <w:r>
        <w:rPr/>
        <w:t xml:space="preserve">第一节 晶体管各种生产方法及利弊对比分析</w:t>
      </w:r>
    </w:p>
    <w:p>
      <w:pPr>
        <w:spacing w:before="75" w:after="0"/>
      </w:pPr>
      <w:r>
        <w:rPr/>
        <w:t xml:space="preserve">第二节 国内外晶体管生产工艺及技术趋势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国内外晶体管最新技术研发及应用情况</w:t>
      </w:r>
    </w:p>
    <w:p>
      <w:pPr>
        <w:spacing w:before="75" w:after="0"/>
      </w:pPr>
      <w:r>
        <w:rPr/>
        <w:t xml:space="preserve">第四节 主要生产设备情况介绍</w:t>
      </w:r>
    </w:p>
    <w:p>
      <w:pPr>
        <w:spacing w:before="75" w:after="0"/>
      </w:pPr>
      <w:r>
        <w:rPr>
          <w:b w:val="1"/>
          <w:bCs w:val="1"/>
        </w:rPr>
        <w:t xml:space="preserve">第四章 晶体管市场容量分析</w:t>
      </w:r>
    </w:p>
    <w:p>
      <w:pPr>
        <w:spacing w:before="75" w:after="0"/>
      </w:pPr>
      <w:r>
        <w:rPr/>
        <w:t xml:space="preserve">第一节 2023-2025年晶体管市场容量统计</w:t>
      </w:r>
    </w:p>
    <w:p>
      <w:pPr>
        <w:spacing w:before="75" w:after="0"/>
      </w:pPr>
      <w:r>
        <w:rPr/>
        <w:t xml:space="preserve">第二节 晶体管下游应用市场结构</w:t>
      </w:r>
    </w:p>
    <w:p>
      <w:pPr>
        <w:spacing w:before="75" w:after="0"/>
      </w:pPr>
      <w:r>
        <w:rPr/>
        <w:t xml:space="preserve">第三节 影响晶体管市场容量增长的因素</w:t>
      </w:r>
    </w:p>
    <w:p>
      <w:pPr>
        <w:spacing w:before="75" w:after="0"/>
      </w:pPr>
      <w:r>
        <w:rPr/>
        <w:t xml:space="preserve">第四节 2026-2031年我国晶体管市场容量预测</w:t>
      </w:r>
    </w:p>
    <w:p>
      <w:pPr>
        <w:spacing w:before="75" w:after="0"/>
      </w:pPr>
      <w:r>
        <w:rPr>
          <w:b w:val="1"/>
          <w:bCs w:val="1"/>
        </w:rPr>
        <w:t xml:space="preserve">第五章 晶体管市场推广策略研究</w:t>
      </w:r>
    </w:p>
    <w:p>
      <w:pPr>
        <w:spacing w:before="75" w:after="0"/>
      </w:pPr>
      <w:r>
        <w:rPr/>
        <w:t xml:space="preserve">第一节 晶体管行业新品推广模式研究</w:t>
      </w:r>
    </w:p>
    <w:p>
      <w:pPr>
        <w:spacing w:before="75" w:after="0"/>
      </w:pPr>
      <w:r>
        <w:rPr/>
        <w:t xml:space="preserve">第二节 晶体管市场终端产品发布特点</w:t>
      </w:r>
    </w:p>
    <w:p>
      <w:pPr>
        <w:spacing w:before="75" w:after="0"/>
      </w:pPr>
      <w:r>
        <w:rPr/>
        <w:t xml:space="preserve">第三节 晶体管市场中间商、代理商参与机制</w:t>
      </w:r>
    </w:p>
    <w:p>
      <w:pPr>
        <w:spacing w:before="75" w:after="0"/>
      </w:pPr>
      <w:r>
        <w:rPr/>
        <w:t xml:space="preserve">第四节 晶体管市场网络推广策略研究</w:t>
      </w:r>
    </w:p>
    <w:p>
      <w:pPr>
        <w:spacing w:before="75" w:after="0"/>
      </w:pPr>
      <w:r>
        <w:rPr/>
        <w:t xml:space="preserve">第五节 晶体管市场广告宣传策略</w:t>
      </w:r>
    </w:p>
    <w:p>
      <w:pPr>
        <w:spacing w:before="75" w:after="0"/>
      </w:pPr>
      <w:r>
        <w:rPr/>
        <w:t xml:space="preserve">第六节 晶体管市场推广与配套供货渠道建立</w:t>
      </w:r>
    </w:p>
    <w:p>
      <w:pPr>
        <w:spacing w:before="75" w:after="0"/>
      </w:pPr>
      <w:r>
        <w:rPr/>
        <w:t xml:space="preserve">第七节 晶体管新产品推广常见问题</w:t>
      </w:r>
    </w:p>
    <w:p>
      <w:pPr>
        <w:spacing w:before="75" w:after="0"/>
      </w:pPr>
      <w:r>
        <w:rPr>
          <w:b w:val="1"/>
          <w:bCs w:val="1"/>
        </w:rPr>
        <w:t xml:space="preserve">第六章 晶体管营销渠道建立策略</w:t>
      </w:r>
    </w:p>
    <w:p>
      <w:pPr>
        <w:spacing w:before="75" w:after="0"/>
      </w:pPr>
      <w:r>
        <w:rPr/>
        <w:t xml:space="preserve">第一节 晶体管市场营销渠道结构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晶体管市场伙伴型渠道研究</w:t>
      </w:r>
    </w:p>
    <w:p>
      <w:pPr>
        <w:spacing w:before="75" w:after="0"/>
      </w:pPr>
      <w:r>
        <w:rPr/>
        <w:t xml:space="preserve">第三节 晶体管市场直接分销渠道与间接分销渠道管理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晶体管市场客户群研究与渠道匹配分析</w:t>
      </w:r>
    </w:p>
    <w:p>
      <w:pPr>
        <w:spacing w:before="75" w:after="0"/>
      </w:pPr>
      <w:r>
        <w:rPr/>
        <w:t xml:space="preserve">第一节 晶体管主要客户群消费特征分析</w:t>
      </w:r>
    </w:p>
    <w:p>
      <w:pPr>
        <w:spacing w:before="75" w:after="0"/>
      </w:pPr>
      <w:r>
        <w:rPr/>
        <w:t xml:space="preserve">第二节 晶体管主要销售渠道客户群稳定性分析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晶体管市场客户群消费趋势发展方向</w:t>
      </w:r>
    </w:p>
    <w:p>
      <w:pPr>
        <w:spacing w:before="75" w:after="0"/>
      </w:pPr>
      <w:r>
        <w:rPr>
          <w:b w:val="1"/>
          <w:bCs w:val="1"/>
        </w:rPr>
        <w:t xml:space="preserve">第八章 2026-2031年晶体管原料行业发展的影响展望</w:t>
      </w:r>
    </w:p>
    <w:p>
      <w:pPr>
        <w:spacing w:before="75" w:after="0"/>
      </w:pPr>
      <w:r>
        <w:rPr/>
        <w:t xml:space="preserve">第一节 我国晶体管原料行业发展状况</w:t>
      </w:r>
    </w:p>
    <w:p>
      <w:pPr>
        <w:spacing w:before="75" w:after="0"/>
      </w:pPr>
      <w:r>
        <w:rPr/>
        <w:t xml:space="preserve">一、晶体管原料行业历史相关指标汇总</w:t>
      </w:r>
    </w:p>
    <w:p>
      <w:pPr>
        <w:spacing w:before="75" w:after="0"/>
      </w:pPr>
      <w:r>
        <w:rPr/>
        <w:t xml:space="preserve">二、晶体管原料相关指标汇总</w:t>
      </w:r>
    </w:p>
    <w:p>
      <w:pPr>
        <w:spacing w:before="75" w:after="0"/>
      </w:pPr>
      <w:r>
        <w:rPr/>
        <w:t xml:space="preserve">三、晶体管原料行业中晶体管的替代情况</w:t>
      </w:r>
    </w:p>
    <w:p>
      <w:pPr>
        <w:spacing w:before="75" w:after="0"/>
      </w:pPr>
      <w:r>
        <w:rPr/>
        <w:t xml:space="preserve">第二节 影响晶体管原料行业发展的主要因素</w:t>
      </w:r>
    </w:p>
    <w:p>
      <w:pPr>
        <w:spacing w:before="75" w:after="0"/>
      </w:pPr>
      <w:r>
        <w:rPr/>
        <w:t xml:space="preserve">第三节 2026-2031年晶体管原料行业发展态势展望</w:t>
      </w:r>
    </w:p>
    <w:p>
      <w:pPr>
        <w:spacing w:before="75" w:after="0"/>
      </w:pPr>
      <w:r>
        <w:rPr/>
        <w:t xml:space="preserve">一、2026-2031年晶体管原料行业发展态势展望</w:t>
      </w:r>
    </w:p>
    <w:p>
      <w:pPr>
        <w:spacing w:before="75" w:after="0"/>
      </w:pPr>
      <w:r>
        <w:rPr/>
        <w:t xml:space="preserve">二、2026-2031年晶体管原料价格走势预测</w:t>
      </w:r>
    </w:p>
    <w:p>
      <w:pPr>
        <w:spacing w:before="75" w:after="0"/>
      </w:pPr>
      <w:r>
        <w:rPr/>
        <w:t xml:space="preserve">第四节 2026-2031年晶体管原料行业发展的影响展望</w:t>
      </w:r>
    </w:p>
    <w:p>
      <w:pPr>
        <w:spacing w:before="75" w:after="0"/>
      </w:pPr>
      <w:r>
        <w:rPr>
          <w:b w:val="1"/>
          <w:bCs w:val="1"/>
        </w:rPr>
        <w:t xml:space="preserve">第九章 2026年中国晶体管市场行情分析及发展预测</w:t>
      </w:r>
    </w:p>
    <w:p>
      <w:pPr>
        <w:spacing w:before="75" w:after="0"/>
      </w:pPr>
      <w:r>
        <w:rPr/>
        <w:t xml:space="preserve">第一节 国内晶体管市场发展回顾分析</w:t>
      </w:r>
    </w:p>
    <w:p>
      <w:pPr>
        <w:spacing w:before="75" w:after="0"/>
      </w:pPr>
      <w:r>
        <w:rPr/>
        <w:t xml:space="preserve">第二节 2026-2031年晶体管产量分析及预测</w:t>
      </w:r>
    </w:p>
    <w:p>
      <w:pPr>
        <w:spacing w:before="75" w:after="0"/>
      </w:pPr>
      <w:r>
        <w:rPr/>
        <w:t xml:space="preserve">第三节 2026-2031年晶体管需求量分析及预测</w:t>
      </w:r>
    </w:p>
    <w:p>
      <w:pPr>
        <w:spacing w:before="75" w:after="0"/>
      </w:pPr>
      <w:r>
        <w:rPr/>
        <w:t xml:space="preserve">第四节 国内晶体管进出口状况分析</w:t>
      </w:r>
    </w:p>
    <w:p>
      <w:pPr>
        <w:spacing w:before="75" w:after="0"/>
      </w:pPr>
      <w:r>
        <w:rPr/>
        <w:t xml:space="preserve">第五节 2026-2031年中国晶体管价格研究</w:t>
      </w:r>
    </w:p>
    <w:p>
      <w:pPr>
        <w:spacing w:before="75" w:after="0"/>
      </w:pPr>
      <w:r>
        <w:rPr/>
        <w:t xml:space="preserve">一、晶体管产品价格变化趋势</w:t>
      </w:r>
    </w:p>
    <w:p>
      <w:pPr>
        <w:spacing w:before="75" w:after="0"/>
      </w:pPr>
      <w:r>
        <w:rPr/>
        <w:t xml:space="preserve">二、晶体管产品价格影响因素分析</w:t>
      </w:r>
    </w:p>
    <w:p>
      <w:pPr>
        <w:spacing w:before="75" w:after="0"/>
      </w:pPr>
      <w:r>
        <w:rPr/>
        <w:t xml:space="preserve">第六节 晶体管主要下游消费领域构成分析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2025年中国主要晶体管生产企业标杆分析</w:t>
      </w:r>
    </w:p>
    <w:p>
      <w:pPr>
        <w:spacing w:before="75" w:after="0"/>
      </w:pPr>
      <w:r>
        <w:rPr/>
        <w:t xml:space="preserve">第一节 华润微电子有限公司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士兰微电子股份有限公司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扬州扬杰电子科技股份有限公司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捷捷微电股份有限公司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新洁能股份有限公司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吉林华微电子股份有限公司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江苏宏微科技股份有限公司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湖北台基半导体股份有限公司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安世半导体(中国)有限公司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斯达半导体股份有限公司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2026-2031年中国晶体管行业投资机会风险展望</w:t>
      </w:r>
    </w:p>
    <w:p>
      <w:pPr>
        <w:spacing w:before="75" w:after="0"/>
      </w:pPr>
      <w:r>
        <w:rPr/>
        <w:t xml:space="preserve">第一节 2024-2026年晶体管行业投资机会</w:t>
      </w:r>
    </w:p>
    <w:p>
      <w:pPr>
        <w:spacing w:before="75" w:after="0"/>
      </w:pPr>
      <w:r>
        <w:rPr/>
        <w:t xml:space="preserve">一、2024-2026年晶体管行业主要领域投资机会</w:t>
      </w:r>
    </w:p>
    <w:p>
      <w:pPr>
        <w:spacing w:before="75" w:after="0"/>
      </w:pPr>
      <w:r>
        <w:rPr/>
        <w:t xml:space="preserve">二、2024-2026年晶体管行业出口市场投资机会</w:t>
      </w:r>
    </w:p>
    <w:p>
      <w:pPr>
        <w:spacing w:before="75" w:after="0"/>
      </w:pPr>
      <w:r>
        <w:rPr/>
        <w:t xml:space="preserve">三、2024-2026年晶体管行业企业的多元化投资机会</w:t>
      </w:r>
    </w:p>
    <w:p>
      <w:pPr>
        <w:spacing w:before="75" w:after="0"/>
      </w:pPr>
      <w:r>
        <w:rPr/>
        <w:t xml:space="preserve">第二节 2026-2031年晶体管行业投资风险展望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2025年对晶体管行业主要研究结论及市场判断</w:t>
      </w:r>
    </w:p>
    <w:p>
      <w:pPr>
        <w:spacing w:before="75" w:after="0"/>
      </w:pPr>
      <w:r>
        <w:rPr/>
        <w:t xml:space="preserve">第一节 对晶体管市场行情的主要判断及结论</w:t>
      </w:r>
    </w:p>
    <w:p>
      <w:pPr>
        <w:spacing w:before="75" w:after="0"/>
      </w:pPr>
      <w:r>
        <w:rPr/>
        <w:t xml:space="preserve">第二节 对晶体管产品主要生产技术及工艺流程分析判断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晶体管技术开发注意要点及应对策略</w:t>
      </w:r>
    </w:p>
    <w:p>
      <w:pPr>
        <w:spacing w:before="75" w:after="0"/>
      </w:pPr>
      <w:r>
        <w:rPr/>
        <w:t xml:space="preserve">一、晶体管技术开发注意要点</w:t>
      </w:r>
    </w:p>
    <w:p>
      <w:pPr>
        <w:spacing w:before="75" w:after="0"/>
      </w:pPr>
      <w:r>
        <w:rPr/>
        <w:t xml:space="preserve">二、晶体管技术开发应对策略</w:t>
      </w:r>
    </w:p>
    <w:p>
      <w:pPr>
        <w:spacing w:before="75" w:after="0"/>
      </w:pPr>
      <w:r>
        <w:rPr/>
        <w:t xml:space="preserve">第二节 晶体管项目投资注意要点及应对策略</w:t>
      </w:r>
    </w:p>
    <w:p>
      <w:pPr>
        <w:spacing w:before="75" w:after="0"/>
      </w:pPr>
      <w:r>
        <w:rPr/>
        <w:t xml:space="preserve">一、晶体管项目投资注意要点</w:t>
      </w:r>
    </w:p>
    <w:p>
      <w:pPr>
        <w:spacing w:before="75" w:after="0"/>
      </w:pPr>
      <w:r>
        <w:rPr/>
        <w:t xml:space="preserve">二、晶体管项目投资应对策略</w:t>
      </w:r>
    </w:p>
    <w:p>
      <w:pPr>
        <w:spacing w:before="75" w:after="0"/>
      </w:pPr>
      <w:r>
        <w:rPr/>
        <w:t xml:space="preserve">第三节 晶体管行业产业链延伸策略</w:t>
      </w:r>
    </w:p>
    <w:p>
      <w:pPr>
        <w:spacing w:before="75" w:after="0"/>
      </w:pPr>
      <w:r>
        <w:rPr/>
        <w:t xml:space="preserve">第四节 晶体管产品市场及销售策略建议</w:t>
      </w:r>
    </w:p>
    <w:p>
      <w:pPr>
        <w:spacing w:before="75" w:after="0"/>
      </w:pPr>
      <w:r>
        <w:rPr>
          <w:b w:val="1"/>
          <w:bCs w:val="1"/>
        </w:rPr>
        <w:t xml:space="preserve">图表目录</w:t>
      </w:r>
    </w:p>
    <w:p>
      <w:pPr>
        <w:spacing w:before="75" w:after="0"/>
      </w:pPr>
      <w:r>
        <w:rPr/>
        <w:t xml:space="preserve">图表：晶体管全球市场构成图</w:t>
      </w:r>
    </w:p>
    <w:p>
      <w:pPr>
        <w:spacing w:before="75" w:after="0"/>
      </w:pPr>
      <w:r>
        <w:rPr/>
        <w:t xml:space="preserve">图表：晶体管技术质量指标</w:t>
      </w:r>
    </w:p>
    <w:p>
      <w:pPr>
        <w:spacing w:before="75" w:after="0"/>
      </w:pPr>
      <w:r>
        <w:rPr/>
        <w:t xml:space="preserve">图表：晶体管理化性质一览图</w:t>
      </w:r>
    </w:p>
    <w:p>
      <w:pPr>
        <w:spacing w:before="75" w:after="0"/>
      </w:pPr>
      <w:r>
        <w:rPr/>
        <w:t xml:space="preserve">图表：晶体管生产工艺流程图</w:t>
      </w:r>
    </w:p>
    <w:p>
      <w:pPr>
        <w:spacing w:before="75" w:after="0"/>
      </w:pPr>
      <w:r>
        <w:rPr/>
        <w:t xml:space="preserve">图表：晶体管主要生产工艺及技术对比</w:t>
      </w:r>
    </w:p>
    <w:p>
      <w:pPr>
        <w:spacing w:before="75" w:after="0"/>
      </w:pPr>
      <w:r>
        <w:rPr/>
        <w:t xml:space="preserve">图表：晶体管下游需求领域构成图</w:t>
      </w:r>
    </w:p>
    <w:p>
      <w:pPr>
        <w:spacing w:before="75" w:after="0"/>
      </w:pPr>
      <w:r>
        <w:rPr/>
        <w:t xml:space="preserve">图表：晶体管市场发展驱动因素构成图</w:t>
      </w:r>
    </w:p>
    <w:p>
      <w:pPr>
        <w:spacing w:before="75" w:after="0"/>
      </w:pPr>
      <w:r>
        <w:rPr/>
        <w:t xml:space="preserve">图表：晶体管行业在建、拟建项目统计</w:t>
      </w:r>
    </w:p>
    <w:p>
      <w:pPr>
        <w:spacing w:before="75" w:after="0"/>
      </w:pPr>
      <w:r>
        <w:rPr/>
        <w:t xml:space="preserve">图表：晶体管产品主要生产厂家相关数据统计</w:t>
      </w:r>
    </w:p>
    <w:p>
      <w:pPr>
        <w:spacing w:before="75" w:after="0"/>
      </w:pPr>
      <w:r>
        <w:rPr/>
        <w:t xml:space="preserve">图表：2025年晶体管市场规模分析</w:t>
      </w:r>
    </w:p>
    <w:p>
      <w:pPr>
        <w:spacing w:before="75" w:after="0"/>
      </w:pPr>
      <w:r>
        <w:rPr/>
        <w:t xml:space="preserve">图表：2025年晶体管产品进出口情况</w:t>
      </w:r>
    </w:p>
    <w:p>
      <w:pPr>
        <w:spacing w:before="75" w:after="0"/>
      </w:pPr>
      <w:r>
        <w:rPr/>
        <w:t xml:space="preserve">图表：2025年全球经济发展对晶体管行业的影响</w:t>
      </w:r>
    </w:p>
    <w:p>
      <w:pPr>
        <w:spacing w:before="75" w:after="0"/>
      </w:pPr>
      <w:r>
        <w:rPr/>
        <w:t xml:space="preserve">图表：2026-2031年晶体管产品价格走势</w:t>
      </w:r>
    </w:p>
    <w:p>
      <w:pPr>
        <w:spacing w:before="75" w:after="0"/>
      </w:pPr>
      <w:r>
        <w:rPr/>
        <w:t xml:space="preserve">图表：2026-2031年晶体管产量分析及预测</w:t>
      </w:r>
    </w:p>
    <w:p>
      <w:pPr>
        <w:spacing w:before="75" w:after="0"/>
      </w:pPr>
      <w:r>
        <w:rPr/>
        <w:t xml:space="preserve">图表：2026-2031年晶体管需求量分析及预测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本文地址：https://www.51baogao.cn/baogao/20260528/4068104.shtml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28/406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2026-2031年晶体管市场行情分析及相关技术深度调研报告</dc:title>
  <dc:description>2026-2031年晶体管市场行情分析及相关技术深度调研报告</dc:description>
  <dc:subject>2026-2031年晶体管市场行情分析及相关技术深度调研报告</dc:subject>
  <cp:keywords>研究报告</cp:keywords>
  <cp:category>研究报告</cp:category>
  <cp:lastModifiedBy>北京中道泰和信息咨询有限公司</cp:lastModifiedBy>
  <dcterms:created xsi:type="dcterms:W3CDTF">2026-05-28T08:29:51+08:00</dcterms:created>
  <dcterms:modified xsi:type="dcterms:W3CDTF">2026-05-28T08:29:51+08:00</dcterms:modified>
</cp:coreProperties>
</file>

<file path=docProps/custom.xml><?xml version="1.0" encoding="utf-8"?>
<Properties xmlns="http://schemas.openxmlformats.org/officeDocument/2006/custom-properties" xmlns:vt="http://schemas.openxmlformats.org/officeDocument/2006/docPropsVTypes"/>
</file>