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2026年全球家具蜡行业市场规模、领先企业国内外市场份额及排名</w:t>
      </w:r>
    </w:p>
    <w:p>
      <w:pPr>
        <w:spacing w:after="150"/>
      </w:pPr>
      <w:r>
        <w:rPr>
          <w:b w:val="1"/>
          <w:bCs w:val="1"/>
        </w:rPr>
        <w:t xml:space="preserve">报告简介</w:t>
      </w:r>
    </w:p>
    <w:p>
      <w:pPr>
        <w:spacing w:after="150"/>
      </w:pPr>
      <w:r>
        <w:rPr/>
        <w:t xml:space="preserve">家具蜡是专门用于木质家具表面养护与修饰的专用护理材料，以天然蜡质、合成蜡或环保油脂为核心原料，搭配辅助助剂加工制成，是家居养护领域的基础功能性产品。与家具漆的成膜涂装作用不同，家具蜡主要通过渗透与附着的方式作用于木材表层，能够填充木材细微孔隙，锁住内部水分，避免家具出现干裂、变形、褪色等问题，同时在家具表面形成轻薄透气的防护层，隔绝灰尘、轻微水渍与日常摩擦损伤。其整体质地温和，不会封闭木材呼吸通道，可长期维持木质家具的天然质感与纹理，兼具养护、提亮、修复轻微磨损的多重作用，适配各类实木家居产品的日常保养与翻新修护。</w:t>
      </w:r>
    </w:p>
    <w:p>
      <w:pPr>
        <w:spacing w:after="150"/>
      </w:pPr>
      <w:r>
        <w:rPr/>
        <w:t xml:space="preserve">现阶段家具蜡行业正朝着环保安全、功能复合、使用便捷的核心方向持续迭代升级，行业整体告别传统粗放式产品形态。环保化是最核心的发展趋势，随着家居健康标准不断完善，传统含溶剂、异味重、刺激性强的家具蜡产品逐步被淘汰，无异味、无毒无害、可自然降解的天然植物基、水性配方产品成为行业主流研发与生产方向。同时，产品功能逐步从单一养护向多功能融合转变，新款家具蜡兼顾防水、防氧化、抗老化、提亮修护等多重功效，适配复杂的家居使用环境。此外，产品形态持续优化，操作简单、适配性广的产品更受市场青睐，降低了普通消费者的使用门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家具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一、家具蜡定义</w:t>
      </w:r>
    </w:p>
    <w:p>
      <w:pPr>
        <w:spacing w:before="75" w:after="0"/>
      </w:pPr>
      <w:r>
        <w:rPr/>
        <w:t xml:space="preserve">二、家具蜡产品特征</w:t>
      </w:r>
    </w:p>
    <w:p>
      <w:pPr>
        <w:spacing w:before="75" w:after="0"/>
      </w:pPr>
      <w:r>
        <w:rPr/>
        <w:t xml:space="preserve">第二节 家具蜡行业归属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全球及国内家具蜡市场规模</w:t>
      </w:r>
    </w:p>
    <w:p>
      <w:pPr>
        <w:spacing w:before="75" w:after="0"/>
      </w:pPr>
      <w:r>
        <w:rPr/>
        <w:t xml:space="preserve">一、2022-2025年全球家具蜡市场规模</w:t>
      </w:r>
    </w:p>
    <w:p>
      <w:pPr>
        <w:spacing w:before="75" w:after="0"/>
      </w:pPr>
      <w:r>
        <w:rPr/>
        <w:t xml:space="preserve">二、2022-2025年国内家具蜡市场规模</w:t>
      </w:r>
    </w:p>
    <w:p>
      <w:pPr>
        <w:spacing w:before="75" w:after="0"/>
      </w:pPr>
      <w:r>
        <w:rPr/>
        <w:t xml:space="preserve">第四节 家具蜡行业发展现状分析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家具蜡行业发展影响因素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全球家具蜡行业发展状况概览</w:t>
      </w:r>
    </w:p>
    <w:p>
      <w:pPr>
        <w:spacing w:before="75" w:after="0"/>
      </w:pPr>
      <w:r>
        <w:rPr/>
        <w:t xml:space="preserve">一、全球家具蜡产能及区域分布</w:t>
      </w:r>
    </w:p>
    <w:p>
      <w:pPr>
        <w:spacing w:before="75" w:after="0"/>
      </w:pPr>
      <w:r>
        <w:rPr/>
        <w:t xml:space="preserve">二、全球家具蜡产品结构</w:t>
      </w:r>
    </w:p>
    <w:p>
      <w:pPr>
        <w:spacing w:before="75" w:after="0"/>
      </w:pPr>
      <w:r>
        <w:rPr/>
        <w:t xml:space="preserve">第二节 全球家具蜡市场竞争分析</w:t>
      </w:r>
    </w:p>
    <w:p>
      <w:pPr>
        <w:spacing w:before="75" w:after="0"/>
      </w:pPr>
      <w:r>
        <w:rPr/>
        <w:t xml:space="preserve">一、全球家具蜡市场集中度</w:t>
      </w:r>
    </w:p>
    <w:p>
      <w:pPr>
        <w:spacing w:before="75" w:after="0"/>
      </w:pPr>
      <w:r>
        <w:rPr/>
        <w:t xml:space="preserve">二、全球家具蜡行业竞争梯队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全球家具蜡领先企业市场占有率及排名(按营收)</w:t>
      </w:r>
    </w:p>
    <w:p>
      <w:pPr>
        <w:spacing w:before="75" w:after="0"/>
      </w:pPr>
      <w:r>
        <w:rPr/>
        <w:t xml:space="preserve">一、2023-2025年全球家具蜡领先企业营业收入</w:t>
      </w:r>
    </w:p>
    <w:p>
      <w:pPr>
        <w:spacing w:before="75" w:after="0"/>
      </w:pPr>
      <w:r>
        <w:rPr/>
        <w:t xml:space="preserve">二、2023-2025年全球家具蜡领先企业市场份额</w:t>
      </w:r>
    </w:p>
    <w:p>
      <w:pPr>
        <w:spacing w:before="75" w:after="0"/>
      </w:pPr>
      <w:r>
        <w:rPr/>
        <w:t xml:space="preserve">三、2023-2025年全球家具蜡领先企业排名</w:t>
      </w:r>
    </w:p>
    <w:p>
      <w:pPr>
        <w:spacing w:before="75" w:after="0"/>
      </w:pPr>
      <w:r>
        <w:rPr/>
        <w:t xml:space="preserve">第四节 国内家具蜡领先企业市场占有率及排名(按营收)</w:t>
      </w:r>
    </w:p>
    <w:p>
      <w:pPr>
        <w:spacing w:before="75" w:after="0"/>
      </w:pPr>
      <w:r>
        <w:rPr/>
        <w:t xml:space="preserve">一、2023-2025年国内家具蜡领先企业营业收入</w:t>
      </w:r>
    </w:p>
    <w:p>
      <w:pPr>
        <w:spacing w:before="75" w:after="0"/>
      </w:pPr>
      <w:r>
        <w:rPr/>
        <w:t xml:space="preserve">二、2023-2025年国内家具蜡领先企业市场份额</w:t>
      </w:r>
    </w:p>
    <w:p>
      <w:pPr>
        <w:spacing w:before="75" w:after="0"/>
      </w:pPr>
      <w:r>
        <w:rPr/>
        <w:t xml:space="preserve">三、2023-2025年国内家具蜡领先企业排名</w:t>
      </w:r>
    </w:p>
    <w:p>
      <w:pPr>
        <w:spacing w:before="75" w:after="0"/>
      </w:pPr>
      <w:r>
        <w:rPr/>
        <w:t xml:space="preserve">第五节 2025年全球家具蜡行业资本运作分析</w:t>
      </w:r>
    </w:p>
    <w:p>
      <w:pPr>
        <w:spacing w:before="75" w:after="0"/>
      </w:pPr>
      <w:r>
        <w:rPr/>
        <w:t xml:space="preserve">一、2025年全球家具蜡行业重大投资并购事件</w:t>
      </w:r>
    </w:p>
    <w:p>
      <w:pPr>
        <w:spacing w:before="75" w:after="0"/>
      </w:pPr>
      <w:r>
        <w:rPr/>
        <w:t xml:space="preserve">二、2025年全球家具蜡行业重大投资并购事件对行业的影响分析</w:t>
      </w:r>
    </w:p>
    <w:p>
      <w:pPr>
        <w:spacing w:before="75" w:after="0"/>
      </w:pPr>
      <w:r>
        <w:rPr>
          <w:b w:val="1"/>
          <w:bCs w:val="1"/>
        </w:rPr>
        <w:t xml:space="preserve">第三章 全球家具蜡行业主要国家（地区）分析</w:t>
      </w:r>
    </w:p>
    <w:p>
      <w:pPr>
        <w:spacing w:before="75" w:after="0"/>
      </w:pPr>
      <w:r>
        <w:rPr/>
        <w:t xml:space="preserve">第一节 美国家具蜡行业分析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三、2023-2025年美国家具蜡市场规模</w:t>
      </w:r>
    </w:p>
    <w:p>
      <w:pPr>
        <w:spacing w:before="75" w:after="0"/>
      </w:pPr>
      <w:r>
        <w:rPr/>
        <w:t xml:space="preserve">四、2026-2031年美国家具蜡市场规模预测</w:t>
      </w:r>
    </w:p>
    <w:p>
      <w:pPr>
        <w:spacing w:before="75" w:after="0"/>
      </w:pPr>
      <w:r>
        <w:rPr/>
        <w:t xml:space="preserve">五、美国家具蜡行业典型企业分析</w:t>
      </w:r>
    </w:p>
    <w:p>
      <w:pPr>
        <w:spacing w:before="75" w:after="0"/>
      </w:pPr>
      <w:r>
        <w:rPr/>
        <w:t xml:space="preserve">第二节 德国家具蜡行业分析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三、2023-2025年德国家具蜡市场规模</w:t>
      </w:r>
    </w:p>
    <w:p>
      <w:pPr>
        <w:spacing w:before="75" w:after="0"/>
      </w:pPr>
      <w:r>
        <w:rPr/>
        <w:t xml:space="preserve">四、2026-2031年德国家具蜡市场规模预测</w:t>
      </w:r>
    </w:p>
    <w:p>
      <w:pPr>
        <w:spacing w:before="75" w:after="0"/>
      </w:pPr>
      <w:r>
        <w:rPr/>
        <w:t xml:space="preserve">五、德国家具蜡行业典型企业分析</w:t>
      </w:r>
    </w:p>
    <w:p>
      <w:pPr>
        <w:spacing w:before="75" w:after="0"/>
      </w:pPr>
      <w:r>
        <w:rPr/>
        <w:t xml:space="preserve">第三节 日本家具蜡行业分析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三、2023-2025年日本家具蜡市场规模</w:t>
      </w:r>
    </w:p>
    <w:p>
      <w:pPr>
        <w:spacing w:before="75" w:after="0"/>
      </w:pPr>
      <w:r>
        <w:rPr/>
        <w:t xml:space="preserve">四、2026-2031年日本家具蜡市场规模预测</w:t>
      </w:r>
    </w:p>
    <w:p>
      <w:pPr>
        <w:spacing w:before="75" w:after="0"/>
      </w:pPr>
      <w:r>
        <w:rPr/>
        <w:t xml:space="preserve">五、日本家具蜡行业典型企业分析</w:t>
      </w:r>
    </w:p>
    <w:p>
      <w:pPr>
        <w:spacing w:before="75" w:after="0"/>
      </w:pPr>
      <w:r>
        <w:rPr/>
        <w:t xml:space="preserve">第四节 韩国家具蜡行业分析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三、2023-2025年韩国家具蜡市场规模</w:t>
      </w:r>
    </w:p>
    <w:p>
      <w:pPr>
        <w:spacing w:before="75" w:after="0"/>
      </w:pPr>
      <w:r>
        <w:rPr/>
        <w:t xml:space="preserve">四、2026-2031年韩国家具蜡市场规模预测</w:t>
      </w:r>
    </w:p>
    <w:p>
      <w:pPr>
        <w:spacing w:before="75" w:after="0"/>
      </w:pPr>
      <w:r>
        <w:rPr/>
        <w:t xml:space="preserve">五、韩国家具蜡行业典型企业分析</w:t>
      </w:r>
    </w:p>
    <w:p>
      <w:pPr>
        <w:spacing w:before="75" w:after="0"/>
      </w:pPr>
      <w:r>
        <w:rPr/>
        <w:t xml:space="preserve">第五节 中国家具蜡行业分析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三、2023-2025年中国家具蜡市场规模</w:t>
      </w:r>
    </w:p>
    <w:p>
      <w:pPr>
        <w:spacing w:before="75" w:after="0"/>
      </w:pPr>
      <w:r>
        <w:rPr/>
        <w:t xml:space="preserve">四、2026-2031年中国家具蜡市场规模预测</w:t>
      </w:r>
    </w:p>
    <w:p>
      <w:pPr>
        <w:spacing w:before="75" w:after="0"/>
      </w:pPr>
      <w:r>
        <w:rPr/>
        <w:t xml:space="preserve">五、中国家具蜡行业典型企业分析</w:t>
      </w:r>
    </w:p>
    <w:p>
      <w:pPr>
        <w:spacing w:before="75" w:after="0"/>
      </w:pPr>
      <w:r>
        <w:rPr>
          <w:b w:val="1"/>
          <w:bCs w:val="1"/>
        </w:rPr>
        <w:t xml:space="preserve">第四章 家具蜡细分行业分析</w:t>
      </w:r>
    </w:p>
    <w:p>
      <w:pPr>
        <w:spacing w:before="75" w:after="0"/>
      </w:pPr>
      <w:r>
        <w:rPr/>
        <w:t xml:space="preserve">第一节 地板蜡</w:t>
      </w:r>
    </w:p>
    <w:p>
      <w:pPr>
        <w:spacing w:before="75" w:after="0"/>
      </w:pPr>
      <w:r>
        <w:rPr/>
        <w:t xml:space="preserve">一、全球地板蜡市场规模(2021vs2025vs2030)</w:t>
      </w:r>
    </w:p>
    <w:p>
      <w:pPr>
        <w:spacing w:before="75" w:after="0"/>
      </w:pPr>
      <w:r>
        <w:rPr/>
        <w:t xml:space="preserve">二、全球地板蜡主要供应商及其市场份额(按2025年营收)</w:t>
      </w:r>
    </w:p>
    <w:p>
      <w:pPr>
        <w:spacing w:before="75" w:after="0"/>
      </w:pPr>
      <w:r>
        <w:rPr/>
        <w:t xml:space="preserve">三、中国地板蜡市场规模(2021vs2025vs2030)</w:t>
      </w:r>
    </w:p>
    <w:p>
      <w:pPr>
        <w:spacing w:before="75" w:after="0"/>
      </w:pPr>
      <w:r>
        <w:rPr/>
        <w:t xml:space="preserve">四、中国地板蜡主要供应商及其市场份额(按2025年营收)</w:t>
      </w:r>
    </w:p>
    <w:p>
      <w:pPr>
        <w:spacing w:before="75" w:after="0"/>
      </w:pPr>
      <w:r>
        <w:rPr/>
        <w:t xml:space="preserve">五、地板蜡未来发展趋势预测</w:t>
      </w:r>
    </w:p>
    <w:p>
      <w:pPr>
        <w:spacing w:before="75" w:after="0"/>
      </w:pPr>
      <w:r>
        <w:rPr/>
        <w:t xml:space="preserve">第二节 家具护理蜡</w:t>
      </w:r>
    </w:p>
    <w:p>
      <w:pPr>
        <w:spacing w:before="75" w:after="0"/>
      </w:pPr>
      <w:r>
        <w:rPr/>
        <w:t xml:space="preserve">一、全球家具护理蜡市场规模(2021vs2025vs2030)</w:t>
      </w:r>
    </w:p>
    <w:p>
      <w:pPr>
        <w:spacing w:before="75" w:after="0"/>
      </w:pPr>
      <w:r>
        <w:rPr/>
        <w:t xml:space="preserve">二、全球家具护理蜡主要供应商及其市场份额(按2025年营收)</w:t>
      </w:r>
    </w:p>
    <w:p>
      <w:pPr>
        <w:spacing w:before="75" w:after="0"/>
      </w:pPr>
      <w:r>
        <w:rPr/>
        <w:t xml:space="preserve">三、中国家具护理蜡市场规模(2021vs2025vs2030)</w:t>
      </w:r>
    </w:p>
    <w:p>
      <w:pPr>
        <w:spacing w:before="75" w:after="0"/>
      </w:pPr>
      <w:r>
        <w:rPr/>
        <w:t xml:space="preserve">四、中国家具护理蜡主要供应商及其市场份额(按2025年营收)</w:t>
      </w:r>
    </w:p>
    <w:p>
      <w:pPr>
        <w:spacing w:before="75" w:after="0"/>
      </w:pPr>
      <w:r>
        <w:rPr/>
        <w:t xml:space="preserve">五、家具护理蜡未来发展趋势预测</w:t>
      </w:r>
    </w:p>
    <w:p>
      <w:pPr>
        <w:spacing w:before="75" w:after="0"/>
      </w:pPr>
      <w:r>
        <w:rPr/>
        <w:t xml:space="preserve">第三节 实木家具蜡</w:t>
      </w:r>
    </w:p>
    <w:p>
      <w:pPr>
        <w:spacing w:before="75" w:after="0"/>
      </w:pPr>
      <w:r>
        <w:rPr/>
        <w:t xml:space="preserve">一、全球实木家具蜡市场规模(2021vs2025vs2030)</w:t>
      </w:r>
    </w:p>
    <w:p>
      <w:pPr>
        <w:spacing w:before="75" w:after="0"/>
      </w:pPr>
      <w:r>
        <w:rPr/>
        <w:t xml:space="preserve">二、全球实木家具蜡主要供应商及其市场份额(按2025年营收)</w:t>
      </w:r>
    </w:p>
    <w:p>
      <w:pPr>
        <w:spacing w:before="75" w:after="0"/>
      </w:pPr>
      <w:r>
        <w:rPr/>
        <w:t xml:space="preserve">三、中国实木家具蜡市场规模(2021vs2025vs2030)</w:t>
      </w:r>
    </w:p>
    <w:p>
      <w:pPr>
        <w:spacing w:before="75" w:after="0"/>
      </w:pPr>
      <w:r>
        <w:rPr/>
        <w:t xml:space="preserve">四、中国实木家具蜡主要供应商及其市场份额(按2025年营收)</w:t>
      </w:r>
    </w:p>
    <w:p>
      <w:pPr>
        <w:spacing w:before="75" w:after="0"/>
      </w:pPr>
      <w:r>
        <w:rPr/>
        <w:t xml:space="preserve">五、实木家具蜡未来发展趋势预测</w:t>
      </w:r>
    </w:p>
    <w:p>
      <w:pPr>
        <w:spacing w:before="75" w:after="0"/>
      </w:pPr>
      <w:r>
        <w:rPr>
          <w:b w:val="1"/>
          <w:bCs w:val="1"/>
        </w:rPr>
        <w:t xml:space="preserve">第五章 家具蜡产业链分析</w:t>
      </w:r>
    </w:p>
    <w:p>
      <w:pPr>
        <w:spacing w:before="75" w:after="0"/>
      </w:pPr>
      <w:r>
        <w:rPr/>
        <w:t xml:space="preserve">第一节 家具蜡产业链结构解析</w:t>
      </w:r>
    </w:p>
    <w:p>
      <w:pPr>
        <w:spacing w:before="75" w:after="0"/>
      </w:pPr>
      <w:r>
        <w:rPr/>
        <w:t xml:space="preserve">一、家具蜡产业链结构示意图</w:t>
      </w:r>
    </w:p>
    <w:p>
      <w:pPr>
        <w:spacing w:before="75" w:after="0"/>
      </w:pPr>
      <w:r>
        <w:rPr/>
        <w:t xml:space="preserve">二、家具蜡产业链全景图</w:t>
      </w:r>
    </w:p>
    <w:p>
      <w:pPr>
        <w:spacing w:before="75" w:after="0"/>
      </w:pPr>
      <w:r>
        <w:rPr/>
        <w:t xml:space="preserve">三、家具蜡产业发展热力地图</w:t>
      </w:r>
    </w:p>
    <w:p>
      <w:pPr>
        <w:spacing w:before="75" w:after="0"/>
      </w:pPr>
      <w:r>
        <w:rPr/>
        <w:t xml:space="preserve">第二节 家具蜡产业链上游分析</w:t>
      </w:r>
    </w:p>
    <w:p>
      <w:pPr>
        <w:spacing w:before="75" w:after="0"/>
      </w:pPr>
      <w:r>
        <w:rPr/>
        <w:t xml:space="preserve">一、家具蜡成本结构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家具蜡产业链中游分析</w:t>
      </w:r>
    </w:p>
    <w:p>
      <w:pPr>
        <w:spacing w:before="75" w:after="0"/>
      </w:pPr>
      <w:r>
        <w:rPr/>
        <w:t xml:space="preserve">一、家具蜡中游行业分布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家具蜡产业链下游分析</w:t>
      </w:r>
    </w:p>
    <w:p>
      <w:pPr>
        <w:spacing w:before="75" w:after="0"/>
      </w:pPr>
      <w:r>
        <w:rPr/>
        <w:t xml:space="preserve">一、家具蜡下游行业分布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四、下游需求对家具蜡行业的影响</w:t>
      </w:r>
    </w:p>
    <w:p>
      <w:pPr>
        <w:spacing w:before="75" w:after="0"/>
      </w:pPr>
      <w:r>
        <w:rPr>
          <w:b w:val="1"/>
          <w:bCs w:val="1"/>
        </w:rPr>
        <w:t xml:space="preserve">第六章 家具蜡领先企业分析</w:t>
      </w:r>
    </w:p>
    <w:p>
      <w:pPr>
        <w:spacing w:before="75" w:after="0"/>
      </w:pPr>
      <w:r>
        <w:rPr/>
        <w:t xml:space="preserve">第一节 darent wax company</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briwax international inc</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tlc furniture wax</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gilboys gold</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british wax</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liberon/v33</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minwax</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howard product</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konishi co.,ltd</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rinrei wax</w:t>
      </w:r>
    </w:p>
    <w:p>
      <w:pPr>
        <w:spacing w:before="75" w:after="0"/>
      </w:pPr>
      <w:r>
        <w:rPr/>
        <w:t xml:space="preserve">一、企业基本概况</w:t>
      </w:r>
    </w:p>
    <w:p>
      <w:pPr>
        <w:spacing w:before="75" w:after="0"/>
      </w:pPr>
      <w:r>
        <w:rPr/>
        <w:t xml:space="preserve">二、企业家具蜡产品分析</w:t>
      </w:r>
    </w:p>
    <w:p>
      <w:pPr>
        <w:spacing w:before="75" w:after="0"/>
      </w:pPr>
      <w:r>
        <w:rPr/>
        <w:t xml:space="preserve">三、2023-2025年企业家具蜡业务经营分析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家具蜡行业swot分析及发展策略</w:t>
      </w:r>
    </w:p>
    <w:p>
      <w:pPr>
        <w:spacing w:before="75" w:after="0"/>
      </w:pPr>
      <w:r>
        <w:rPr/>
        <w:t xml:space="preserve">第一节 家具蜡行业发展驱动因素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家具蜡行业发展swot分析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基于swot分析的家具蜡行业发展策略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家具蜡行业商业模式及运营模式</w:t>
      </w:r>
    </w:p>
    <w:p>
      <w:pPr>
        <w:spacing w:before="75" w:after="0"/>
      </w:pPr>
      <w:r>
        <w:rPr/>
        <w:t xml:space="preserve">第一节 家具蜡行业商业模式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家具蜡行业运营模式分析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家具蜡行业发展潜力研究结论</w:t>
      </w:r>
    </w:p>
    <w:p>
      <w:pPr>
        <w:spacing w:before="75" w:after="0"/>
      </w:pPr>
      <w:r>
        <w:rPr/>
        <w:t xml:space="preserve">第二节 家具蜡主要供应商排名研究结论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图表：全球家具蜡产品结构</w:t>
      </w:r>
    </w:p>
    <w:p>
      <w:pPr>
        <w:spacing w:before="75" w:after="0"/>
      </w:pPr>
      <w:r>
        <w:rPr/>
        <w:t xml:space="preserve">图表：全球家具蜡市场集中度</w:t>
      </w:r>
    </w:p>
    <w:p>
      <w:pPr>
        <w:spacing w:before="75" w:after="0"/>
      </w:pPr>
      <w:r>
        <w:rPr/>
        <w:t xml:space="preserve">图表：家具蜡行业发展趋势</w:t>
      </w:r>
    </w:p>
    <w:p>
      <w:pPr>
        <w:spacing w:before="75" w:after="0"/>
      </w:pPr>
      <w:r>
        <w:rPr/>
        <w:t xml:space="preserve">图表：家具蜡行业供应链分析</w:t>
      </w:r>
    </w:p>
    <w:p>
      <w:pPr>
        <w:spacing w:before="75" w:after="0"/>
      </w:pPr>
      <w:r>
        <w:rPr/>
        <w:t xml:space="preserve">图表：家具蜡行业销售模式分析</w:t>
      </w:r>
    </w:p>
    <w:p>
      <w:pPr>
        <w:spacing w:before="75" w:after="0"/>
      </w:pPr>
      <w:r>
        <w:rPr/>
        <w:t xml:space="preserve">图表：家具蜡产业链结构示意图</w:t>
      </w:r>
    </w:p>
    <w:p>
      <w:pPr>
        <w:spacing w:before="75" w:after="0"/>
      </w:pPr>
      <w:r>
        <w:rPr/>
        <w:t xml:space="preserve">图表：2023-2025年全球家具蜡市场规模</w:t>
      </w:r>
    </w:p>
    <w:p>
      <w:pPr>
        <w:spacing w:before="75" w:after="0"/>
      </w:pPr>
      <w:r>
        <w:rPr/>
        <w:t xml:space="preserve">图表：2023-2025年中国家具蜡市场规模</w:t>
      </w:r>
    </w:p>
    <w:p>
      <w:pPr>
        <w:spacing w:before="75" w:after="0"/>
      </w:pPr>
      <w:r>
        <w:rPr/>
        <w:t xml:space="preserve">图表：2025年全球家具蜡产能区域分布图</w:t>
      </w:r>
    </w:p>
    <w:p>
      <w:pPr>
        <w:spacing w:before="75" w:after="0"/>
      </w:pPr>
      <w:r>
        <w:rPr/>
        <w:t xml:space="preserve">图表：全球主要家具蜡供应商市场份额及排名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本文地址：https://www.51baogao.cn/baogao/20260604/4068188.shtml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4/40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2026年全球家具蜡行业市场规模、领先企业国内外市场份额及排名</dc:title>
  <dc:description>2026年全球家具蜡行业市场规模、领先企业国内外市场份额及排名</dc:description>
  <dc:subject>2026年全球家具蜡行业市场规模、领先企业国内外市场份额及排名</dc:subject>
  <cp:keywords>研究报告</cp:keywords>
  <cp:category>研究报告</cp:category>
  <cp:lastModifiedBy>北京中道泰和信息咨询有限公司</cp:lastModifiedBy>
  <dcterms:created xsi:type="dcterms:W3CDTF">2026-06-04T16:31:52+08:00</dcterms:created>
  <dcterms:modified xsi:type="dcterms:W3CDTF">2026-06-04T16:31:52+08:00</dcterms:modified>
</cp:coreProperties>
</file>

<file path=docProps/custom.xml><?xml version="1.0" encoding="utf-8"?>
<Properties xmlns="http://schemas.openxmlformats.org/officeDocument/2006/custom-properties" xmlns:vt="http://schemas.openxmlformats.org/officeDocument/2006/docPropsVTypes"/>
</file>