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2026年全球铜行业市场规模、领先企业国内外市场份额及排名</w:t>
      </w:r>
    </w:p>
    <w:p>
      <w:pPr>
        <w:spacing w:after="150"/>
      </w:pPr>
      <w:r>
        <w:rPr>
          <w:b w:val="1"/>
          <w:bCs w:val="1"/>
        </w:rPr>
        <w:t xml:space="preserve">报告简介</w:t>
      </w:r>
    </w:p>
    <w:p>
      <w:pPr>
        <w:spacing w:after="150"/>
      </w:pPr>
      <w:r>
        <w:rPr/>
        <w:t xml:space="preserve">铜产业是依托铜矿资源勘探开采、火法/湿法冶炼提纯、铜材精深加工、再生资源循环利用构成的基础性战略原材料产业，凭借优异的导电、导热与耐腐蚀物理属性，成为贯通资源采掘、冶金制造与终端应用的全链条产业。行业上游聚焦全球铜矿资源勘查与选矿生产，中游涵盖电解铜冶炼、铜板带、铜箔、线缆、特种合金等型材加工，下游深度锚定电力基建、新能源装备、电子信息、高端制造、建筑工程等国民经济核心领域，既是传统工业刚需原料，也是全球能源转型、数字基建落地不可或缺的关键功能性材料，横跨资源矿产与先进材料两大产业体系。</w:t>
      </w:r>
    </w:p>
    <w:p>
      <w:pPr>
        <w:spacing w:after="150"/>
      </w:pPr>
      <w:r>
        <w:rPr/>
        <w:t xml:space="preserve">当前全球铜产业已经形成资源产地、冶炼加工区、终端消费市场跨地域分工协作的产业格局，资源禀赋差异、各国产业政策与终端需求变迁持续重塑行业竞争版图。南美、澳洲等资源富集区域依托矿产储量优势深耕矿山开采环节，国际老牌矿业巨头把控优质铜矿资源与上游原料供给;中国依托完备的全产业链配套能力，成长为全球冶炼与铜材加工核心聚集地，本土龙头企业同步深耕国内内需市场与海外多元化出口;欧美、东南亚、印度等区域依托电网更新、工业化建设形成本地化消费市场，部分区域逐步布局中小型冶炼配套产能。行业竞争早已跳出单一原料产销比拼，转向资源把控、精深加工、再生回收一体化运营能力的综合博弈，各龙头企业海内外市场布局持续优化，市场份额与行业位次随全球供需格局动态调整。</w:t>
      </w:r>
    </w:p>
    <w:p>
      <w:pPr>
        <w:spacing w:after="150"/>
      </w:pPr>
      <w:r>
        <w:rPr/>
        <w:t xml:space="preserve">在全球双碳落地、十五五新型工业化建设推进的大环境下，铜产业整体朝着绿色低碳化、产品高端化、资源循环化、智能制造化方向稳步迭代升级。各国环保管控与矿产开发规范持续收紧倒逼矿山开采、冶炼环节节能技改落地，再生铜回收利用体系加速完善，逐步补充原生矿产供给缺口;新能源汽车、风光储能、特高压电网、AI算力数据中心等新兴赛道不断催生高精铜箔、特种导电铜材等高端产品需求，倒逼加工企业加码新材料与新工艺研发;头部企业依托资源整合、技术研发与全球化渠道优势持续聚拢优质订单，产业资源加速向全产业链一体化龙头集中，中小厂商立足细分特种铜材、区域贸易等赛道实现差异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一、铜定义</w:t>
      </w:r>
    </w:p>
    <w:p>
      <w:pPr>
        <w:spacing w:before="75" w:after="0"/>
      </w:pPr>
      <w:r>
        <w:rPr/>
        <w:t xml:space="preserve">二、铜产品特征</w:t>
      </w:r>
    </w:p>
    <w:p>
      <w:pPr>
        <w:spacing w:before="75" w:after="0"/>
      </w:pPr>
      <w:r>
        <w:rPr/>
        <w:t xml:space="preserve">第二节 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全球及国内铜市场规模</w:t>
      </w:r>
    </w:p>
    <w:p>
      <w:pPr>
        <w:spacing w:before="75" w:after="0"/>
      </w:pPr>
      <w:r>
        <w:rPr/>
        <w:t xml:space="preserve">一、2022-2025年全球铜市场规模</w:t>
      </w:r>
    </w:p>
    <w:p>
      <w:pPr>
        <w:spacing w:before="75" w:after="0"/>
      </w:pPr>
      <w:r>
        <w:rPr/>
        <w:t xml:space="preserve">二、2022-2025年国内铜市场规模</w:t>
      </w:r>
    </w:p>
    <w:p>
      <w:pPr>
        <w:spacing w:before="75" w:after="0"/>
      </w:pPr>
      <w:r>
        <w:rPr/>
        <w:t xml:space="preserve">第四节 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全球铜行业发展状况概览</w:t>
      </w:r>
    </w:p>
    <w:p>
      <w:pPr>
        <w:spacing w:before="75" w:after="0"/>
      </w:pPr>
      <w:r>
        <w:rPr/>
        <w:t xml:space="preserve">一、全球铜产能及区域分布</w:t>
      </w:r>
    </w:p>
    <w:p>
      <w:pPr>
        <w:spacing w:before="75" w:after="0"/>
      </w:pPr>
      <w:r>
        <w:rPr/>
        <w:t xml:space="preserve">二、全球铜产品结构</w:t>
      </w:r>
    </w:p>
    <w:p>
      <w:pPr>
        <w:spacing w:before="75" w:after="0"/>
      </w:pPr>
      <w:r>
        <w:rPr/>
        <w:t xml:space="preserve">第二节 全球铜市场竞争分析</w:t>
      </w:r>
    </w:p>
    <w:p>
      <w:pPr>
        <w:spacing w:before="75" w:after="0"/>
      </w:pPr>
      <w:r>
        <w:rPr/>
        <w:t xml:space="preserve">一、全球铜市场集中度</w:t>
      </w:r>
    </w:p>
    <w:p>
      <w:pPr>
        <w:spacing w:before="75" w:after="0"/>
      </w:pPr>
      <w:r>
        <w:rPr/>
        <w:t xml:space="preserve">二、全球铜行业竞争梯队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全球铜领先企业市场占有率及排名(按营收)</w:t>
      </w:r>
    </w:p>
    <w:p>
      <w:pPr>
        <w:spacing w:before="75" w:after="0"/>
      </w:pPr>
      <w:r>
        <w:rPr/>
        <w:t xml:space="preserve">一、2023-2025年全球铜领先企业营业收入</w:t>
      </w:r>
    </w:p>
    <w:p>
      <w:pPr>
        <w:spacing w:before="75" w:after="0"/>
      </w:pPr>
      <w:r>
        <w:rPr/>
        <w:t xml:space="preserve">二、2023-2025年全球铜领先企业市场份额</w:t>
      </w:r>
    </w:p>
    <w:p>
      <w:pPr>
        <w:spacing w:before="75" w:after="0"/>
      </w:pPr>
      <w:r>
        <w:rPr/>
        <w:t xml:space="preserve">三、2023-2025年全球铜领先企业排名</w:t>
      </w:r>
    </w:p>
    <w:p>
      <w:pPr>
        <w:spacing w:before="75" w:after="0"/>
      </w:pPr>
      <w:r>
        <w:rPr/>
        <w:t xml:space="preserve">第四节 国内铜领先企业市场占有率及排名(按营收)</w:t>
      </w:r>
    </w:p>
    <w:p>
      <w:pPr>
        <w:spacing w:before="75" w:after="0"/>
      </w:pPr>
      <w:r>
        <w:rPr/>
        <w:t xml:space="preserve">一、2023-2025年国内铜领先企业营业收入</w:t>
      </w:r>
    </w:p>
    <w:p>
      <w:pPr>
        <w:spacing w:before="75" w:after="0"/>
      </w:pPr>
      <w:r>
        <w:rPr/>
        <w:t xml:space="preserve">二、2023-2025年国内铜领先企业市场份额</w:t>
      </w:r>
    </w:p>
    <w:p>
      <w:pPr>
        <w:spacing w:before="75" w:after="0"/>
      </w:pPr>
      <w:r>
        <w:rPr/>
        <w:t xml:space="preserve">三、2023-2025年国内铜领先企业排名</w:t>
      </w:r>
    </w:p>
    <w:p>
      <w:pPr>
        <w:spacing w:before="75" w:after="0"/>
      </w:pPr>
      <w:r>
        <w:rPr/>
        <w:t xml:space="preserve">第五节 2025年全球铜行业资本运作分析</w:t>
      </w:r>
    </w:p>
    <w:p>
      <w:pPr>
        <w:spacing w:before="75" w:after="0"/>
      </w:pPr>
      <w:r>
        <w:rPr/>
        <w:t xml:space="preserve">一、2025年全球铜行业重大投资并购事件</w:t>
      </w:r>
    </w:p>
    <w:p>
      <w:pPr>
        <w:spacing w:before="75" w:after="0"/>
      </w:pPr>
      <w:r>
        <w:rPr/>
        <w:t xml:space="preserve">二、2025年全球铜行业重大投资并购事件对行业的影响分析</w:t>
      </w:r>
    </w:p>
    <w:p>
      <w:pPr>
        <w:spacing w:before="75" w:after="0"/>
      </w:pPr>
      <w:r>
        <w:rPr>
          <w:b w:val="1"/>
          <w:bCs w:val="1"/>
        </w:rPr>
        <w:t xml:space="preserve">第三章 全球铜行业主要国家（地区）分析</w:t>
      </w:r>
    </w:p>
    <w:p>
      <w:pPr>
        <w:spacing w:before="75" w:after="0"/>
      </w:pPr>
      <w:r>
        <w:rPr/>
        <w:t xml:space="preserve">第一节 美国铜行业分析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三、2023-2025年美国铜市场规模</w:t>
      </w:r>
    </w:p>
    <w:p>
      <w:pPr>
        <w:spacing w:before="75" w:after="0"/>
      </w:pPr>
      <w:r>
        <w:rPr/>
        <w:t xml:space="preserve">四、2026-2031年美国铜市场规模预测</w:t>
      </w:r>
    </w:p>
    <w:p>
      <w:pPr>
        <w:spacing w:before="75" w:after="0"/>
      </w:pPr>
      <w:r>
        <w:rPr/>
        <w:t xml:space="preserve">五、美国铜行业典型企业分析</w:t>
      </w:r>
    </w:p>
    <w:p>
      <w:pPr>
        <w:spacing w:before="75" w:after="0"/>
      </w:pPr>
      <w:r>
        <w:rPr/>
        <w:t xml:space="preserve">第二节 德国铜行业分析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三、2023-2025年德国铜市场规模</w:t>
      </w:r>
    </w:p>
    <w:p>
      <w:pPr>
        <w:spacing w:before="75" w:after="0"/>
      </w:pPr>
      <w:r>
        <w:rPr/>
        <w:t xml:space="preserve">四、2026-2031年德国铜市场规模预测</w:t>
      </w:r>
    </w:p>
    <w:p>
      <w:pPr>
        <w:spacing w:before="75" w:after="0"/>
      </w:pPr>
      <w:r>
        <w:rPr/>
        <w:t xml:space="preserve">五、德国铜行业典型企业分析</w:t>
      </w:r>
    </w:p>
    <w:p>
      <w:pPr>
        <w:spacing w:before="75" w:after="0"/>
      </w:pPr>
      <w:r>
        <w:rPr/>
        <w:t xml:space="preserve">第三节 日本铜行业分析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三、2023-2025年日本铜市场规模</w:t>
      </w:r>
    </w:p>
    <w:p>
      <w:pPr>
        <w:spacing w:before="75" w:after="0"/>
      </w:pPr>
      <w:r>
        <w:rPr/>
        <w:t xml:space="preserve">四、2026-2031年日本铜市场规模预测</w:t>
      </w:r>
    </w:p>
    <w:p>
      <w:pPr>
        <w:spacing w:before="75" w:after="0"/>
      </w:pPr>
      <w:r>
        <w:rPr/>
        <w:t xml:space="preserve">五、日本铜行业典型企业分析</w:t>
      </w:r>
    </w:p>
    <w:p>
      <w:pPr>
        <w:spacing w:before="75" w:after="0"/>
      </w:pPr>
      <w:r>
        <w:rPr/>
        <w:t xml:space="preserve">第四节 韩国铜行业分析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三、2023-2025年韩国铜市场规模</w:t>
      </w:r>
    </w:p>
    <w:p>
      <w:pPr>
        <w:spacing w:before="75" w:after="0"/>
      </w:pPr>
      <w:r>
        <w:rPr/>
        <w:t xml:space="preserve">四、2026-2031年韩国铜市场规模预测</w:t>
      </w:r>
    </w:p>
    <w:p>
      <w:pPr>
        <w:spacing w:before="75" w:after="0"/>
      </w:pPr>
      <w:r>
        <w:rPr/>
        <w:t xml:space="preserve">五、韩国铜行业典型企业分析</w:t>
      </w:r>
    </w:p>
    <w:p>
      <w:pPr>
        <w:spacing w:before="75" w:after="0"/>
      </w:pPr>
      <w:r>
        <w:rPr/>
        <w:t xml:space="preserve">第五节 中国铜行业分析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三、2023-2025年中国铜市场规模</w:t>
      </w:r>
    </w:p>
    <w:p>
      <w:pPr>
        <w:spacing w:before="75" w:after="0"/>
      </w:pPr>
      <w:r>
        <w:rPr/>
        <w:t xml:space="preserve">四、2026-2031年中国铜市场规模预测</w:t>
      </w:r>
    </w:p>
    <w:p>
      <w:pPr>
        <w:spacing w:before="75" w:after="0"/>
      </w:pPr>
      <w:r>
        <w:rPr/>
        <w:t xml:space="preserve">五、中国铜行业典型企业分析</w:t>
      </w:r>
    </w:p>
    <w:p>
      <w:pPr>
        <w:spacing w:before="75" w:after="0"/>
      </w:pPr>
      <w:r>
        <w:rPr>
          <w:b w:val="1"/>
          <w:bCs w:val="1"/>
        </w:rPr>
        <w:t xml:space="preserve">第四章 铜细分行业分析</w:t>
      </w:r>
    </w:p>
    <w:p>
      <w:pPr>
        <w:spacing w:before="75" w:after="0"/>
      </w:pPr>
      <w:r>
        <w:rPr/>
        <w:t xml:space="preserve">第一节 阴极铜</w:t>
      </w:r>
    </w:p>
    <w:p>
      <w:pPr>
        <w:spacing w:before="75" w:after="0"/>
      </w:pPr>
      <w:r>
        <w:rPr/>
        <w:t xml:space="preserve">一、全球阴极铜市场规模(2021vs2025vs2030)</w:t>
      </w:r>
    </w:p>
    <w:p>
      <w:pPr>
        <w:spacing w:before="75" w:after="0"/>
      </w:pPr>
      <w:r>
        <w:rPr/>
        <w:t xml:space="preserve">二、全球阴极铜主要供应商及其市场份额(按2025年营收)</w:t>
      </w:r>
    </w:p>
    <w:p>
      <w:pPr>
        <w:spacing w:before="75" w:after="0"/>
      </w:pPr>
      <w:r>
        <w:rPr/>
        <w:t xml:space="preserve">三、中国阴极铜市场规模(2021vs2025vs2030)</w:t>
      </w:r>
    </w:p>
    <w:p>
      <w:pPr>
        <w:spacing w:before="75" w:after="0"/>
      </w:pPr>
      <w:r>
        <w:rPr/>
        <w:t xml:space="preserve">四、中国阴极铜主要供应商及其市场份额(按2025年营收)</w:t>
      </w:r>
    </w:p>
    <w:p>
      <w:pPr>
        <w:spacing w:before="75" w:after="0"/>
      </w:pPr>
      <w:r>
        <w:rPr/>
        <w:t xml:space="preserve">五、阴极铜未来发展趋势预测</w:t>
      </w:r>
    </w:p>
    <w:p>
      <w:pPr>
        <w:spacing w:before="75" w:after="0"/>
      </w:pPr>
      <w:r>
        <w:rPr/>
        <w:t xml:space="preserve">第二节 铜棒铜线</w:t>
      </w:r>
    </w:p>
    <w:p>
      <w:pPr>
        <w:spacing w:before="75" w:after="0"/>
      </w:pPr>
      <w:r>
        <w:rPr/>
        <w:t xml:space="preserve">一、全球铜棒铜线市场规模(2021vs2025vs2030)</w:t>
      </w:r>
    </w:p>
    <w:p>
      <w:pPr>
        <w:spacing w:before="75" w:after="0"/>
      </w:pPr>
      <w:r>
        <w:rPr/>
        <w:t xml:space="preserve">二、全球铜棒铜线主要供应商及其市场份额(按2025年营收)</w:t>
      </w:r>
    </w:p>
    <w:p>
      <w:pPr>
        <w:spacing w:before="75" w:after="0"/>
      </w:pPr>
      <w:r>
        <w:rPr/>
        <w:t xml:space="preserve">三、中国铜棒铜线市场规模(2021vs2025vs2030)</w:t>
      </w:r>
    </w:p>
    <w:p>
      <w:pPr>
        <w:spacing w:before="75" w:after="0"/>
      </w:pPr>
      <w:r>
        <w:rPr/>
        <w:t xml:space="preserve">四、中国铜棒铜线主要供应商及其市场份额(按2025年营收)</w:t>
      </w:r>
    </w:p>
    <w:p>
      <w:pPr>
        <w:spacing w:before="75" w:after="0"/>
      </w:pPr>
      <w:r>
        <w:rPr/>
        <w:t xml:space="preserve">五、铜棒铜线未来发展趋势预测</w:t>
      </w:r>
    </w:p>
    <w:p>
      <w:pPr>
        <w:spacing w:before="75" w:after="0"/>
      </w:pPr>
      <w:r>
        <w:rPr/>
        <w:t xml:space="preserve">第三节 铜板铜带</w:t>
      </w:r>
    </w:p>
    <w:p>
      <w:pPr>
        <w:spacing w:before="75" w:after="0"/>
      </w:pPr>
      <w:r>
        <w:rPr/>
        <w:t xml:space="preserve">一、全球铜板铜带市场规模(2021vs2025vs2030)</w:t>
      </w:r>
    </w:p>
    <w:p>
      <w:pPr>
        <w:spacing w:before="75" w:after="0"/>
      </w:pPr>
      <w:r>
        <w:rPr/>
        <w:t xml:space="preserve">二、全球铜板铜带主要供应商及其市场份额(按2025年营收)</w:t>
      </w:r>
    </w:p>
    <w:p>
      <w:pPr>
        <w:spacing w:before="75" w:after="0"/>
      </w:pPr>
      <w:r>
        <w:rPr/>
        <w:t xml:space="preserve">三、中国铜板铜带市场规模(2021vs2025vs2030)</w:t>
      </w:r>
    </w:p>
    <w:p>
      <w:pPr>
        <w:spacing w:before="75" w:after="0"/>
      </w:pPr>
      <w:r>
        <w:rPr/>
        <w:t xml:space="preserve">四、中国铜板铜带主要供应商及其市场份额(按2025年营收)</w:t>
      </w:r>
    </w:p>
    <w:p>
      <w:pPr>
        <w:spacing w:before="75" w:after="0"/>
      </w:pPr>
      <w:r>
        <w:rPr/>
        <w:t xml:space="preserve">五、铜板铜带未来发展趋势预测</w:t>
      </w:r>
    </w:p>
    <w:p>
      <w:pPr>
        <w:spacing w:before="75" w:after="0"/>
      </w:pPr>
      <w:r>
        <w:rPr/>
        <w:t xml:space="preserve">第四节 铜管</w:t>
      </w:r>
    </w:p>
    <w:p>
      <w:pPr>
        <w:spacing w:before="75" w:after="0"/>
      </w:pPr>
      <w:r>
        <w:rPr/>
        <w:t xml:space="preserve">一、全球铜管市场规模(2021vs2025vs2030)</w:t>
      </w:r>
    </w:p>
    <w:p>
      <w:pPr>
        <w:spacing w:before="75" w:after="0"/>
      </w:pPr>
      <w:r>
        <w:rPr/>
        <w:t xml:space="preserve">二、全球铜管主要供应商及其市场份额(按2025年营收)</w:t>
      </w:r>
    </w:p>
    <w:p>
      <w:pPr>
        <w:spacing w:before="75" w:after="0"/>
      </w:pPr>
      <w:r>
        <w:rPr/>
        <w:t xml:space="preserve">三、中国铜管市场规模(2021vs2025vs2030)</w:t>
      </w:r>
    </w:p>
    <w:p>
      <w:pPr>
        <w:spacing w:before="75" w:after="0"/>
      </w:pPr>
      <w:r>
        <w:rPr/>
        <w:t xml:space="preserve">四、中国铜管主要供应商及其市场份额(按2025年营收)</w:t>
      </w:r>
    </w:p>
    <w:p>
      <w:pPr>
        <w:spacing w:before="75" w:after="0"/>
      </w:pPr>
      <w:r>
        <w:rPr/>
        <w:t xml:space="preserve">五、铜管未来发展趋势预测</w:t>
      </w:r>
    </w:p>
    <w:p>
      <w:pPr>
        <w:spacing w:before="75" w:after="0"/>
      </w:pPr>
      <w:r>
        <w:rPr/>
        <w:t xml:space="preserve">第五节 铜箔</w:t>
      </w:r>
    </w:p>
    <w:p>
      <w:pPr>
        <w:spacing w:before="75" w:after="0"/>
      </w:pPr>
      <w:r>
        <w:rPr/>
        <w:t xml:space="preserve">一、全球铜箔市场规模(2021vs2025vs2030)</w:t>
      </w:r>
    </w:p>
    <w:p>
      <w:pPr>
        <w:spacing w:before="75" w:after="0"/>
      </w:pPr>
      <w:r>
        <w:rPr/>
        <w:t xml:space="preserve">二、全球铜箔主要供应商及其市场份额(按2025年营收)</w:t>
      </w:r>
    </w:p>
    <w:p>
      <w:pPr>
        <w:spacing w:before="75" w:after="0"/>
      </w:pPr>
      <w:r>
        <w:rPr/>
        <w:t xml:space="preserve">三、中国铜箔市场规模(2021vs2025vs2030)</w:t>
      </w:r>
    </w:p>
    <w:p>
      <w:pPr>
        <w:spacing w:before="75" w:after="0"/>
      </w:pPr>
      <w:r>
        <w:rPr/>
        <w:t xml:space="preserve">四、中国铜箔主要供应商及其市场份额(按2025年营收)</w:t>
      </w:r>
    </w:p>
    <w:p>
      <w:pPr>
        <w:spacing w:before="75" w:after="0"/>
      </w:pPr>
      <w:r>
        <w:rPr/>
        <w:t xml:space="preserve">五、铜箔未来发展趋势预测</w:t>
      </w:r>
    </w:p>
    <w:p>
      <w:pPr>
        <w:spacing w:before="75" w:after="0"/>
      </w:pPr>
      <w:r>
        <w:rPr>
          <w:b w:val="1"/>
          <w:bCs w:val="1"/>
        </w:rPr>
        <w:t xml:space="preserve">第五章 铜产业链分析</w:t>
      </w:r>
    </w:p>
    <w:p>
      <w:pPr>
        <w:spacing w:before="75" w:after="0"/>
      </w:pPr>
      <w:r>
        <w:rPr/>
        <w:t xml:space="preserve">第一节 铜产业链结构解析</w:t>
      </w:r>
    </w:p>
    <w:p>
      <w:pPr>
        <w:spacing w:before="75" w:after="0"/>
      </w:pPr>
      <w:r>
        <w:rPr/>
        <w:t xml:space="preserve">一、铜产业链结构示意图</w:t>
      </w:r>
    </w:p>
    <w:p>
      <w:pPr>
        <w:spacing w:before="75" w:after="0"/>
      </w:pPr>
      <w:r>
        <w:rPr/>
        <w:t xml:space="preserve">二、铜产业链全景图</w:t>
      </w:r>
    </w:p>
    <w:p>
      <w:pPr>
        <w:spacing w:before="75" w:after="0"/>
      </w:pPr>
      <w:r>
        <w:rPr/>
        <w:t xml:space="preserve">三、铜产业发展热力地图</w:t>
      </w:r>
    </w:p>
    <w:p>
      <w:pPr>
        <w:spacing w:before="75" w:after="0"/>
      </w:pPr>
      <w:r>
        <w:rPr/>
        <w:t xml:space="preserve">第二节 铜产业链上游分析</w:t>
      </w:r>
    </w:p>
    <w:p>
      <w:pPr>
        <w:spacing w:before="75" w:after="0"/>
      </w:pPr>
      <w:r>
        <w:rPr/>
        <w:t xml:space="preserve">一、铜成本结构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铜产业链中游分析</w:t>
      </w:r>
    </w:p>
    <w:p>
      <w:pPr>
        <w:spacing w:before="75" w:after="0"/>
      </w:pPr>
      <w:r>
        <w:rPr/>
        <w:t xml:space="preserve">一、铜中游行业分布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铜产业链下游分析</w:t>
      </w:r>
    </w:p>
    <w:p>
      <w:pPr>
        <w:spacing w:before="75" w:after="0"/>
      </w:pPr>
      <w:r>
        <w:rPr/>
        <w:t xml:space="preserve">一、铜下游行业分布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四、下游需求对铜行业的影响</w:t>
      </w:r>
    </w:p>
    <w:p>
      <w:pPr>
        <w:spacing w:before="75" w:after="0"/>
      </w:pPr>
      <w:r>
        <w:rPr>
          <w:b w:val="1"/>
          <w:bCs w:val="1"/>
        </w:rPr>
        <w:t xml:space="preserve">第六章 铜领先企业分析</w:t>
      </w:r>
    </w:p>
    <w:p>
      <w:pPr>
        <w:spacing w:before="75" w:after="0"/>
      </w:pPr>
      <w:r>
        <w:rPr/>
        <w:t xml:space="preserve">第一节 紫金矿业集团股份有限公司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江西铜业股份有限公司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铜陵有色金属集团股份有限公司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云南铜业股份有限公司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洛阳钼业股份有限公司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西部矿业股份有限公司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白银有色集团股份有限公司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北方铜业股份有限公司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藏格矿业股份有限公司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海亮股份有限公司</w:t>
      </w:r>
    </w:p>
    <w:p>
      <w:pPr>
        <w:spacing w:before="75" w:after="0"/>
      </w:pPr>
      <w:r>
        <w:rPr/>
        <w:t xml:space="preserve">一、企业基本概况</w:t>
      </w:r>
    </w:p>
    <w:p>
      <w:pPr>
        <w:spacing w:before="75" w:after="0"/>
      </w:pPr>
      <w:r>
        <w:rPr/>
        <w:t xml:space="preserve">二、企业铜产品分析</w:t>
      </w:r>
    </w:p>
    <w:p>
      <w:pPr>
        <w:spacing w:before="75" w:after="0"/>
      </w:pPr>
      <w:r>
        <w:rPr/>
        <w:t xml:space="preserve">三、2023-2025年企业铜业务经营分析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铜行业swot分析及发展策略</w:t>
      </w:r>
    </w:p>
    <w:p>
      <w:pPr>
        <w:spacing w:before="75" w:after="0"/>
      </w:pPr>
      <w:r>
        <w:rPr/>
        <w:t xml:space="preserve">第一节 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铜行业商业模式及运营模式</w:t>
      </w:r>
    </w:p>
    <w:p>
      <w:pPr>
        <w:spacing w:before="75" w:after="0"/>
      </w:pPr>
      <w:r>
        <w:rPr/>
        <w:t xml:space="preserve">第一节 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铜行业发展潜力研究结论</w:t>
      </w:r>
    </w:p>
    <w:p>
      <w:pPr>
        <w:spacing w:before="75" w:after="0"/>
      </w:pPr>
      <w:r>
        <w:rPr/>
        <w:t xml:space="preserve">第二节 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图表：全球铜产品结构</w:t>
      </w:r>
    </w:p>
    <w:p>
      <w:pPr>
        <w:spacing w:before="75" w:after="0"/>
      </w:pPr>
      <w:r>
        <w:rPr/>
        <w:t xml:space="preserve">图表：全球铜市场集中度</w:t>
      </w:r>
    </w:p>
    <w:p>
      <w:pPr>
        <w:spacing w:before="75" w:after="0"/>
      </w:pPr>
      <w:r>
        <w:rPr/>
        <w:t xml:space="preserve">图表：铜行业发展趋势</w:t>
      </w:r>
    </w:p>
    <w:p>
      <w:pPr>
        <w:spacing w:before="75" w:after="0"/>
      </w:pPr>
      <w:r>
        <w:rPr/>
        <w:t xml:space="preserve">图表：铜行业供应链分析</w:t>
      </w:r>
    </w:p>
    <w:p>
      <w:pPr>
        <w:spacing w:before="75" w:after="0"/>
      </w:pPr>
      <w:r>
        <w:rPr/>
        <w:t xml:space="preserve">图表：铜行业销售模式分析</w:t>
      </w:r>
    </w:p>
    <w:p>
      <w:pPr>
        <w:spacing w:before="75" w:after="0"/>
      </w:pPr>
      <w:r>
        <w:rPr/>
        <w:t xml:space="preserve">图表：铜产业链结构示意图</w:t>
      </w:r>
    </w:p>
    <w:p>
      <w:pPr>
        <w:spacing w:before="75" w:after="0"/>
      </w:pPr>
      <w:r>
        <w:rPr/>
        <w:t xml:space="preserve">图表：2023-2025年全球铜市场规模</w:t>
      </w:r>
    </w:p>
    <w:p>
      <w:pPr>
        <w:spacing w:before="75" w:after="0"/>
      </w:pPr>
      <w:r>
        <w:rPr/>
        <w:t xml:space="preserve">图表：2023-2025年中国铜市场规模</w:t>
      </w:r>
    </w:p>
    <w:p>
      <w:pPr>
        <w:spacing w:before="75" w:after="0"/>
      </w:pPr>
      <w:r>
        <w:rPr/>
        <w:t xml:space="preserve">图表：2025年全球铜产能区域分布图</w:t>
      </w:r>
    </w:p>
    <w:p>
      <w:pPr>
        <w:spacing w:before="75" w:after="0"/>
      </w:pPr>
      <w:r>
        <w:rPr/>
        <w:t xml:space="preserve">图表：全球主要铜供应商市场份额及排名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本文地址：https://www.51baogao.cn/baogao/20260605/4068211.shtml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5/40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2026年全球铜行业市场规模、领先企业国内外市场份额及排名</dc:title>
  <dc:description>2026年全球铜行业市场规模、领先企业国内外市场份额及排名</dc:description>
  <dc:subject>2026年全球铜行业市场规模、领先企业国内外市场份额及排名</dc:subject>
  <cp:keywords>研究报告</cp:keywords>
  <cp:category>研究报告</cp:category>
  <cp:lastModifiedBy>北京中道泰和信息咨询有限公司</cp:lastModifiedBy>
  <dcterms:created xsi:type="dcterms:W3CDTF">2026-06-05T20:03:38+08:00</dcterms:created>
  <dcterms:modified xsi:type="dcterms:W3CDTF">2026-06-05T20:03:38+08:00</dcterms:modified>
</cp:coreProperties>
</file>

<file path=docProps/custom.xml><?xml version="1.0" encoding="utf-8"?>
<Properties xmlns="http://schemas.openxmlformats.org/officeDocument/2006/custom-properties" xmlns:vt="http://schemas.openxmlformats.org/officeDocument/2006/docPropsVTypes"/>
</file>