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2026-2031年中国中草药种植行业全景调研与投资风险预测报告</w:t>
      </w:r>
    </w:p>
    <w:p>
      <w:pPr>
        <w:spacing w:after="150"/>
      </w:pPr>
      <w:r>
        <w:rPr>
          <w:b w:val="1"/>
          <w:bCs w:val="1"/>
        </w:rPr>
        <w:t xml:space="preserve">报告简介</w:t>
      </w:r>
    </w:p>
    <w:p>
      <w:pPr>
        <w:spacing w:after="150"/>
      </w:pPr>
      <w:r>
        <w:rPr/>
        <w:t xml:space="preserve">中草药种植行业是依托自然水土、气候、土壤等自然条件，遵循中医药生长规律与标准化培育规范，开展各类药用植物规模化、规范化培育、养护与采收的基础农林产业，是中医药全产业链的源头核心环节。该行业区别于普通农作物种植，核心围绕药用价值开展生产经营，全程兼顾药材的药性、品质、安全性与稳定性，严格遵循中医药生长特性与行业种植规范。其产出的中草药原材料，是中药饮片、中成药、中医药养生产品等下游产业的核心原料，同时涵盖野生资源抚育、规范化基地种植、良种培育、田间管护、初加工存储等全流程经营内容，兼具农业生产属性与医药产业属性，是衔接现代农业与中医药产业的关键基础性行业。</w:t>
      </w:r>
    </w:p>
    <w:p>
      <w:pPr>
        <w:spacing w:after="150"/>
      </w:pPr>
      <w:r>
        <w:rPr/>
        <w:t xml:space="preserve">目前市场供给主体多元，涵盖规模化产业基地、中小型种植主体以及农户分散种植等多种模式，适配不同层级的市场采购需求。同时下游应用场景不断拓宽，不再局限于传统医药领域，逐步延伸至养生保健、日化康养等多个领域，持续拉动原材料需求。行业整体告别粗放式发展阶段，市场消费与采购端愈发重视药材品质、安全性与道地性，劣质种植产能逐步被市场淘汰，整体市场向着规范化、品质化方向稳步转型。</w:t>
      </w:r>
    </w:p>
    <w:p>
      <w:pPr>
        <w:spacing w:after="150"/>
      </w:pPr>
      <w:r>
        <w:rPr/>
        <w:t xml:space="preserve">中草药种植行业当前具备充足的发展机遇，产业增长动力持续稳固。国家持续出台多项扶持政策，将中医药产业发展纳入乡村振兴与大健康产业整体布局，为中草药规范化种植、产业基地建设、良种培育等提供全方位支持，持续优化行业发展环境。大众健康消费理念持续升级，天然草本类康养产品认可度不断提高，带动中草药原材料的市场需求稳步提升。同时，下游中医药产业链不断完善，龙头企业逐步向上游布局自有种植基地，推动产销对接更加紧密，有效解决传统行业产销脱节、品质参差不齐的痛点，为行业规范化、规模化发展提供了坚实支撑，持续释放产业增量空间。</w:t>
      </w:r>
    </w:p>
    <w:p>
      <w:pPr>
        <w:spacing w:after="150"/>
      </w:pPr>
      <w:r>
        <w:rPr/>
        <w:t xml:space="preserve">作为中医药产业的源头基础，行业具备不可替代的产业地位，刚需属性不会随市场潮流更迭而弱化。随着行业标准化体系持续完善，落后低效产能逐步出清，行业集中度将稳步提升，优质规范化种植主体的市场优势持续扩大。未来随着智慧种植技术持续普及、道地药材品牌化建设推进、产业链协同不断深化，行业将逐步摆脱低端粗放的发展标签，持续提升产业附加值与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中草药种植行业进行了长期追踪，结合我们对中草药种植相关企业的调查研究，对我国中草药种植行业发展现状与前景、市场竞争格局与形势、赢利水平与企业发展、投资策略与风险预警、发展趋势与规划建议等进行深入研究，并重点分析了中草药种植行业的前景与风险。报告揭示了中草药种植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中草药种植行业发展综述</w:t>
      </w:r>
    </w:p>
    <w:p>
      <w:pPr>
        <w:spacing w:before="75" w:after="0"/>
      </w:pPr>
      <w:r>
        <w:rPr/>
        <w:t xml:space="preserve">第一节 中草药种植行业定义及分类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中草药种植行业核心特征分析</w:t>
      </w:r>
    </w:p>
    <w:p>
      <w:pPr>
        <w:spacing w:before="75" w:after="0"/>
      </w:pPr>
      <w:r>
        <w:rPr/>
        <w:t xml:space="preserve">一、完整产业链结构分析</w:t>
      </w:r>
    </w:p>
    <w:p>
      <w:pPr>
        <w:spacing w:before="75" w:after="0"/>
      </w:pPr>
      <w:r>
        <w:rPr/>
        <w:t xml:space="preserve">二、行业在国民经济中的战略地位</w:t>
      </w:r>
    </w:p>
    <w:p>
      <w:pPr>
        <w:spacing w:before="75" w:after="0"/>
      </w:pPr>
      <w:r>
        <w:rPr/>
        <w:t xml:space="preserve">三、行业整体生命周期阶段分析</w:t>
      </w:r>
    </w:p>
    <w:p>
      <w:pPr>
        <w:spacing w:before="75" w:after="0"/>
      </w:pPr>
      <w:r>
        <w:rPr/>
        <w:t xml:space="preserve">第三节 近3-5年中草药种植行业核心经济指标</w:t>
      </w:r>
    </w:p>
    <w:p>
      <w:pPr>
        <w:spacing w:before="75" w:after="0"/>
      </w:pPr>
      <w:r>
        <w:rPr/>
        <w:t xml:space="preserve">一、行业整体赢利性特征</w:t>
      </w:r>
    </w:p>
    <w:p>
      <w:pPr>
        <w:spacing w:before="75" w:after="0"/>
      </w:pPr>
      <w:r>
        <w:rPr/>
        <w:t xml:space="preserve">二、行业整体成长速度</w:t>
      </w:r>
    </w:p>
    <w:p>
      <w:pPr>
        <w:spacing w:before="75" w:after="0"/>
      </w:pPr>
      <w:r>
        <w:rPr/>
        <w:t xml:space="preserve">三、行业附加值提升空间</w:t>
      </w:r>
    </w:p>
    <w:p>
      <w:pPr>
        <w:spacing w:before="75" w:after="0"/>
      </w:pPr>
      <w:r>
        <w:rPr/>
        <w:t xml:space="preserve">四、行业进入壁垒与退出机制</w:t>
      </w:r>
    </w:p>
    <w:p>
      <w:pPr>
        <w:spacing w:before="75" w:after="0"/>
      </w:pPr>
      <w:r>
        <w:rPr/>
        <w:t xml:space="preserve">五、行业整体经营风险性</w:t>
      </w:r>
    </w:p>
    <w:p>
      <w:pPr>
        <w:spacing w:before="75" w:after="0"/>
      </w:pPr>
      <w:r>
        <w:rPr/>
        <w:t xml:space="preserve">六、行业固有发展周期</w:t>
      </w:r>
    </w:p>
    <w:p>
      <w:pPr>
        <w:spacing w:before="75" w:after="0"/>
      </w:pPr>
      <w:r>
        <w:rPr/>
        <w:t xml:space="preserve">七、行业市场竞争激烈程度</w:t>
      </w:r>
    </w:p>
    <w:p>
      <w:pPr>
        <w:spacing w:before="75" w:after="0"/>
      </w:pPr>
      <w:r>
        <w:rPr/>
        <w:t xml:space="preserve">八、行业及各子行业成熟度研判</w:t>
      </w:r>
    </w:p>
    <w:p>
      <w:pPr>
        <w:spacing w:before="75" w:after="0"/>
      </w:pPr>
      <w:r>
        <w:rPr>
          <w:b w:val="1"/>
          <w:bCs w:val="1"/>
        </w:rPr>
        <w:t xml:space="preserve">第二章 我国中草药种植行业整体运行分析</w:t>
      </w:r>
    </w:p>
    <w:p>
      <w:pPr>
        <w:spacing w:before="75" w:after="0"/>
      </w:pPr>
      <w:r>
        <w:rPr/>
        <w:t xml:space="preserve">第一节 我国中草药种植行业整体发展概况</w:t>
      </w:r>
    </w:p>
    <w:p>
      <w:pPr>
        <w:spacing w:before="75" w:after="0"/>
      </w:pPr>
      <w:r>
        <w:rPr/>
        <w:t xml:space="preserve">一、行业整体发展阶段定位</w:t>
      </w:r>
    </w:p>
    <w:p>
      <w:pPr>
        <w:spacing w:before="75" w:after="0"/>
      </w:pPr>
      <w:r>
        <w:rPr/>
        <w:t xml:space="preserve">二、行业发展现存问题及优化建议</w:t>
      </w:r>
    </w:p>
    <w:p>
      <w:pPr>
        <w:spacing w:before="75" w:after="0"/>
      </w:pPr>
      <w:r>
        <w:rPr/>
        <w:t xml:space="preserve">三、行业整体发展总体概况</w:t>
      </w:r>
    </w:p>
    <w:p>
      <w:pPr>
        <w:spacing w:before="75" w:after="0"/>
      </w:pPr>
      <w:r>
        <w:rPr/>
        <w:t xml:space="preserve">四、行业核心发展特点梳理</w:t>
      </w:r>
    </w:p>
    <w:p>
      <w:pPr>
        <w:spacing w:before="75" w:after="0"/>
      </w:pPr>
      <w:r>
        <w:rPr/>
        <w:t xml:space="preserve">五、行业主流商业模式解析</w:t>
      </w:r>
    </w:p>
    <w:p>
      <w:pPr>
        <w:spacing w:before="75" w:after="0"/>
      </w:pPr>
      <w:r>
        <w:rPr/>
        <w:t xml:space="preserve">第二节 2023-2025年中草药种植行业发展现状</w:t>
      </w:r>
    </w:p>
    <w:p>
      <w:pPr>
        <w:spacing w:before="75" w:after="0"/>
      </w:pPr>
      <w:r>
        <w:rPr/>
        <w:t xml:space="preserve">一、行业整体市场规模概况</w:t>
      </w:r>
    </w:p>
    <w:p>
      <w:pPr>
        <w:spacing w:before="75" w:after="0"/>
      </w:pPr>
      <w:r>
        <w:rPr/>
        <w:t xml:space="preserve">二、行业整体发展态势分析</w:t>
      </w:r>
    </w:p>
    <w:p>
      <w:pPr>
        <w:spacing w:before="75" w:after="0"/>
      </w:pPr>
      <w:r>
        <w:rPr/>
        <w:t xml:space="preserve">三、国内核心种植企业整体发展态势</w:t>
      </w:r>
    </w:p>
    <w:p>
      <w:pPr>
        <w:spacing w:before="75" w:after="0"/>
      </w:pPr>
      <w:r>
        <w:rPr/>
        <w:t xml:space="preserve">第三节 行业重点区域市场分析</w:t>
      </w:r>
    </w:p>
    <w:p>
      <w:pPr>
        <w:spacing w:before="75" w:after="0"/>
      </w:pPr>
      <w:r>
        <w:rPr/>
        <w:t xml:space="preserve">一、全国区域市场整体分布格局</w:t>
      </w:r>
    </w:p>
    <w:p>
      <w:pPr>
        <w:spacing w:before="75" w:after="0"/>
      </w:pPr>
      <w:r>
        <w:rPr/>
        <w:t xml:space="preserve">二、2023-2025年重点省份市场发展分析</w:t>
      </w:r>
    </w:p>
    <w:p>
      <w:pPr>
        <w:spacing w:before="75" w:after="0"/>
      </w:pPr>
      <w:r>
        <w:rPr/>
        <w:t xml:space="preserve">1、甘肃省</w:t>
      </w:r>
    </w:p>
    <w:p>
      <w:pPr>
        <w:spacing w:before="75" w:after="0"/>
      </w:pPr>
      <w:r>
        <w:rPr/>
        <w:t xml:space="preserve">2、四川省</w:t>
      </w:r>
    </w:p>
    <w:p>
      <w:pPr>
        <w:spacing w:before="75" w:after="0"/>
      </w:pPr>
      <w:r>
        <w:rPr/>
        <w:t xml:space="preserve">3、贵州省</w:t>
      </w:r>
    </w:p>
    <w:p>
      <w:pPr>
        <w:spacing w:before="75" w:after="0"/>
      </w:pPr>
      <w:r>
        <w:rPr/>
        <w:t xml:space="preserve">4、云南省</w:t>
      </w:r>
    </w:p>
    <w:p>
      <w:pPr>
        <w:spacing w:before="75" w:after="0"/>
      </w:pPr>
      <w:r>
        <w:rPr/>
        <w:t xml:space="preserve">5、山东省</w:t>
      </w:r>
    </w:p>
    <w:p>
      <w:pPr>
        <w:spacing w:before="75" w:after="0"/>
      </w:pPr>
      <w:r>
        <w:rPr/>
        <w:t xml:space="preserve">三、2023-2025年重点种植城市市场分析</w:t>
      </w:r>
    </w:p>
    <w:p>
      <w:pPr>
        <w:spacing w:before="75" w:after="0"/>
      </w:pPr>
      <w:r>
        <w:rPr/>
        <w:t xml:space="preserve">第四节 核心中草药细分品类市场深度分析</w:t>
      </w:r>
    </w:p>
    <w:p>
      <w:pPr>
        <w:spacing w:before="75" w:after="0"/>
      </w:pPr>
      <w:r>
        <w:rPr/>
        <w:t xml:space="preserve">一、党参种植细分市场</w:t>
      </w:r>
    </w:p>
    <w:p>
      <w:pPr>
        <w:spacing w:before="75" w:after="0"/>
      </w:pPr>
      <w:r>
        <w:rPr/>
        <w:t xml:space="preserve">1、市场发展现状分析</w:t>
      </w:r>
    </w:p>
    <w:p>
      <w:pPr>
        <w:spacing w:before="75" w:after="0"/>
      </w:pPr>
      <w:r>
        <w:rPr/>
        <w:t xml:space="preserve">2、后期市场走势预测</w:t>
      </w:r>
    </w:p>
    <w:p>
      <w:pPr>
        <w:spacing w:before="75" w:after="0"/>
      </w:pPr>
      <w:r>
        <w:rPr/>
        <w:t xml:space="preserve">二、黄芪种植细分市场</w:t>
      </w:r>
    </w:p>
    <w:p>
      <w:pPr>
        <w:spacing w:before="75" w:after="0"/>
      </w:pPr>
      <w:r>
        <w:rPr/>
        <w:t xml:space="preserve">三、当归种植细分市场</w:t>
      </w:r>
    </w:p>
    <w:p>
      <w:pPr>
        <w:spacing w:before="75" w:after="0"/>
      </w:pPr>
      <w:r>
        <w:rPr/>
        <w:t xml:space="preserve">1、市场发展现状分析</w:t>
      </w:r>
    </w:p>
    <w:p>
      <w:pPr>
        <w:spacing w:before="75" w:after="0"/>
      </w:pPr>
      <w:r>
        <w:rPr/>
        <w:t xml:space="preserve">2、后期市场走势预测</w:t>
      </w:r>
    </w:p>
    <w:p>
      <w:pPr>
        <w:spacing w:before="75" w:after="0"/>
      </w:pPr>
      <w:r>
        <w:rPr/>
        <w:t xml:space="preserve">四、茯苓种植细分市场</w:t>
      </w:r>
    </w:p>
    <w:p>
      <w:pPr>
        <w:spacing w:before="75" w:after="0"/>
      </w:pPr>
      <w:r>
        <w:rPr/>
        <w:t xml:space="preserve">1、茯苓市场行情走势分析</w:t>
      </w:r>
    </w:p>
    <w:p>
      <w:pPr>
        <w:spacing w:before="75" w:after="0"/>
      </w:pPr>
      <w:r>
        <w:rPr/>
        <w:t xml:space="preserve">2、茯苓种植成本结构分析</w:t>
      </w:r>
    </w:p>
    <w:p>
      <w:pPr>
        <w:spacing w:before="75" w:after="0"/>
      </w:pPr>
      <w:r>
        <w:rPr/>
        <w:t xml:space="preserve">第五节 中草药种植整体细分市场综合分析</w:t>
      </w:r>
    </w:p>
    <w:p>
      <w:pPr>
        <w:spacing w:before="75" w:after="0"/>
      </w:pPr>
      <w:r>
        <w:rPr/>
        <w:t xml:space="preserve">一、各细分市场核心特色梳理</w:t>
      </w:r>
    </w:p>
    <w:p>
      <w:pPr>
        <w:spacing w:before="75" w:after="0"/>
      </w:pPr>
      <w:r>
        <w:rPr/>
        <w:t xml:space="preserve">二、2023-2025年细分市场规模及增速</w:t>
      </w:r>
    </w:p>
    <w:p>
      <w:pPr>
        <w:spacing w:before="75" w:after="0"/>
      </w:pPr>
      <w:r>
        <w:rPr/>
        <w:t xml:space="preserve">三、重点细分市场长期前景预测</w:t>
      </w:r>
    </w:p>
    <w:p>
      <w:pPr>
        <w:spacing w:before="75" w:after="0"/>
      </w:pPr>
      <w:r>
        <w:rPr>
          <w:b w:val="1"/>
          <w:bCs w:val="1"/>
        </w:rPr>
        <w:t xml:space="preserve">第三章 我国中草药种植行业供需格局分析</w:t>
      </w:r>
    </w:p>
    <w:p>
      <w:pPr>
        <w:spacing w:before="75" w:after="0"/>
      </w:pPr>
      <w:r>
        <w:rPr/>
        <w:t xml:space="preserve">第一节 国内行业整体需求市场分析</w:t>
      </w:r>
    </w:p>
    <w:p>
      <w:pPr>
        <w:spacing w:before="75" w:after="0"/>
      </w:pPr>
      <w:r>
        <w:rPr/>
        <w:t xml:space="preserve">一、整体需求规模概况</w:t>
      </w:r>
    </w:p>
    <w:p>
      <w:pPr>
        <w:spacing w:before="75" w:after="0"/>
      </w:pPr>
      <w:r>
        <w:rPr/>
        <w:t xml:space="preserve">二、市场核心需求结构</w:t>
      </w:r>
    </w:p>
    <w:p>
      <w:pPr>
        <w:spacing w:before="75" w:after="0"/>
      </w:pPr>
      <w:r>
        <w:rPr/>
        <w:t xml:space="preserve">三、需求市场区域分布特征</w:t>
      </w:r>
    </w:p>
    <w:p>
      <w:pPr>
        <w:spacing w:before="75" w:after="0"/>
      </w:pPr>
      <w:r>
        <w:rPr/>
        <w:t xml:space="preserve">第二节 国内行业整体供给市场分析</w:t>
      </w:r>
    </w:p>
    <w:p>
      <w:pPr>
        <w:spacing w:before="75" w:after="0"/>
      </w:pPr>
      <w:r>
        <w:rPr/>
        <w:t xml:space="preserve">一、整体供给规模概况</w:t>
      </w:r>
    </w:p>
    <w:p>
      <w:pPr>
        <w:spacing w:before="75" w:after="0"/>
      </w:pPr>
      <w:r>
        <w:rPr/>
        <w:t xml:space="preserve">二、市场核心供给结构</w:t>
      </w:r>
    </w:p>
    <w:p>
      <w:pPr>
        <w:spacing w:before="75" w:after="0"/>
      </w:pPr>
      <w:r>
        <w:rPr/>
        <w:t xml:space="preserve">三、供给市场区域分布特征</w:t>
      </w:r>
    </w:p>
    <w:p>
      <w:pPr>
        <w:spacing w:before="75" w:after="0"/>
      </w:pPr>
      <w:r>
        <w:rPr>
          <w:b w:val="1"/>
          <w:bCs w:val="1"/>
        </w:rPr>
        <w:t xml:space="preserve">第四章 中草药种植行业政策与监管环境分析</w:t>
      </w:r>
    </w:p>
    <w:p>
      <w:pPr>
        <w:spacing w:before="75" w:after="0"/>
      </w:pPr>
      <w:r>
        <w:rPr/>
        <w:t xml:space="preserve">第一节 行业核心监管体系梳理</w:t>
      </w:r>
    </w:p>
    <w:p>
      <w:pPr>
        <w:spacing w:before="75" w:after="0"/>
      </w:pPr>
      <w:r>
        <w:rPr/>
        <w:t xml:space="preserve">一、行业主管部门及管理机制</w:t>
      </w:r>
    </w:p>
    <w:p>
      <w:pPr>
        <w:spacing w:before="75" w:after="0"/>
      </w:pPr>
      <w:r>
        <w:rPr/>
        <w:t xml:space="preserve">二、行业准入与种植规范标准</w:t>
      </w:r>
    </w:p>
    <w:p>
      <w:pPr>
        <w:spacing w:before="75" w:after="0"/>
      </w:pPr>
      <w:r>
        <w:rPr/>
        <w:t xml:space="preserve">第二节 近年核心扶持与监管政策解读</w:t>
      </w:r>
    </w:p>
    <w:p>
      <w:pPr>
        <w:spacing w:before="75" w:after="0"/>
      </w:pPr>
      <w:r>
        <w:rPr/>
        <w:t xml:space="preserve">一、产业扶持类政策</w:t>
      </w:r>
    </w:p>
    <w:p>
      <w:pPr>
        <w:spacing w:before="75" w:after="0"/>
      </w:pPr>
      <w:r>
        <w:rPr/>
        <w:t xml:space="preserve">二、质量管控类政策</w:t>
      </w:r>
    </w:p>
    <w:p>
      <w:pPr>
        <w:spacing w:before="75" w:after="0"/>
      </w:pPr>
      <w:r>
        <w:rPr/>
        <w:t xml:space="preserve">三、乡村振兴配套惠农政策</w:t>
      </w:r>
    </w:p>
    <w:p>
      <w:pPr>
        <w:spacing w:before="75" w:after="0"/>
      </w:pPr>
      <w:r>
        <w:rPr/>
        <w:t xml:space="preserve">第三节 政策对行业发展的导向影响</w:t>
      </w:r>
    </w:p>
    <w:p>
      <w:pPr>
        <w:spacing w:before="75" w:after="0"/>
      </w:pPr>
      <w:r>
        <w:rPr/>
        <w:t xml:space="preserve">一、规范行业标准化种植发展</w:t>
      </w:r>
    </w:p>
    <w:p>
      <w:pPr>
        <w:spacing w:before="75" w:after="0"/>
      </w:pPr>
      <w:r>
        <w:rPr/>
        <w:t xml:space="preserve">二、推动行业规模化、集约化升级</w:t>
      </w:r>
    </w:p>
    <w:p>
      <w:pPr>
        <w:spacing w:before="75" w:after="0"/>
      </w:pPr>
      <w:r>
        <w:rPr>
          <w:b w:val="1"/>
          <w:bCs w:val="1"/>
        </w:rPr>
        <w:t xml:space="preserve">第二部分 产业结构与产业链分析</w:t>
      </w:r>
    </w:p>
    <w:p>
      <w:pPr>
        <w:spacing w:before="75" w:after="0"/>
      </w:pPr>
      <w:r>
        <w:rPr>
          <w:b w:val="1"/>
          <w:bCs w:val="1"/>
        </w:rPr>
        <w:t xml:space="preserve">第五章 中草药种植行业整体产业结构分析</w:t>
      </w:r>
    </w:p>
    <w:p>
      <w:pPr>
        <w:spacing w:before="75" w:after="0"/>
      </w:pPr>
      <w:r>
        <w:rPr/>
        <w:t xml:space="preserve">第一节 行业细分市场结构解析</w:t>
      </w:r>
    </w:p>
    <w:p>
      <w:pPr>
        <w:spacing w:before="75" w:after="0"/>
      </w:pPr>
      <w:r>
        <w:rPr/>
        <w:t xml:space="preserve">一、市场细分完善程度分析</w:t>
      </w:r>
    </w:p>
    <w:p>
      <w:pPr>
        <w:spacing w:before="75" w:after="0"/>
      </w:pPr>
      <w:r>
        <w:rPr/>
        <w:t xml:space="preserve">二、各细分市场头部企业格局</w:t>
      </w:r>
    </w:p>
    <w:p>
      <w:pPr>
        <w:spacing w:before="75" w:after="0"/>
      </w:pPr>
      <w:r>
        <w:rPr/>
        <w:t xml:space="preserve">三、各细分市场整体占比结构</w:t>
      </w:r>
    </w:p>
    <w:p>
      <w:pPr>
        <w:spacing w:before="75" w:after="0"/>
      </w:pPr>
      <w:r>
        <w:rPr/>
        <w:t xml:space="preserve">第二节 产业价值链结构与竞争优势分析</w:t>
      </w:r>
    </w:p>
    <w:p>
      <w:pPr>
        <w:spacing w:before="75" w:after="0"/>
      </w:pPr>
      <w:r>
        <w:rPr/>
        <w:t xml:space="preserve">一、产业完整价值链条构成</w:t>
      </w:r>
    </w:p>
    <w:p>
      <w:pPr>
        <w:spacing w:before="75" w:after="0"/>
      </w:pPr>
      <w:r>
        <w:rPr/>
        <w:t xml:space="preserve">二、产业链整体竞争优势与短板</w:t>
      </w:r>
    </w:p>
    <w:p>
      <w:pPr>
        <w:spacing w:before="75" w:after="0"/>
      </w:pPr>
      <w:r>
        <w:rPr/>
        <w:t xml:space="preserve">第三节 行业产业结构未来发展预测</w:t>
      </w:r>
    </w:p>
    <w:p>
      <w:pPr>
        <w:spacing w:before="75" w:after="0"/>
      </w:pPr>
      <w:r>
        <w:rPr/>
        <w:t xml:space="preserve">一、产业结构调整相关政策导向</w:t>
      </w:r>
    </w:p>
    <w:p>
      <w:pPr>
        <w:spacing w:before="75" w:after="0"/>
      </w:pPr>
      <w:r>
        <w:rPr/>
        <w:t xml:space="preserve">二、消费需求对产业结构的引导作用</w:t>
      </w:r>
    </w:p>
    <w:p>
      <w:pPr>
        <w:spacing w:before="75" w:after="0"/>
      </w:pPr>
      <w:r>
        <w:rPr/>
        <w:t xml:space="preserve">三、行业参与国际竞争的核心战略</w:t>
      </w:r>
    </w:p>
    <w:p>
      <w:pPr>
        <w:spacing w:before="75" w:after="0"/>
      </w:pPr>
      <w:r>
        <w:rPr/>
        <w:t xml:space="preserve">四、产业结构未来优化调整方向</w:t>
      </w:r>
    </w:p>
    <w:p>
      <w:pPr>
        <w:spacing w:before="75" w:after="0"/>
      </w:pPr>
      <w:r>
        <w:rPr>
          <w:b w:val="1"/>
          <w:bCs w:val="1"/>
        </w:rPr>
        <w:t xml:space="preserve">第六章 中草药种植行业全产业链深度分析</w:t>
      </w:r>
    </w:p>
    <w:p>
      <w:pPr>
        <w:spacing w:before="75" w:after="0"/>
      </w:pPr>
      <w:r>
        <w:rPr/>
        <w:t xml:space="preserve">第一节 行业整体产业链架构分析</w:t>
      </w:r>
    </w:p>
    <w:p>
      <w:pPr>
        <w:spacing w:before="75" w:after="0"/>
      </w:pPr>
      <w:r>
        <w:rPr/>
        <w:t xml:space="preserve">一、产业链完整层级结构</w:t>
      </w:r>
    </w:p>
    <w:p>
      <w:pPr>
        <w:spacing w:before="75" w:after="0"/>
      </w:pPr>
      <w:r>
        <w:rPr/>
        <w:t xml:space="preserve">二、产业链各环节增值空间</w:t>
      </w:r>
    </w:p>
    <w:p>
      <w:pPr>
        <w:spacing w:before="75" w:after="0"/>
      </w:pPr>
      <w:r>
        <w:rPr/>
        <w:t xml:space="preserve">三、上下游产业关联联动性</w:t>
      </w:r>
    </w:p>
    <w:p>
      <w:pPr>
        <w:spacing w:before="75" w:after="0"/>
      </w:pPr>
      <w:r>
        <w:rPr/>
        <w:t xml:space="preserve">第二节 行业上游配套产业分析</w:t>
      </w:r>
    </w:p>
    <w:p>
      <w:pPr>
        <w:spacing w:before="75" w:after="0"/>
      </w:pPr>
      <w:r>
        <w:rPr/>
        <w:t xml:space="preserve">一、中草药种植整体成本构成</w:t>
      </w:r>
    </w:p>
    <w:p>
      <w:pPr>
        <w:spacing w:before="75" w:after="0"/>
      </w:pPr>
      <w:r>
        <w:rPr/>
        <w:t xml:space="preserve">二、2023-2025年上游产业发展现状</w:t>
      </w:r>
    </w:p>
    <w:p>
      <w:pPr>
        <w:spacing w:before="75" w:after="0"/>
      </w:pPr>
      <w:r>
        <w:rPr/>
        <w:t xml:space="preserve">三、2026-2031年上游产业发展趋势</w:t>
      </w:r>
    </w:p>
    <w:p>
      <w:pPr>
        <w:spacing w:before="75" w:after="0"/>
      </w:pPr>
      <w:r>
        <w:rPr/>
        <w:t xml:space="preserve">四、上游产业对种植行业的影响</w:t>
      </w:r>
    </w:p>
    <w:p>
      <w:pPr>
        <w:spacing w:before="75" w:after="0"/>
      </w:pPr>
      <w:r>
        <w:rPr/>
        <w:t xml:space="preserve">第三节 行业下游应用产业分析</w:t>
      </w:r>
    </w:p>
    <w:p>
      <w:pPr>
        <w:spacing w:before="75" w:after="0"/>
      </w:pPr>
      <w:r>
        <w:rPr/>
        <w:t xml:space="preserve">一、2023-2025年下游产业发展现状</w:t>
      </w:r>
    </w:p>
    <w:p>
      <w:pPr>
        <w:spacing w:before="75" w:after="0"/>
      </w:pPr>
      <w:r>
        <w:rPr/>
        <w:t xml:space="preserve">二、2026-2031年下游产业发展趋势</w:t>
      </w:r>
    </w:p>
    <w:p>
      <w:pPr>
        <w:spacing w:before="75" w:after="0"/>
      </w:pPr>
      <w:r>
        <w:rPr/>
        <w:t xml:space="preserve">三、下游市场需求对行业的驱动影响</w:t>
      </w:r>
    </w:p>
    <w:p>
      <w:pPr>
        <w:spacing w:before="75" w:after="0"/>
      </w:pPr>
      <w:r>
        <w:rPr>
          <w:b w:val="1"/>
          <w:bCs w:val="1"/>
        </w:rPr>
        <w:t xml:space="preserve">第七章 中草药种植行业技术与标准化发展分析</w:t>
      </w:r>
    </w:p>
    <w:p>
      <w:pPr>
        <w:spacing w:before="75" w:after="0"/>
      </w:pPr>
      <w:r>
        <w:rPr/>
        <w:t xml:space="preserve">第一节 行业主流种植技术体系</w:t>
      </w:r>
    </w:p>
    <w:p>
      <w:pPr>
        <w:spacing w:before="75" w:after="0"/>
      </w:pPr>
      <w:r>
        <w:rPr/>
        <w:t xml:space="preserve">一、标准化种植培育技术</w:t>
      </w:r>
    </w:p>
    <w:p>
      <w:pPr>
        <w:spacing w:before="75" w:after="0"/>
      </w:pPr>
      <w:r>
        <w:rPr/>
        <w:t xml:space="preserve">二、病虫害绿色防控技术</w:t>
      </w:r>
    </w:p>
    <w:p>
      <w:pPr>
        <w:spacing w:before="75" w:after="0"/>
      </w:pPr>
      <w:r>
        <w:rPr/>
        <w:t xml:space="preserve">三、中药材烘干、仓储保鲜技术</w:t>
      </w:r>
    </w:p>
    <w:p>
      <w:pPr>
        <w:spacing w:before="75" w:after="0"/>
      </w:pPr>
      <w:r>
        <w:rPr/>
        <w:t xml:space="preserve">第二节 行业标准化建设现状</w:t>
      </w:r>
    </w:p>
    <w:p>
      <w:pPr>
        <w:spacing w:before="75" w:after="0"/>
      </w:pPr>
      <w:r>
        <w:rPr/>
        <w:t xml:space="preserve">一、种植产地标准化建设</w:t>
      </w:r>
    </w:p>
    <w:p>
      <w:pPr>
        <w:spacing w:before="75" w:after="0"/>
      </w:pPr>
      <w:r>
        <w:rPr/>
        <w:t xml:space="preserve">二、药材品质检测标准化体系</w:t>
      </w:r>
    </w:p>
    <w:p>
      <w:pPr>
        <w:spacing w:before="75" w:after="0"/>
      </w:pPr>
      <w:r>
        <w:rPr/>
        <w:t xml:space="preserve">第三节 技术升级对行业的赋能作用</w:t>
      </w:r>
    </w:p>
    <w:p>
      <w:pPr>
        <w:spacing w:before="75" w:after="0"/>
      </w:pPr>
      <w:r>
        <w:rPr/>
        <w:t xml:space="preserve">一、降低种植损耗、提升药材品质</w:t>
      </w:r>
    </w:p>
    <w:p>
      <w:pPr>
        <w:spacing w:before="75" w:after="0"/>
      </w:pPr>
      <w:r>
        <w:rPr/>
        <w:t xml:space="preserve">二、推动行业规范化、现代化发展</w:t>
      </w:r>
    </w:p>
    <w:p>
      <w:pPr>
        <w:spacing w:before="75" w:after="0"/>
      </w:pPr>
      <w:r>
        <w:rPr>
          <w:b w:val="1"/>
          <w:bCs w:val="1"/>
        </w:rPr>
        <w:t xml:space="preserve">第三部分 行业竞争格局分析</w:t>
      </w:r>
    </w:p>
    <w:p>
      <w:pPr>
        <w:spacing w:before="75" w:after="0"/>
      </w:pPr>
      <w:r>
        <w:rPr>
          <w:b w:val="1"/>
          <w:bCs w:val="1"/>
        </w:rPr>
        <w:t xml:space="preserve">第八章 中草药种植行业竞争形势及核心策略</w:t>
      </w:r>
    </w:p>
    <w:p>
      <w:pPr>
        <w:spacing w:before="75" w:after="0"/>
      </w:pPr>
      <w:r>
        <w:rPr/>
        <w:t xml:space="preserve">第一节 行业整体市场竞争格局分析</w:t>
      </w:r>
    </w:p>
    <w:p>
      <w:pPr>
        <w:spacing w:before="75" w:after="0"/>
      </w:pPr>
      <w:r>
        <w:rPr/>
        <w:t xml:space="preserve">一、行业整体竞争结构特征</w:t>
      </w:r>
    </w:p>
    <w:p>
      <w:pPr>
        <w:spacing w:before="75" w:after="0"/>
      </w:pPr>
      <w:r>
        <w:rPr/>
        <w:t xml:space="preserve">二、行业企业间竞争态势分析</w:t>
      </w:r>
    </w:p>
    <w:p>
      <w:pPr>
        <w:spacing w:before="75" w:after="0"/>
      </w:pPr>
      <w:r>
        <w:rPr/>
        <w:t xml:space="preserve">三、行业市场集中度水平研判</w:t>
      </w:r>
    </w:p>
    <w:p>
      <w:pPr>
        <w:spacing w:before="75" w:after="0"/>
      </w:pPr>
      <w:r>
        <w:rPr/>
        <w:t xml:space="preserve">四、行业swot综合态势分析</w:t>
      </w:r>
    </w:p>
    <w:p>
      <w:pPr>
        <w:spacing w:before="75" w:after="0"/>
      </w:pPr>
      <w:r>
        <w:rPr/>
        <w:t xml:space="preserve">第二节 行业市场竞争格局综述</w:t>
      </w:r>
    </w:p>
    <w:p>
      <w:pPr>
        <w:spacing w:before="75" w:after="0"/>
      </w:pPr>
      <w:r>
        <w:rPr/>
        <w:t xml:space="preserve">一、行业整体竞争概况</w:t>
      </w:r>
    </w:p>
    <w:p>
      <w:pPr>
        <w:spacing w:before="75" w:after="0"/>
      </w:pPr>
      <w:r>
        <w:rPr/>
        <w:t xml:space="preserve">二、国内行业核心竞争力梳理</w:t>
      </w:r>
    </w:p>
    <w:p>
      <w:pPr>
        <w:spacing w:before="75" w:after="0"/>
      </w:pPr>
      <w:r>
        <w:rPr/>
        <w:t xml:space="preserve">三、行业主流市场竞争策略</w:t>
      </w:r>
    </w:p>
    <w:p>
      <w:pPr>
        <w:spacing w:before="75" w:after="0"/>
      </w:pPr>
      <w:r>
        <w:rPr>
          <w:b w:val="1"/>
          <w:bCs w:val="1"/>
        </w:rPr>
        <w:t xml:space="preserve">第九章 中草药种植行业标杆企业经营分析</w:t>
      </w:r>
    </w:p>
    <w:p>
      <w:pPr>
        <w:spacing w:before="75" w:after="0"/>
      </w:pPr>
      <w:r>
        <w:rPr/>
        <w:t xml:space="preserve">第一节 西藏奇正藏药股份有限公司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第二节 北京同仁堂股份有限公司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第三节 康美药业股份有限公司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第四节 云南白药集团股份有限公司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第五节 昆明制药集团股份有限公司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第六节 吉林紫鑫药业股份有限公司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第七节 重庆太极实业(集团)股份有限公司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第八节 华润三九医药股份有限公司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第九节 片仔癀药业股份有限公司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第十节 以岭药业股份有限公司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第十一节 步长制药股份有限公司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t xml:space="preserve">第十二节 同仁堂科技发展股份有限公司</w:t>
      </w:r>
    </w:p>
    <w:p>
      <w:pPr>
        <w:spacing w:before="75" w:after="0"/>
      </w:pPr>
      <w:r>
        <w:rPr/>
        <w:t xml:space="preserve">一、企业基本概况</w:t>
      </w:r>
    </w:p>
    <w:p>
      <w:pPr>
        <w:spacing w:before="75" w:after="0"/>
      </w:pPr>
      <w:r>
        <w:rPr/>
        <w:t xml:space="preserve">二、企业核心竞争优势</w:t>
      </w:r>
    </w:p>
    <w:p>
      <w:pPr>
        <w:spacing w:before="75" w:after="0"/>
      </w:pPr>
      <w:r>
        <w:rPr/>
        <w:t xml:space="preserve">三、2023-2025年整体经营状况</w:t>
      </w:r>
    </w:p>
    <w:p>
      <w:pPr>
        <w:spacing w:before="75" w:after="0"/>
      </w:pPr>
      <w:r>
        <w:rPr/>
        <w:t xml:space="preserve">四、2026-2031年企业发展规划</w:t>
      </w:r>
    </w:p>
    <w:p>
      <w:pPr>
        <w:spacing w:before="75" w:after="0"/>
      </w:pPr>
      <w:r>
        <w:rPr>
          <w:b w:val="1"/>
          <w:bCs w:val="1"/>
        </w:rPr>
        <w:t xml:space="preserve">第四部分 市场前景与投资分析</w:t>
      </w:r>
    </w:p>
    <w:p>
      <w:pPr>
        <w:spacing w:before="75" w:after="0"/>
      </w:pPr>
      <w:r>
        <w:rPr>
          <w:b w:val="1"/>
          <w:bCs w:val="1"/>
        </w:rPr>
        <w:t xml:space="preserve">第十章 2026-2031年中草药种植行业投资前景预判</w:t>
      </w:r>
    </w:p>
    <w:p>
      <w:pPr>
        <w:spacing w:before="75" w:after="0"/>
      </w:pPr>
      <w:r>
        <w:rPr/>
        <w:t xml:space="preserve">第一节 行业整体市场发展前景</w:t>
      </w:r>
    </w:p>
    <w:p>
      <w:pPr>
        <w:spacing w:before="75" w:after="0"/>
      </w:pPr>
      <w:r>
        <w:rPr/>
        <w:t xml:space="preserve">一、行业整体发展潜力挖掘</w:t>
      </w:r>
    </w:p>
    <w:p>
      <w:pPr>
        <w:spacing w:before="75" w:after="0"/>
      </w:pPr>
      <w:r>
        <w:rPr/>
        <w:t xml:space="preserve">二、行业整体发展前景展望</w:t>
      </w:r>
    </w:p>
    <w:p>
      <w:pPr>
        <w:spacing w:before="75" w:after="0"/>
      </w:pPr>
      <w:r>
        <w:rPr/>
        <w:t xml:space="preserve">三、各细分行业发展前景预判</w:t>
      </w:r>
    </w:p>
    <w:p>
      <w:pPr>
        <w:spacing w:before="75" w:after="0"/>
      </w:pPr>
      <w:r>
        <w:rPr/>
        <w:t xml:space="preserve">第二节 行业未来发展趋势预测</w:t>
      </w:r>
    </w:p>
    <w:p>
      <w:pPr>
        <w:spacing w:before="75" w:after="0"/>
      </w:pPr>
      <w:r>
        <w:rPr/>
        <w:t xml:space="preserve">一、2026-2031年行业整体发展趋势</w:t>
      </w:r>
    </w:p>
    <w:p>
      <w:pPr>
        <w:spacing w:before="75" w:after="0"/>
      </w:pPr>
      <w:r>
        <w:rPr/>
        <w:t xml:space="preserve">二、行业整体市场规模预测</w:t>
      </w:r>
    </w:p>
    <w:p>
      <w:pPr>
        <w:spacing w:before="75" w:after="0"/>
      </w:pPr>
      <w:r>
        <w:rPr/>
        <w:t xml:space="preserve">三、各细分品类发展趋势预测</w:t>
      </w:r>
    </w:p>
    <w:p>
      <w:pPr>
        <w:spacing w:before="75" w:after="0"/>
      </w:pPr>
      <w:r>
        <w:rPr/>
        <w:t xml:space="preserve">第三节 行业未来供需格局预测</w:t>
      </w:r>
    </w:p>
    <w:p>
      <w:pPr>
        <w:spacing w:before="75" w:after="0"/>
      </w:pPr>
      <w:r>
        <w:rPr/>
        <w:t xml:space="preserve">一、2026-2031年行业整体供给预测</w:t>
      </w:r>
    </w:p>
    <w:p>
      <w:pPr>
        <w:spacing w:before="75" w:after="0"/>
      </w:pPr>
      <w:r>
        <w:rPr/>
        <w:t xml:space="preserve">二、2026-2031年行业整体需求预测</w:t>
      </w:r>
    </w:p>
    <w:p>
      <w:pPr>
        <w:spacing w:before="75" w:after="0"/>
      </w:pPr>
      <w:r>
        <w:rPr/>
        <w:t xml:space="preserve">第四节 影响企业经营的核心趋势要素</w:t>
      </w:r>
    </w:p>
    <w:p>
      <w:pPr>
        <w:spacing w:before="75" w:after="0"/>
      </w:pPr>
      <w:r>
        <w:rPr/>
        <w:t xml:space="preserve">一、行业市场整合集中化趋势</w:t>
      </w:r>
    </w:p>
    <w:p>
      <w:pPr>
        <w:spacing w:before="75" w:after="0"/>
      </w:pPr>
      <w:r>
        <w:rPr/>
        <w:t xml:space="preserve">二、市场需求迭代与新兴商业机遇</w:t>
      </w:r>
    </w:p>
    <w:p>
      <w:pPr>
        <w:spacing w:before="75" w:after="0"/>
      </w:pPr>
      <w:r>
        <w:rPr/>
        <w:t xml:space="preserve">三、企业销售与服务模式升级趋势</w:t>
      </w:r>
    </w:p>
    <w:p>
      <w:pPr>
        <w:spacing w:before="75" w:after="0"/>
      </w:pPr>
      <w:r>
        <w:rPr>
          <w:b w:val="1"/>
          <w:bCs w:val="1"/>
        </w:rPr>
        <w:t xml:space="preserve">第十一章 2026-2031年中草药种植行业投资环境分析</w:t>
      </w:r>
    </w:p>
    <w:p>
      <w:pPr>
        <w:spacing w:before="75" w:after="0"/>
      </w:pPr>
      <w:r>
        <w:rPr/>
        <w:t xml:space="preserve">第一节 行业政治法律投资环境</w:t>
      </w:r>
    </w:p>
    <w:p>
      <w:pPr>
        <w:spacing w:before="75" w:after="0"/>
      </w:pPr>
      <w:r>
        <w:rPr/>
        <w:t xml:space="preserve">一、行业整体管理体制</w:t>
      </w:r>
    </w:p>
    <w:p>
      <w:pPr>
        <w:spacing w:before="75" w:after="0"/>
      </w:pPr>
      <w:r>
        <w:rPr/>
        <w:t xml:space="preserve">二、行业核心法律法规</w:t>
      </w:r>
    </w:p>
    <w:p>
      <w:pPr>
        <w:spacing w:before="75" w:after="0"/>
      </w:pPr>
      <w:r>
        <w:rPr/>
        <w:t xml:space="preserve">三、行业中长期发展规划</w:t>
      </w:r>
    </w:p>
    <w:p>
      <w:pPr>
        <w:spacing w:before="75" w:after="0"/>
      </w:pPr>
      <w:r>
        <w:rPr/>
        <w:t xml:space="preserve">第二节 行业宏观经济投资环境</w:t>
      </w:r>
    </w:p>
    <w:p>
      <w:pPr>
        <w:spacing w:before="75" w:after="0"/>
      </w:pPr>
      <w:r>
        <w:rPr/>
        <w:t xml:space="preserve">一、国际宏观经济环境影响</w:t>
      </w:r>
    </w:p>
    <w:p>
      <w:pPr>
        <w:spacing w:before="75" w:after="0"/>
      </w:pPr>
      <w:r>
        <w:rPr/>
        <w:t xml:space="preserve">二、国内宏观经济环境现状</w:t>
      </w:r>
    </w:p>
    <w:p>
      <w:pPr>
        <w:spacing w:before="75" w:after="0"/>
      </w:pPr>
      <w:r>
        <w:rPr/>
        <w:t xml:space="preserve">三、产业配套经济环境分析</w:t>
      </w:r>
    </w:p>
    <w:p>
      <w:pPr>
        <w:spacing w:before="75" w:after="0"/>
      </w:pPr>
      <w:r>
        <w:rPr/>
        <w:t xml:space="preserve">第三节 行业社会发展投资环境</w:t>
      </w:r>
    </w:p>
    <w:p>
      <w:pPr>
        <w:spacing w:before="75" w:after="0"/>
      </w:pPr>
      <w:r>
        <w:rPr/>
        <w:t xml:space="preserve">一、行业所处整体社会环境</w:t>
      </w:r>
    </w:p>
    <w:p>
      <w:pPr>
        <w:spacing w:before="75" w:after="0"/>
      </w:pPr>
      <w:r>
        <w:rPr/>
        <w:t xml:space="preserve">二、社会环境对行业发展的影响</w:t>
      </w:r>
    </w:p>
    <w:p>
      <w:pPr>
        <w:spacing w:before="75" w:after="0"/>
      </w:pPr>
      <w:r>
        <w:rPr/>
        <w:t xml:space="preserve">三、行业发展对社会的正向价值</w:t>
      </w:r>
    </w:p>
    <w:p>
      <w:pPr>
        <w:spacing w:before="75" w:after="0"/>
      </w:pPr>
      <w:r>
        <w:rPr>
          <w:b w:val="1"/>
          <w:bCs w:val="1"/>
        </w:rPr>
        <w:t xml:space="preserve">第十二章 2026-2031年中草药种植行业投资机会与风险防控</w:t>
      </w:r>
    </w:p>
    <w:p>
      <w:pPr>
        <w:spacing w:before="75" w:after="0"/>
      </w:pPr>
      <w:r>
        <w:rPr/>
        <w:t xml:space="preserve">第一节 行业整体投融资发展现状</w:t>
      </w:r>
    </w:p>
    <w:p>
      <w:pPr>
        <w:spacing w:before="75" w:after="0"/>
      </w:pPr>
      <w:r>
        <w:rPr/>
        <w:t xml:space="preserve">一、行业主流资金渠道分析</w:t>
      </w:r>
    </w:p>
    <w:p>
      <w:pPr>
        <w:spacing w:before="75" w:after="0"/>
      </w:pPr>
      <w:r>
        <w:rPr/>
        <w:t xml:space="preserve">二、行业企业兼并重组态势</w:t>
      </w:r>
    </w:p>
    <w:p>
      <w:pPr>
        <w:spacing w:before="75" w:after="0"/>
      </w:pPr>
      <w:r>
        <w:rPr/>
        <w:t xml:space="preserve">第二节 行业核心投资机会挖掘</w:t>
      </w:r>
    </w:p>
    <w:p>
      <w:pPr>
        <w:spacing w:before="75" w:after="0"/>
      </w:pPr>
      <w:r>
        <w:rPr/>
        <w:t xml:space="preserve">一、全产业链布局投资机会</w:t>
      </w:r>
    </w:p>
    <w:p>
      <w:pPr>
        <w:spacing w:before="75" w:after="0"/>
      </w:pPr>
      <w:r>
        <w:rPr/>
        <w:t xml:space="preserve">二、优质细分品类投资机会</w:t>
      </w:r>
    </w:p>
    <w:p>
      <w:pPr>
        <w:spacing w:before="75" w:after="0"/>
      </w:pPr>
      <w:r>
        <w:rPr/>
        <w:t xml:space="preserve">三、重点优势区域投资机会</w:t>
      </w:r>
    </w:p>
    <w:p>
      <w:pPr>
        <w:spacing w:before="75" w:after="0"/>
      </w:pPr>
      <w:r>
        <w:rPr/>
        <w:t xml:space="preserve">第三节 行业投资风险及防控策略</w:t>
      </w:r>
    </w:p>
    <w:p>
      <w:pPr>
        <w:spacing w:before="75" w:after="0"/>
      </w:pPr>
      <w:r>
        <w:rPr/>
        <w:t xml:space="preserve">一、政策变动风险及防范措施</w:t>
      </w:r>
    </w:p>
    <w:p>
      <w:pPr>
        <w:spacing w:before="75" w:after="0"/>
      </w:pPr>
      <w:r>
        <w:rPr/>
        <w:t xml:space="preserve">二、市场供需失衡风险及防范</w:t>
      </w:r>
    </w:p>
    <w:p>
      <w:pPr>
        <w:spacing w:before="75" w:after="0"/>
      </w:pPr>
      <w:r>
        <w:rPr/>
        <w:t xml:space="preserve">三、宏观经济波动风险及防范</w:t>
      </w:r>
    </w:p>
    <w:p>
      <w:pPr>
        <w:spacing w:before="75" w:after="0"/>
      </w:pPr>
      <w:r>
        <w:rPr/>
        <w:t xml:space="preserve">四、上下游关联产业风险及防范</w:t>
      </w:r>
    </w:p>
    <w:p>
      <w:pPr>
        <w:spacing w:before="75" w:after="0"/>
      </w:pPr>
      <w:r>
        <w:rPr/>
        <w:t xml:space="preserve">五、自然种植风险及其他风险防范</w:t>
      </w:r>
    </w:p>
    <w:p>
      <w:pPr>
        <w:spacing w:before="75" w:after="0"/>
      </w:pPr>
      <w:r>
        <w:rPr>
          <w:b w:val="1"/>
          <w:bCs w:val="1"/>
        </w:rPr>
        <w:t xml:space="preserve">第五部分 行业发展战略与投资建议</w:t>
      </w:r>
    </w:p>
    <w:p>
      <w:pPr>
        <w:spacing w:before="75" w:after="0"/>
      </w:pPr>
      <w:r>
        <w:rPr>
          <w:b w:val="1"/>
          <w:bCs w:val="1"/>
        </w:rPr>
        <w:t xml:space="preserve">第十三章 中草药种植行业数字化与现代化升级分析</w:t>
      </w:r>
    </w:p>
    <w:p>
      <w:pPr>
        <w:spacing w:before="75" w:after="0"/>
      </w:pPr>
      <w:r>
        <w:rPr/>
        <w:t xml:space="preserve">第一节 行业数字化转型现状</w:t>
      </w:r>
    </w:p>
    <w:p>
      <w:pPr>
        <w:spacing w:before="75" w:after="0"/>
      </w:pPr>
      <w:r>
        <w:rPr/>
        <w:t xml:space="preserve">一、智慧种植、溯源系统应用现状</w:t>
      </w:r>
    </w:p>
    <w:p>
      <w:pPr>
        <w:spacing w:before="75" w:after="0"/>
      </w:pPr>
      <w:r>
        <w:rPr/>
        <w:t xml:space="preserve">二、数字化仓储与交易体系建设</w:t>
      </w:r>
    </w:p>
    <w:p>
      <w:pPr>
        <w:spacing w:before="75" w:after="0"/>
      </w:pPr>
      <w:r>
        <w:rPr/>
        <w:t xml:space="preserve">第二节 行业现代化升级核心方向</w:t>
      </w:r>
    </w:p>
    <w:p>
      <w:pPr>
        <w:spacing w:before="75" w:after="0"/>
      </w:pPr>
      <w:r>
        <w:rPr/>
        <w:t xml:space="preserve">一、规模化、集约化种植升级</w:t>
      </w:r>
    </w:p>
    <w:p>
      <w:pPr>
        <w:spacing w:before="75" w:after="0"/>
      </w:pPr>
      <w:r>
        <w:rPr/>
        <w:t xml:space="preserve">二、标准化、品牌化品质升级</w:t>
      </w:r>
    </w:p>
    <w:p>
      <w:pPr>
        <w:spacing w:before="75" w:after="0"/>
      </w:pPr>
      <w:r>
        <w:rPr/>
        <w:t xml:space="preserve">三、数字化、智能化技术升级</w:t>
      </w:r>
    </w:p>
    <w:p>
      <w:pPr>
        <w:spacing w:before="75" w:after="0"/>
      </w:pPr>
      <w:r>
        <w:rPr/>
        <w:t xml:space="preserve">第三节 数字化升级对行业的赋能价值</w:t>
      </w:r>
    </w:p>
    <w:p>
      <w:pPr>
        <w:spacing w:before="75" w:after="0"/>
      </w:pPr>
      <w:r>
        <w:rPr/>
        <w:t xml:space="preserve">一、提升药材品质与溯源可信度</w:t>
      </w:r>
    </w:p>
    <w:p>
      <w:pPr>
        <w:spacing w:before="75" w:after="0"/>
      </w:pPr>
      <w:r>
        <w:rPr/>
        <w:t xml:space="preserve">二、降低种植与运营综合成本</w:t>
      </w:r>
    </w:p>
    <w:p>
      <w:pPr>
        <w:spacing w:before="75" w:after="0"/>
      </w:pPr>
      <w:r>
        <w:rPr>
          <w:b w:val="1"/>
          <w:bCs w:val="1"/>
        </w:rPr>
        <w:t xml:space="preserve">第十四章 中草药种植行业整体投资战略研究</w:t>
      </w:r>
    </w:p>
    <w:p>
      <w:pPr>
        <w:spacing w:before="75" w:after="0"/>
      </w:pPr>
      <w:r>
        <w:rPr/>
        <w:t xml:space="preserve">第一节 行业长期发展战略规划</w:t>
      </w:r>
    </w:p>
    <w:p>
      <w:pPr>
        <w:spacing w:before="75" w:after="0"/>
      </w:pPr>
      <w:r>
        <w:rPr/>
        <w:t xml:space="preserve">一、核心技术开发升级战略</w:t>
      </w:r>
    </w:p>
    <w:p>
      <w:pPr>
        <w:spacing w:before="75" w:after="0"/>
      </w:pPr>
      <w:r>
        <w:rPr/>
        <w:t xml:space="preserve">二、整体产业布局优化战略</w:t>
      </w:r>
    </w:p>
    <w:p>
      <w:pPr>
        <w:spacing w:before="75" w:after="0"/>
      </w:pPr>
      <w:r>
        <w:rPr/>
        <w:t xml:space="preserve">三、企业多元业务组合战略</w:t>
      </w:r>
    </w:p>
    <w:p>
      <w:pPr>
        <w:spacing w:before="75" w:after="0"/>
      </w:pPr>
      <w:r>
        <w:rPr/>
        <w:t xml:space="preserve">四、市场化营销创新战略</w:t>
      </w:r>
    </w:p>
    <w:p>
      <w:pPr>
        <w:spacing w:before="75" w:after="0"/>
      </w:pPr>
      <w:r>
        <w:rPr/>
        <w:t xml:space="preserve">五、重点区域深耕布局战略</w:t>
      </w:r>
    </w:p>
    <w:p>
      <w:pPr>
        <w:spacing w:before="75" w:after="0"/>
      </w:pPr>
      <w:r>
        <w:rPr/>
        <w:t xml:space="preserve">六、企业数字化信息化战略</w:t>
      </w:r>
    </w:p>
    <w:p>
      <w:pPr>
        <w:spacing w:before="75" w:after="0"/>
      </w:pPr>
      <w:r>
        <w:rPr/>
        <w:t xml:space="preserve">第二节 行业品牌建设战略思考</w:t>
      </w:r>
    </w:p>
    <w:p>
      <w:pPr>
        <w:spacing w:before="75" w:after="0"/>
      </w:pPr>
      <w:r>
        <w:rPr/>
        <w:t xml:space="preserve">一、行业品牌建设的核心价值</w:t>
      </w:r>
    </w:p>
    <w:p>
      <w:pPr>
        <w:spacing w:before="75" w:after="0"/>
      </w:pPr>
      <w:r>
        <w:rPr/>
        <w:t xml:space="preserve">二、实施品牌战略的重要意义</w:t>
      </w:r>
    </w:p>
    <w:p>
      <w:pPr>
        <w:spacing w:before="75" w:after="0"/>
      </w:pPr>
      <w:r>
        <w:rPr/>
        <w:t xml:space="preserve">三、行业企业品牌发展现状</w:t>
      </w:r>
    </w:p>
    <w:p>
      <w:pPr>
        <w:spacing w:before="75" w:after="0"/>
      </w:pPr>
      <w:r>
        <w:rPr/>
        <w:t xml:space="preserve">四、国内企业品牌升级战略</w:t>
      </w:r>
    </w:p>
    <w:p>
      <w:pPr>
        <w:spacing w:before="75" w:after="0"/>
      </w:pPr>
      <w:r>
        <w:rPr/>
        <w:t xml:space="preserve">五、品牌常态化管理实施策略</w:t>
      </w:r>
    </w:p>
    <w:p>
      <w:pPr>
        <w:spacing w:before="75" w:after="0"/>
      </w:pPr>
      <w:r>
        <w:rPr/>
        <w:t xml:space="preserve">第三节 行业企业精细化经营策略</w:t>
      </w:r>
    </w:p>
    <w:p>
      <w:pPr>
        <w:spacing w:before="75" w:after="0"/>
      </w:pPr>
      <w:r>
        <w:rPr/>
        <w:t xml:space="preserve">一、精准市场细分布局策略</w:t>
      </w:r>
    </w:p>
    <w:p>
      <w:pPr>
        <w:spacing w:before="75" w:after="0"/>
      </w:pPr>
      <w:r>
        <w:rPr/>
        <w:t xml:space="preserve">二、市场模式创新发展策略</w:t>
      </w:r>
    </w:p>
    <w:p>
      <w:pPr>
        <w:spacing w:before="75" w:after="0"/>
      </w:pPr>
      <w:r>
        <w:rPr/>
        <w:t xml:space="preserve">三、品牌精准定位与品类规划</w:t>
      </w:r>
    </w:p>
    <w:p>
      <w:pPr>
        <w:spacing w:before="75" w:after="0"/>
      </w:pPr>
      <w:r>
        <w:rPr/>
        <w:t xml:space="preserve">四、产品差异化创新升级策略</w:t>
      </w:r>
    </w:p>
    <w:p>
      <w:pPr>
        <w:spacing w:before="75" w:after="0"/>
      </w:pPr>
      <w:r>
        <w:rPr/>
        <w:t xml:space="preserve">第四节 行业重点客户维护与开发策略</w:t>
      </w:r>
    </w:p>
    <w:p>
      <w:pPr>
        <w:spacing w:before="75" w:after="0"/>
      </w:pPr>
      <w:r>
        <w:rPr>
          <w:b w:val="1"/>
          <w:bCs w:val="1"/>
        </w:rPr>
        <w:t xml:space="preserve">第十五章 中草药种植行业乡村振兴与产业赋能分析</w:t>
      </w:r>
    </w:p>
    <w:p>
      <w:pPr>
        <w:spacing w:before="75" w:after="0"/>
      </w:pPr>
      <w:r>
        <w:rPr/>
        <w:t xml:space="preserve">第一节 中草药种植产业助农发展现状</w:t>
      </w:r>
    </w:p>
    <w:p>
      <w:pPr>
        <w:spacing w:before="75" w:after="0"/>
      </w:pPr>
      <w:r>
        <w:rPr/>
        <w:t xml:space="preserve">一、规模化种植带动农户增收模式</w:t>
      </w:r>
    </w:p>
    <w:p>
      <w:pPr>
        <w:spacing w:before="75" w:after="0"/>
      </w:pPr>
      <w:r>
        <w:rPr/>
        <w:t xml:space="preserve">二、产地乡村产业配套建设现状</w:t>
      </w:r>
    </w:p>
    <w:p>
      <w:pPr>
        <w:spacing w:before="75" w:after="0"/>
      </w:pPr>
      <w:r>
        <w:rPr/>
        <w:t xml:space="preserve">第二节 产业赋能乡村发展核心价值</w:t>
      </w:r>
    </w:p>
    <w:p>
      <w:pPr>
        <w:spacing w:before="75" w:after="0"/>
      </w:pPr>
      <w:r>
        <w:rPr/>
        <w:t xml:space="preserve">一、优化乡村产业结构</w:t>
      </w:r>
    </w:p>
    <w:p>
      <w:pPr>
        <w:spacing w:before="75" w:after="0"/>
      </w:pPr>
      <w:r>
        <w:rPr/>
        <w:t xml:space="preserve">二、带动乡村就业与经济增长</w:t>
      </w:r>
    </w:p>
    <w:p>
      <w:pPr>
        <w:spacing w:before="75" w:after="0"/>
      </w:pPr>
      <w:r>
        <w:rPr/>
        <w:t xml:space="preserve">第三节 农企合作长效发展模式</w:t>
      </w:r>
    </w:p>
    <w:p>
      <w:pPr>
        <w:spacing w:before="75" w:after="0"/>
      </w:pPr>
      <w:r>
        <w:rPr/>
        <w:t xml:space="preserve">一、企业+合作社+农户合作模式</w:t>
      </w:r>
    </w:p>
    <w:p>
      <w:pPr>
        <w:spacing w:before="75" w:after="0"/>
      </w:pPr>
      <w:r>
        <w:rPr/>
        <w:t xml:space="preserve">二、订单式标准化种植发展模式</w:t>
      </w:r>
    </w:p>
    <w:p>
      <w:pPr>
        <w:spacing w:before="75" w:after="0"/>
      </w:pPr>
      <w:r>
        <w:rPr>
          <w:b w:val="1"/>
          <w:bCs w:val="1"/>
        </w:rPr>
        <w:t xml:space="preserve">第十六章 行业研究结论及精准投资建议</w:t>
      </w:r>
    </w:p>
    <w:p>
      <w:pPr>
        <w:spacing w:before="75" w:after="0"/>
      </w:pPr>
      <w:r>
        <w:rPr/>
        <w:t xml:space="preserve">第一节 中草药种植行业整体研究结论</w:t>
      </w:r>
    </w:p>
    <w:p>
      <w:pPr>
        <w:spacing w:before="75" w:after="0"/>
      </w:pPr>
      <w:r>
        <w:rPr/>
        <w:t xml:space="preserve">第二节 行业整体投资价值综合评估</w:t>
      </w:r>
    </w:p>
    <w:p>
      <w:pPr>
        <w:spacing w:before="75" w:after="0"/>
      </w:pPr>
      <w:r>
        <w:rPr/>
        <w:t xml:space="preserve">第三节 行业专项投资发展建议</w:t>
      </w:r>
    </w:p>
    <w:p>
      <w:pPr>
        <w:spacing w:before="75" w:after="0"/>
      </w:pPr>
      <w:r>
        <w:rPr/>
        <w:t xml:space="preserve">一、行业整体发展优化策略建议</w:t>
      </w:r>
    </w:p>
    <w:p>
      <w:pPr>
        <w:spacing w:before="75" w:after="0"/>
      </w:pPr>
      <w:r>
        <w:rPr/>
        <w:t xml:space="preserve">二、精准投资方向筛选建议</w:t>
      </w:r>
    </w:p>
    <w:p>
      <w:pPr>
        <w:spacing w:before="75" w:after="0"/>
      </w:pPr>
      <w:r>
        <w:rPr/>
        <w:t xml:space="preserve">三、高效投资方式落地建议</w:t>
      </w:r>
    </w:p>
    <w:p>
      <w:pPr>
        <w:spacing w:before="75" w:after="0"/>
      </w:pPr>
      <w:r>
        <w:rPr>
          <w:b w:val="1"/>
          <w:bCs w:val="1"/>
        </w:rPr>
        <w:t xml:space="preserve">图表目录</w:t>
      </w:r>
    </w:p>
    <w:p>
      <w:pPr>
        <w:spacing w:before="75" w:after="0"/>
      </w:pPr>
      <w:r>
        <w:rPr/>
        <w:t xml:space="preserve">图表：中草药种植行业整体产业链结构简图</w:t>
      </w:r>
    </w:p>
    <w:p>
      <w:pPr>
        <w:spacing w:before="75" w:after="0"/>
      </w:pPr>
      <w:r>
        <w:rPr/>
        <w:t xml:space="preserve">图表：中草药种植产业链各环节核心参与者分布图</w:t>
      </w:r>
    </w:p>
    <w:p>
      <w:pPr>
        <w:spacing w:before="75" w:after="0"/>
      </w:pPr>
      <w:r>
        <w:rPr/>
        <w:t xml:space="preserve">图表：2023-2025年中国中草药种植行业市场规模走势图</w:t>
      </w:r>
    </w:p>
    <w:p>
      <w:pPr>
        <w:spacing w:before="75" w:after="0"/>
      </w:pPr>
      <w:r>
        <w:rPr/>
        <w:t xml:space="preserve">图表：2023-2025年国内重点中草药品类产销概况图</w:t>
      </w:r>
    </w:p>
    <w:p>
      <w:pPr>
        <w:spacing w:before="75" w:after="0"/>
      </w:pPr>
      <w:r>
        <w:rPr/>
        <w:t xml:space="preserve">图表：全国各省市中草药种植资源分布格局图</w:t>
      </w:r>
    </w:p>
    <w:p>
      <w:pPr>
        <w:spacing w:before="75" w:after="0"/>
      </w:pPr>
      <w:r>
        <w:rPr/>
        <w:t xml:space="preserve">图表：2025年国内重点中草药市场价格统计表</w:t>
      </w:r>
    </w:p>
    <w:p>
      <w:pPr>
        <w:spacing w:before="75" w:after="0"/>
      </w:pPr>
      <w:r>
        <w:rPr/>
        <w:t xml:space="preserve">图表：2023-2025年中草药种植行业整体市场需求分析表</w:t>
      </w:r>
    </w:p>
    <w:p>
      <w:pPr>
        <w:spacing w:before="75" w:after="0"/>
      </w:pPr>
      <w:r>
        <w:rPr/>
        <w:t xml:space="preserve">图表：2025年中国中草药市场需求结构占比图</w:t>
      </w:r>
    </w:p>
    <w:p>
      <w:pPr>
        <w:spacing w:before="75" w:after="0"/>
      </w:pPr>
      <w:r>
        <w:rPr/>
        <w:t xml:space="preserve">图表：2023-2025年中草药种植行业整体市场供给分析表</w:t>
      </w:r>
    </w:p>
    <w:p>
      <w:pPr>
        <w:spacing w:before="75" w:after="0"/>
      </w:pPr>
      <w:r>
        <w:rPr/>
        <w:t xml:space="preserve">图表：2025年中国中草药种植行业供给结构分布图</w:t>
      </w:r>
    </w:p>
    <w:p>
      <w:pPr>
        <w:spacing w:before="75" w:after="0"/>
      </w:pPr>
      <w:r>
        <w:rPr/>
        <w:t xml:space="preserve">图表：2023-2025年国内保健食品关联市场规模增长图</w:t>
      </w:r>
    </w:p>
    <w:p>
      <w:pPr>
        <w:spacing w:before="75" w:after="0"/>
      </w:pPr>
      <w:r>
        <w:rPr/>
        <w:t xml:space="preserve">图表：行业四大核心品牌战略模式示意图</w:t>
      </w:r>
    </w:p>
    <w:p>
      <w:pPr>
        <w:spacing w:before="75" w:after="0"/>
      </w:pPr>
      <w:r>
        <w:rPr/>
        <w:t xml:space="preserve">图表：中草药种植行业主流市场营销创新模式图</w:t>
      </w:r>
    </w:p>
    <w:p>
      <w:pPr>
        <w:spacing w:before="75" w:after="0"/>
      </w:pPr>
      <w:r>
        <w:rPr/>
        <w:t xml:space="preserve">图表：中草药种植行业监管政策体系框架图</w:t>
      </w:r>
    </w:p>
    <w:p>
      <w:pPr>
        <w:spacing w:before="75" w:after="0"/>
      </w:pPr>
      <w:r>
        <w:rPr/>
        <w:t xml:space="preserve">图表：近五年中草药种植行业核心扶持政策汇总表</w:t>
      </w:r>
    </w:p>
    <w:p>
      <w:pPr>
        <w:spacing w:before="75" w:after="0"/>
      </w:pPr>
      <w:r>
        <w:rPr/>
        <w:t xml:space="preserve">图表：中草药种植行业细分市场结构占比统计图</w:t>
      </w:r>
    </w:p>
    <w:p>
      <w:pPr>
        <w:spacing w:before="75" w:after="0"/>
      </w:pPr>
      <w:r>
        <w:rPr/>
        <w:t xml:space="preserve">图表：中草药种植行业成本结构构成图</w:t>
      </w:r>
    </w:p>
    <w:p>
      <w:pPr>
        <w:spacing w:before="75" w:after="0"/>
      </w:pPr>
      <w:r>
        <w:rPr/>
        <w:t xml:space="preserve">图表：中草药种植上下游产业关联关系图</w:t>
      </w:r>
    </w:p>
    <w:p>
      <w:pPr>
        <w:spacing w:before="75" w:after="0"/>
      </w:pPr>
      <w:r>
        <w:rPr/>
        <w:t xml:space="preserve">图表：中草药标准化种植技术体系示意图</w:t>
      </w:r>
    </w:p>
    <w:p>
      <w:pPr>
        <w:spacing w:before="75" w:after="0"/>
      </w:pPr>
      <w:r>
        <w:rPr/>
        <w:t xml:space="preserve">图表：中草药病虫害绿色防控技术流程图</w:t>
      </w:r>
    </w:p>
    <w:p>
      <w:pPr>
        <w:spacing w:before="75" w:after="0"/>
      </w:pPr>
      <w:r>
        <w:rPr/>
        <w:t xml:space="preserve">图表：中草药仓储保鲜与加工工艺流程图</w:t>
      </w:r>
    </w:p>
    <w:p>
      <w:pPr>
        <w:spacing w:before="75" w:after="0"/>
      </w:pPr>
      <w:r>
        <w:rPr/>
        <w:t xml:space="preserve">图表：中草药种植行业市场竞争格局分布图</w:t>
      </w:r>
    </w:p>
    <w:p>
      <w:pPr>
        <w:spacing w:before="75" w:after="0"/>
      </w:pPr>
      <w:r>
        <w:rPr/>
        <w:t xml:space="preserve">图表：中草药种植行业市场集中度分析表</w:t>
      </w:r>
    </w:p>
    <w:p>
      <w:pPr>
        <w:spacing w:before="75" w:after="0"/>
      </w:pPr>
      <w:r>
        <w:rPr/>
        <w:t xml:space="preserve">图表：中草药种植行业swot态势分析矩阵图</w:t>
      </w:r>
    </w:p>
    <w:p>
      <w:pPr>
        <w:spacing w:before="75" w:after="0"/>
      </w:pPr>
      <w:r>
        <w:rPr/>
        <w:t xml:space="preserve">图表：头部种植企业经营规模对比分析表</w:t>
      </w:r>
    </w:p>
    <w:p>
      <w:pPr>
        <w:spacing w:before="75" w:after="0"/>
      </w:pPr>
      <w:r>
        <w:rPr/>
        <w:t xml:space="preserve">图表：2026-2031年中草药种植市场规模预测趋势图</w:t>
      </w:r>
    </w:p>
    <w:p>
      <w:pPr>
        <w:spacing w:before="75" w:after="0"/>
      </w:pPr>
      <w:r>
        <w:rPr/>
        <w:t xml:space="preserve">图表：2026-2031年行业供需格局平衡预测图</w:t>
      </w:r>
    </w:p>
    <w:p>
      <w:pPr>
        <w:spacing w:before="75" w:after="0"/>
      </w:pPr>
      <w:r>
        <w:rPr/>
        <w:t xml:space="preserve">图表：中草药种植行业投资机会分布图谱</w:t>
      </w:r>
    </w:p>
    <w:p>
      <w:pPr>
        <w:spacing w:before="75" w:after="0"/>
      </w:pPr>
      <w:r>
        <w:rPr/>
        <w:t xml:space="preserve">图表：中草药种植行业核心投资风险矩阵图</w:t>
      </w:r>
    </w:p>
    <w:p>
      <w:pPr>
        <w:spacing w:before="75" w:after="0"/>
      </w:pPr>
      <w:r>
        <w:rPr/>
        <w:t xml:space="preserve">图表：中草药智慧种植数字化体系架构图</w:t>
      </w:r>
    </w:p>
    <w:p>
      <w:pPr>
        <w:spacing w:before="75" w:after="0"/>
      </w:pPr>
      <w:r>
        <w:rPr/>
        <w:t xml:space="preserve">图表：中草药产品溯源系统运行流程图</w:t>
      </w:r>
    </w:p>
    <w:p>
      <w:pPr>
        <w:spacing w:before="75" w:after="0"/>
      </w:pPr>
      <w:r>
        <w:rPr/>
        <w:t xml:space="preserve">图表：中草药种植产业乡村振兴赋能模式图</w:t>
      </w:r>
    </w:p>
    <w:p>
      <w:pPr>
        <w:spacing w:before="75" w:after="0"/>
      </w:pPr>
      <w:r>
        <w:rPr/>
        <w:t xml:space="preserve">图表：农企合作种植运营模式示意图</w:t>
      </w:r>
    </w:p>
    <w:p>
      <w:pPr>
        <w:spacing w:before="75" w:after="0"/>
      </w:pPr>
      <w:r>
        <w:rPr/>
        <w:t xml:space="preserve">图表：中草药种植行业品牌建设层级体系图</w:t>
      </w:r>
    </w:p>
    <w:p>
      <w:pPr>
        <w:spacing w:before="75" w:after="0"/>
      </w:pPr>
      <w:r>
        <w:rPr/>
        <w:t xml:space="preserve">图表：中草药细分品类投资价值评估表</w:t>
      </w:r>
    </w:p>
    <w:p>
      <w:pPr>
        <w:spacing w:before="75" w:after="0"/>
      </w:pPr>
      <w:r>
        <w:rPr/>
        <w:t xml:space="preserve">图表：重点区域中草药种植产业优势对比表</w:t>
      </w:r>
    </w:p>
    <w:p>
      <w:pPr>
        <w:spacing w:before="75" w:after="0"/>
      </w:pPr>
      <w:r>
        <w:rPr/>
        <w:t xml:space="preserve">图表：行业数字化转型成效对比分析图</w:t>
      </w:r>
    </w:p>
    <w:p>
      <w:pPr>
        <w:spacing w:before="75" w:after="0"/>
      </w:pPr>
      <w:r>
        <w:rPr/>
        <w:t xml:space="preserve">图表：2026-2031年行业发展趋势综合预判图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2026-2031年中国中草药种植行业全景调研与投资风险预测报告</dc:title>
  <dc:description>2026-2031年中国中草药种植行业全景调研与投资风险预测报告</dc:description>
  <dc:subject>2026-2031年中国中草药种植行业全景调研与投资风险预测报告</dc:subject>
  <cp:keywords>研究报告</cp:keywords>
  <cp:category>研究报告</cp:category>
  <cp:lastModifiedBy>北京中道泰和信息咨询有限公司</cp:lastModifiedBy>
  <dcterms:created xsi:type="dcterms:W3CDTF">2026-06-05T20:04:18+08:00</dcterms:created>
  <dcterms:modified xsi:type="dcterms:W3CDTF">2026-06-05T20:04:18+08:00</dcterms:modified>
</cp:coreProperties>
</file>

<file path=docProps/custom.xml><?xml version="1.0" encoding="utf-8"?>
<Properties xmlns="http://schemas.openxmlformats.org/officeDocument/2006/custom-properties" xmlns:vt="http://schemas.openxmlformats.org/officeDocument/2006/docPropsVTypes"/>
</file>