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2026年全球实木家具行业市场规模、领先企业国内外市场份额及排名</w:t>
      </w:r>
    </w:p>
    <w:p>
      <w:pPr>
        <w:spacing w:after="150"/>
      </w:pPr>
      <w:r>
        <w:rPr>
          <w:b w:val="1"/>
          <w:bCs w:val="1"/>
        </w:rPr>
        <w:t xml:space="preserve">报告简介</w:t>
      </w:r>
    </w:p>
    <w:p>
      <w:pPr>
        <w:spacing w:after="150"/>
      </w:pPr>
      <w:r>
        <w:rPr/>
        <w:t xml:space="preserve">实木家具是以天然实木板材、实木锯材为核心基材，经过切割、打磨、造型、拼接、涂装等一系列工艺加工制成的家居产品，是家居行业中极具传统价值与实用价值的核心品类。区别于板材合成、金属、塑料等材质家具，实木家具的主体结构依托天然木材打造，保留了木材原本的纹理、质感与天然属性，整体结构稳固、质感温润，具备天然环保、耐用性强、可塑性高的核心特点。这类家具涵盖全屋各类居家使用品类，适配室内常规居住空间，凭借天然材质的优势，兼具使用功能与装饰价值，同时拥有良好的适配性与保值性，是高端家居消费与品质家装的主流选择。</w:t>
      </w:r>
    </w:p>
    <w:p>
      <w:pPr>
        <w:spacing w:after="150"/>
      </w:pPr>
      <w:r>
        <w:rPr/>
        <w:t xml:space="preserve">随着大众居家生活品质要求不断提升，消费者对健康、天然、耐用的家居产品需求持续上涨，实木家具的市场认可度稳步提升。其消费群体不再局限于传统高端消费人群，各层级消费群体均开始关注实木品类，市场受众覆盖面持续拓宽。同时，市场产品体系愈发完善，能够适配不同家装风格、不同居住场景的消费需求，线上线下销售渠道全面成熟，流通体系通畅，与其他材质家具形成互补格局，在家居市场中占据稳固且不可替代的市场地位。</w:t>
      </w:r>
    </w:p>
    <w:p>
      <w:pPr>
        <w:spacing w:after="150"/>
      </w:pPr>
      <w:r>
        <w:rPr/>
        <w:t xml:space="preserve">传统实木家具风格偏单一厚重，适配场景有限，如今行业不断优化设计理念，精简造型、丰富风格，兼顾简约时尚与传统质感，适配现代年轻化的家装审美。在生产层面，行业持续革新加工工艺，优化木材处理技术，有效改善实木材质易变形、开裂的短板，大幅提升产品稳定性与使用寿命。同时，绿色环保成为行业核心发展导向，原材料甄选、生产加工、表面涂装等环节均朝着低污染、低碳化方向优化，彻底改变了传统粗放的生产模式，整体朝着精细化、高品质化方向迭代。</w:t>
      </w:r>
    </w:p>
    <w:p>
      <w:pPr>
        <w:spacing w:after="150"/>
      </w:pPr>
      <w:r>
        <w:rPr/>
        <w:t xml:space="preserve">在健康家居、品质生活的消费大趋势下，实木家具天然环保、安全耐用、质感高级的核心优势持续凸显，契合大众长期的居家消费需求，拥有坚实的市场需求根基。同时，新材料处理工艺、原创设计理念与全屋定制模式的不断发展，持续挖掘实木家具的产品潜力，让产品能够适配更多元的现代居住场景。依托消费升级与绿色家居的行业风口，实木家具行业将持续稳步发展，未来会朝着标准化、原创化、绿色化、定制化的方向持续进阶，长期保有强劲的市场活力与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实木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一、实木家具定义</w:t>
      </w:r>
    </w:p>
    <w:p>
      <w:pPr>
        <w:spacing w:before="75" w:after="0"/>
      </w:pPr>
      <w:r>
        <w:rPr/>
        <w:t xml:space="preserve">二、实木家具产品特征</w:t>
      </w:r>
    </w:p>
    <w:p>
      <w:pPr>
        <w:spacing w:before="75" w:after="0"/>
      </w:pPr>
      <w:r>
        <w:rPr/>
        <w:t xml:space="preserve">第二节 实木家具行业归属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全球及国内实木家具市场规模</w:t>
      </w:r>
    </w:p>
    <w:p>
      <w:pPr>
        <w:spacing w:before="75" w:after="0"/>
      </w:pPr>
      <w:r>
        <w:rPr/>
        <w:t xml:space="preserve">一、2022-2025年全球实木家具市场规模</w:t>
      </w:r>
    </w:p>
    <w:p>
      <w:pPr>
        <w:spacing w:before="75" w:after="0"/>
      </w:pPr>
      <w:r>
        <w:rPr/>
        <w:t xml:space="preserve">二、2022-2025年国内实木家具市场规模</w:t>
      </w:r>
    </w:p>
    <w:p>
      <w:pPr>
        <w:spacing w:before="75" w:after="0"/>
      </w:pPr>
      <w:r>
        <w:rPr/>
        <w:t xml:space="preserve">第四节 实木家具行业发展现状分析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实木家具行业发展影响因素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全球实木家具行业发展状况概览</w:t>
      </w:r>
    </w:p>
    <w:p>
      <w:pPr>
        <w:spacing w:before="75" w:after="0"/>
      </w:pPr>
      <w:r>
        <w:rPr/>
        <w:t xml:space="preserve">一、全球实木家具产能及区域分布</w:t>
      </w:r>
    </w:p>
    <w:p>
      <w:pPr>
        <w:spacing w:before="75" w:after="0"/>
      </w:pPr>
      <w:r>
        <w:rPr/>
        <w:t xml:space="preserve">二、全球实木家具产品结构</w:t>
      </w:r>
    </w:p>
    <w:p>
      <w:pPr>
        <w:spacing w:before="75" w:after="0"/>
      </w:pPr>
      <w:r>
        <w:rPr/>
        <w:t xml:space="preserve">第二节 全球实木家具市场竞争分析</w:t>
      </w:r>
    </w:p>
    <w:p>
      <w:pPr>
        <w:spacing w:before="75" w:after="0"/>
      </w:pPr>
      <w:r>
        <w:rPr/>
        <w:t xml:space="preserve">一、全球实木家具市场集中度</w:t>
      </w:r>
    </w:p>
    <w:p>
      <w:pPr>
        <w:spacing w:before="75" w:after="0"/>
      </w:pPr>
      <w:r>
        <w:rPr/>
        <w:t xml:space="preserve">二、全球实木家具行业竞争梯队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全球实木家具领先企业市场占有率及排名(按营收)</w:t>
      </w:r>
    </w:p>
    <w:p>
      <w:pPr>
        <w:spacing w:before="75" w:after="0"/>
      </w:pPr>
      <w:r>
        <w:rPr/>
        <w:t xml:space="preserve">一、2023-2025年全球实木家具领先企业营业收入</w:t>
      </w:r>
    </w:p>
    <w:p>
      <w:pPr>
        <w:spacing w:before="75" w:after="0"/>
      </w:pPr>
      <w:r>
        <w:rPr/>
        <w:t xml:space="preserve">二、2023-2025年全球实木家具领先企业市场份额</w:t>
      </w:r>
    </w:p>
    <w:p>
      <w:pPr>
        <w:spacing w:before="75" w:after="0"/>
      </w:pPr>
      <w:r>
        <w:rPr/>
        <w:t xml:space="preserve">三、2023-2025年全球实木家具领先企业排名</w:t>
      </w:r>
    </w:p>
    <w:p>
      <w:pPr>
        <w:spacing w:before="75" w:after="0"/>
      </w:pPr>
      <w:r>
        <w:rPr/>
        <w:t xml:space="preserve">第四节 国内实木家具领先企业市场占有率及排名(按营收)</w:t>
      </w:r>
    </w:p>
    <w:p>
      <w:pPr>
        <w:spacing w:before="75" w:after="0"/>
      </w:pPr>
      <w:r>
        <w:rPr/>
        <w:t xml:space="preserve">一、2023-2025年国内实木家具领先企业营业收入</w:t>
      </w:r>
    </w:p>
    <w:p>
      <w:pPr>
        <w:spacing w:before="75" w:after="0"/>
      </w:pPr>
      <w:r>
        <w:rPr/>
        <w:t xml:space="preserve">二、2023-2025年国内实木家具领先企业市场份额</w:t>
      </w:r>
    </w:p>
    <w:p>
      <w:pPr>
        <w:spacing w:before="75" w:after="0"/>
      </w:pPr>
      <w:r>
        <w:rPr/>
        <w:t xml:space="preserve">三、2023-2025年国内实木家具领先企业排名</w:t>
      </w:r>
    </w:p>
    <w:p>
      <w:pPr>
        <w:spacing w:before="75" w:after="0"/>
      </w:pPr>
      <w:r>
        <w:rPr/>
        <w:t xml:space="preserve">第五节 2025年全球实木家具行业资本运作分析</w:t>
      </w:r>
    </w:p>
    <w:p>
      <w:pPr>
        <w:spacing w:before="75" w:after="0"/>
      </w:pPr>
      <w:r>
        <w:rPr/>
        <w:t xml:space="preserve">一、2025年全球实木家具行业重大投资并购事件</w:t>
      </w:r>
    </w:p>
    <w:p>
      <w:pPr>
        <w:spacing w:before="75" w:after="0"/>
      </w:pPr>
      <w:r>
        <w:rPr/>
        <w:t xml:space="preserve">二、2025年全球实木家具行业重大投资并购事件对行业的影响分析</w:t>
      </w:r>
    </w:p>
    <w:p>
      <w:pPr>
        <w:spacing w:before="75" w:after="0"/>
      </w:pPr>
      <w:r>
        <w:rPr>
          <w:b w:val="1"/>
          <w:bCs w:val="1"/>
        </w:rPr>
        <w:t xml:space="preserve">第三章 全球实木家具行业主要国家（地区）分析</w:t>
      </w:r>
    </w:p>
    <w:p>
      <w:pPr>
        <w:spacing w:before="75" w:after="0"/>
      </w:pPr>
      <w:r>
        <w:rPr/>
        <w:t xml:space="preserve">第一节 美国实木家具行业分析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三、2023-2025年美国实木家具市场规模</w:t>
      </w:r>
    </w:p>
    <w:p>
      <w:pPr>
        <w:spacing w:before="75" w:after="0"/>
      </w:pPr>
      <w:r>
        <w:rPr/>
        <w:t xml:space="preserve">四、2026-2031年美国实木家具市场规模预测</w:t>
      </w:r>
    </w:p>
    <w:p>
      <w:pPr>
        <w:spacing w:before="75" w:after="0"/>
      </w:pPr>
      <w:r>
        <w:rPr/>
        <w:t xml:space="preserve">五、美国实木家具行业典型企业分析</w:t>
      </w:r>
    </w:p>
    <w:p>
      <w:pPr>
        <w:spacing w:before="75" w:after="0"/>
      </w:pPr>
      <w:r>
        <w:rPr/>
        <w:t xml:space="preserve">第二节 德国实木家具行业分析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三、2023-2025年德国实木家具市场规模</w:t>
      </w:r>
    </w:p>
    <w:p>
      <w:pPr>
        <w:spacing w:before="75" w:after="0"/>
      </w:pPr>
      <w:r>
        <w:rPr/>
        <w:t xml:space="preserve">四、2026-2031年德国实木家具市场规模预测</w:t>
      </w:r>
    </w:p>
    <w:p>
      <w:pPr>
        <w:spacing w:before="75" w:after="0"/>
      </w:pPr>
      <w:r>
        <w:rPr/>
        <w:t xml:space="preserve">五、德国实木家具行业典型企业分析</w:t>
      </w:r>
    </w:p>
    <w:p>
      <w:pPr>
        <w:spacing w:before="75" w:after="0"/>
      </w:pPr>
      <w:r>
        <w:rPr/>
        <w:t xml:space="preserve">第三节 日本实木家具行业分析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三、2023-2025年日本实木家具市场规模</w:t>
      </w:r>
    </w:p>
    <w:p>
      <w:pPr>
        <w:spacing w:before="75" w:after="0"/>
      </w:pPr>
      <w:r>
        <w:rPr/>
        <w:t xml:space="preserve">四、2026-2031年日本实木家具市场规模预测</w:t>
      </w:r>
    </w:p>
    <w:p>
      <w:pPr>
        <w:spacing w:before="75" w:after="0"/>
      </w:pPr>
      <w:r>
        <w:rPr/>
        <w:t xml:space="preserve">五、日本实木家具行业典型企业分析</w:t>
      </w:r>
    </w:p>
    <w:p>
      <w:pPr>
        <w:spacing w:before="75" w:after="0"/>
      </w:pPr>
      <w:r>
        <w:rPr/>
        <w:t xml:space="preserve">第四节 韩国实木家具行业分析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三、2023-2025年韩国实木家具市场规模</w:t>
      </w:r>
    </w:p>
    <w:p>
      <w:pPr>
        <w:spacing w:before="75" w:after="0"/>
      </w:pPr>
      <w:r>
        <w:rPr/>
        <w:t xml:space="preserve">四、2026-2031年韩国实木家具市场规模预测</w:t>
      </w:r>
    </w:p>
    <w:p>
      <w:pPr>
        <w:spacing w:before="75" w:after="0"/>
      </w:pPr>
      <w:r>
        <w:rPr/>
        <w:t xml:space="preserve">五、韩国实木家具行业典型企业分析</w:t>
      </w:r>
    </w:p>
    <w:p>
      <w:pPr>
        <w:spacing w:before="75" w:after="0"/>
      </w:pPr>
      <w:r>
        <w:rPr/>
        <w:t xml:space="preserve">第五节 中国实木家具行业分析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三、2023-2025年中国实木家具市场规模</w:t>
      </w:r>
    </w:p>
    <w:p>
      <w:pPr>
        <w:spacing w:before="75" w:after="0"/>
      </w:pPr>
      <w:r>
        <w:rPr/>
        <w:t xml:space="preserve">四、2026-2031年中国实木家具市场规模预测</w:t>
      </w:r>
    </w:p>
    <w:p>
      <w:pPr>
        <w:spacing w:before="75" w:after="0"/>
      </w:pPr>
      <w:r>
        <w:rPr/>
        <w:t xml:space="preserve">五、中国实木家具行业典型企业分析</w:t>
      </w:r>
    </w:p>
    <w:p>
      <w:pPr>
        <w:spacing w:before="75" w:after="0"/>
      </w:pPr>
      <w:r>
        <w:rPr>
          <w:b w:val="1"/>
          <w:bCs w:val="1"/>
        </w:rPr>
        <w:t xml:space="preserve">第四章 实木家具细分行业分析</w:t>
      </w:r>
    </w:p>
    <w:p>
      <w:pPr>
        <w:spacing w:before="75" w:after="0"/>
      </w:pPr>
      <w:r>
        <w:rPr/>
        <w:t xml:space="preserve">第一节 胡桃木</w:t>
      </w:r>
    </w:p>
    <w:p>
      <w:pPr>
        <w:spacing w:before="75" w:after="0"/>
      </w:pPr>
      <w:r>
        <w:rPr/>
        <w:t xml:space="preserve">一、全球胡桃木市场规模(2021vs2025vs2030)</w:t>
      </w:r>
    </w:p>
    <w:p>
      <w:pPr>
        <w:spacing w:before="75" w:after="0"/>
      </w:pPr>
      <w:r>
        <w:rPr/>
        <w:t xml:space="preserve">二、全球胡桃木主要供应商及其市场份额(按2025年营收)</w:t>
      </w:r>
    </w:p>
    <w:p>
      <w:pPr>
        <w:spacing w:before="75" w:after="0"/>
      </w:pPr>
      <w:r>
        <w:rPr/>
        <w:t xml:space="preserve">三、中国胡桃木市场规模(2021vs2025vs2030)</w:t>
      </w:r>
    </w:p>
    <w:p>
      <w:pPr>
        <w:spacing w:before="75" w:after="0"/>
      </w:pPr>
      <w:r>
        <w:rPr/>
        <w:t xml:space="preserve">四、中国胡桃木主要供应商及其市场份额(按2025年营收)</w:t>
      </w:r>
    </w:p>
    <w:p>
      <w:pPr>
        <w:spacing w:before="75" w:after="0"/>
      </w:pPr>
      <w:r>
        <w:rPr/>
        <w:t xml:space="preserve">五、胡桃木未来发展趋势预测</w:t>
      </w:r>
    </w:p>
    <w:p>
      <w:pPr>
        <w:spacing w:before="75" w:after="0"/>
      </w:pPr>
      <w:r>
        <w:rPr/>
        <w:t xml:space="preserve">第二节 橡木</w:t>
      </w:r>
    </w:p>
    <w:p>
      <w:pPr>
        <w:spacing w:before="75" w:after="0"/>
      </w:pPr>
      <w:r>
        <w:rPr/>
        <w:t xml:space="preserve">一、全球橡木市场规模(2021vs2025vs2030)</w:t>
      </w:r>
    </w:p>
    <w:p>
      <w:pPr>
        <w:spacing w:before="75" w:after="0"/>
      </w:pPr>
      <w:r>
        <w:rPr/>
        <w:t xml:space="preserve">二、全球橡木主要供应商及其市场份额(按2025年营收)</w:t>
      </w:r>
    </w:p>
    <w:p>
      <w:pPr>
        <w:spacing w:before="75" w:after="0"/>
      </w:pPr>
      <w:r>
        <w:rPr/>
        <w:t xml:space="preserve">三、中国橡木市场规模(2021vs2025vs2030)</w:t>
      </w:r>
    </w:p>
    <w:p>
      <w:pPr>
        <w:spacing w:before="75" w:after="0"/>
      </w:pPr>
      <w:r>
        <w:rPr/>
        <w:t xml:space="preserve">四、中国橡木主要供应商及其市场份额(按2025年营收)</w:t>
      </w:r>
    </w:p>
    <w:p>
      <w:pPr>
        <w:spacing w:before="75" w:after="0"/>
      </w:pPr>
      <w:r>
        <w:rPr/>
        <w:t xml:space="preserve">五、橡木未来发展趋势预测</w:t>
      </w:r>
    </w:p>
    <w:p>
      <w:pPr>
        <w:spacing w:before="75" w:after="0"/>
      </w:pPr>
      <w:r>
        <w:rPr/>
        <w:t xml:space="preserve">第三节 山云杉</w:t>
      </w:r>
    </w:p>
    <w:p>
      <w:pPr>
        <w:spacing w:before="75" w:after="0"/>
      </w:pPr>
      <w:r>
        <w:rPr/>
        <w:t xml:space="preserve">一、全球山云杉市场规模(2021vs2025vs2030)</w:t>
      </w:r>
    </w:p>
    <w:p>
      <w:pPr>
        <w:spacing w:before="75" w:after="0"/>
      </w:pPr>
      <w:r>
        <w:rPr/>
        <w:t xml:space="preserve">二、全球山云杉主要供应商及其市场份额(按2025年营收)</w:t>
      </w:r>
    </w:p>
    <w:p>
      <w:pPr>
        <w:spacing w:before="75" w:after="0"/>
      </w:pPr>
      <w:r>
        <w:rPr/>
        <w:t xml:space="preserve">三、中国山云杉市场规模(2021vs2025vs2030)</w:t>
      </w:r>
    </w:p>
    <w:p>
      <w:pPr>
        <w:spacing w:before="75" w:after="0"/>
      </w:pPr>
      <w:r>
        <w:rPr/>
        <w:t xml:space="preserve">四、中国山云杉主要供应商及其市场份额(按2025年营收)</w:t>
      </w:r>
    </w:p>
    <w:p>
      <w:pPr>
        <w:spacing w:before="75" w:after="0"/>
      </w:pPr>
      <w:r>
        <w:rPr/>
        <w:t xml:space="preserve">五、山云杉未来发展趋势预测</w:t>
      </w:r>
    </w:p>
    <w:p>
      <w:pPr>
        <w:spacing w:before="75" w:after="0"/>
      </w:pPr>
      <w:r>
        <w:rPr/>
        <w:t xml:space="preserve">第四节 白蜡木</w:t>
      </w:r>
    </w:p>
    <w:p>
      <w:pPr>
        <w:spacing w:before="75" w:after="0"/>
      </w:pPr>
      <w:r>
        <w:rPr/>
        <w:t xml:space="preserve">一、全球白蜡木市场规模(2021vs2025vs2030)</w:t>
      </w:r>
    </w:p>
    <w:p>
      <w:pPr>
        <w:spacing w:before="75" w:after="0"/>
      </w:pPr>
      <w:r>
        <w:rPr/>
        <w:t xml:space="preserve">二、全球白蜡木主要供应商及其市场份额(按2025年营收)</w:t>
      </w:r>
    </w:p>
    <w:p>
      <w:pPr>
        <w:spacing w:before="75" w:after="0"/>
      </w:pPr>
      <w:r>
        <w:rPr/>
        <w:t xml:space="preserve">三、中国白蜡木市场规模(2021vs2025vs2030)</w:t>
      </w:r>
    </w:p>
    <w:p>
      <w:pPr>
        <w:spacing w:before="75" w:after="0"/>
      </w:pPr>
      <w:r>
        <w:rPr/>
        <w:t xml:space="preserve">四、中国白蜡木主要供应商及其市场份额(按2025年营收)</w:t>
      </w:r>
    </w:p>
    <w:p>
      <w:pPr>
        <w:spacing w:before="75" w:after="0"/>
      </w:pPr>
      <w:r>
        <w:rPr/>
        <w:t xml:space="preserve">五、白蜡木未来发展趋势预测</w:t>
      </w:r>
    </w:p>
    <w:p>
      <w:pPr>
        <w:spacing w:before="75" w:after="0"/>
      </w:pPr>
      <w:r>
        <w:rPr/>
        <w:t xml:space="preserve">第五节 柚木</w:t>
      </w:r>
    </w:p>
    <w:p>
      <w:pPr>
        <w:spacing w:before="75" w:after="0"/>
      </w:pPr>
      <w:r>
        <w:rPr/>
        <w:t xml:space="preserve">一、全球柚木市场规模(2021vs2025vs2030)</w:t>
      </w:r>
    </w:p>
    <w:p>
      <w:pPr>
        <w:spacing w:before="75" w:after="0"/>
      </w:pPr>
      <w:r>
        <w:rPr/>
        <w:t xml:space="preserve">二、全球柚木主要供应商及其市场份额(按2025年营收)</w:t>
      </w:r>
    </w:p>
    <w:p>
      <w:pPr>
        <w:spacing w:before="75" w:after="0"/>
      </w:pPr>
      <w:r>
        <w:rPr/>
        <w:t xml:space="preserve">三、中国柚木市场规模(2021vs2025vs2030)</w:t>
      </w:r>
    </w:p>
    <w:p>
      <w:pPr>
        <w:spacing w:before="75" w:after="0"/>
      </w:pPr>
      <w:r>
        <w:rPr/>
        <w:t xml:space="preserve">四、中国柚木主要供应商及其市场份额(按2025年营收)</w:t>
      </w:r>
    </w:p>
    <w:p>
      <w:pPr>
        <w:spacing w:before="75" w:after="0"/>
      </w:pPr>
      <w:r>
        <w:rPr/>
        <w:t xml:space="preserve">五、柚木未来发展趋势预测</w:t>
      </w:r>
    </w:p>
    <w:p>
      <w:pPr>
        <w:spacing w:before="75" w:after="0"/>
      </w:pPr>
      <w:r>
        <w:rPr>
          <w:b w:val="1"/>
          <w:bCs w:val="1"/>
        </w:rPr>
        <w:t xml:space="preserve">第五章 实木家具产业链分析</w:t>
      </w:r>
    </w:p>
    <w:p>
      <w:pPr>
        <w:spacing w:before="75" w:after="0"/>
      </w:pPr>
      <w:r>
        <w:rPr/>
        <w:t xml:space="preserve">第一节 实木家具产业链结构解析</w:t>
      </w:r>
    </w:p>
    <w:p>
      <w:pPr>
        <w:spacing w:before="75" w:after="0"/>
      </w:pPr>
      <w:r>
        <w:rPr/>
        <w:t xml:space="preserve">一、实木家具产业链结构示意图</w:t>
      </w:r>
    </w:p>
    <w:p>
      <w:pPr>
        <w:spacing w:before="75" w:after="0"/>
      </w:pPr>
      <w:r>
        <w:rPr/>
        <w:t xml:space="preserve">二、实木家具产业链全景图</w:t>
      </w:r>
    </w:p>
    <w:p>
      <w:pPr>
        <w:spacing w:before="75" w:after="0"/>
      </w:pPr>
      <w:r>
        <w:rPr/>
        <w:t xml:space="preserve">三、实木家具产业发展热力地图</w:t>
      </w:r>
    </w:p>
    <w:p>
      <w:pPr>
        <w:spacing w:before="75" w:after="0"/>
      </w:pPr>
      <w:r>
        <w:rPr/>
        <w:t xml:space="preserve">第二节 实木家具产业链上游分析</w:t>
      </w:r>
    </w:p>
    <w:p>
      <w:pPr>
        <w:spacing w:before="75" w:after="0"/>
      </w:pPr>
      <w:r>
        <w:rPr/>
        <w:t xml:space="preserve">一、实木家具成本结构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实木家具产业链中游分析</w:t>
      </w:r>
    </w:p>
    <w:p>
      <w:pPr>
        <w:spacing w:before="75" w:after="0"/>
      </w:pPr>
      <w:r>
        <w:rPr/>
        <w:t xml:space="preserve">一、实木家具中游行业分布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实木家具产业链下游分析</w:t>
      </w:r>
    </w:p>
    <w:p>
      <w:pPr>
        <w:spacing w:before="75" w:after="0"/>
      </w:pPr>
      <w:r>
        <w:rPr/>
        <w:t xml:space="preserve">一、实木家具下游行业分布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四、下游需求对实木家具行业的影响</w:t>
      </w:r>
    </w:p>
    <w:p>
      <w:pPr>
        <w:spacing w:before="75" w:after="0"/>
      </w:pPr>
      <w:r>
        <w:rPr>
          <w:b w:val="1"/>
          <w:bCs w:val="1"/>
        </w:rPr>
        <w:t xml:space="preserve">第六章 实木家具领先企业分析</w:t>
      </w:r>
    </w:p>
    <w:p>
      <w:pPr>
        <w:spacing w:before="75" w:after="0"/>
      </w:pPr>
      <w:r>
        <w:rPr/>
        <w:t xml:space="preserve">第一节 wisanka indonesia</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anrei</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butler human services furniture</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th solid wood furniture</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美克家居</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曲美家居</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源氏木语</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南洋胡式</w:t>
      </w:r>
    </w:p>
    <w:p>
      <w:pPr>
        <w:spacing w:before="75" w:after="0"/>
      </w:pPr>
      <w:r>
        <w:rPr/>
        <w:t xml:space="preserve">一、企业基本概况</w:t>
      </w:r>
    </w:p>
    <w:p>
      <w:pPr>
        <w:spacing w:before="75" w:after="0"/>
      </w:pPr>
      <w:r>
        <w:rPr/>
        <w:t xml:space="preserve">二、企业实木家具产品分析</w:t>
      </w:r>
    </w:p>
    <w:p>
      <w:pPr>
        <w:spacing w:before="75" w:after="0"/>
      </w:pPr>
      <w:r>
        <w:rPr/>
        <w:t xml:space="preserve">三、2023-2025年企业实木家具业务经营分析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实木家具行业swot分析及发展策略</w:t>
      </w:r>
    </w:p>
    <w:p>
      <w:pPr>
        <w:spacing w:before="75" w:after="0"/>
      </w:pPr>
      <w:r>
        <w:rPr/>
        <w:t xml:space="preserve">第一节 实木家具行业发展驱动因素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实木家具行业发展swot分析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基于swot分析的实木家具行业发展策略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实木家具行业商业模式及运营模式</w:t>
      </w:r>
    </w:p>
    <w:p>
      <w:pPr>
        <w:spacing w:before="75" w:after="0"/>
      </w:pPr>
      <w:r>
        <w:rPr/>
        <w:t xml:space="preserve">第一节 实木家具行业商业模式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实木家具行业运营模式分析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实木家具行业发展潜力研究结论</w:t>
      </w:r>
    </w:p>
    <w:p>
      <w:pPr>
        <w:spacing w:before="75" w:after="0"/>
      </w:pPr>
      <w:r>
        <w:rPr/>
        <w:t xml:space="preserve">第二节 实木家具主要供应商排名研究结论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图表：全球实木家具产品结构</w:t>
      </w:r>
    </w:p>
    <w:p>
      <w:pPr>
        <w:spacing w:before="75" w:after="0"/>
      </w:pPr>
      <w:r>
        <w:rPr/>
        <w:t xml:space="preserve">图表：全球实木家具市场集中度</w:t>
      </w:r>
    </w:p>
    <w:p>
      <w:pPr>
        <w:spacing w:before="75" w:after="0"/>
      </w:pPr>
      <w:r>
        <w:rPr/>
        <w:t xml:space="preserve">图表：实木家具行业发展趋势</w:t>
      </w:r>
    </w:p>
    <w:p>
      <w:pPr>
        <w:spacing w:before="75" w:after="0"/>
      </w:pPr>
      <w:r>
        <w:rPr/>
        <w:t xml:space="preserve">图表：实木家具行业供应链分析</w:t>
      </w:r>
    </w:p>
    <w:p>
      <w:pPr>
        <w:spacing w:before="75" w:after="0"/>
      </w:pPr>
      <w:r>
        <w:rPr/>
        <w:t xml:space="preserve">图表：实木家具行业销售模式分析</w:t>
      </w:r>
    </w:p>
    <w:p>
      <w:pPr>
        <w:spacing w:before="75" w:after="0"/>
      </w:pPr>
      <w:r>
        <w:rPr/>
        <w:t xml:space="preserve">图表：实木家具产业链结构示意图</w:t>
      </w:r>
    </w:p>
    <w:p>
      <w:pPr>
        <w:spacing w:before="75" w:after="0"/>
      </w:pPr>
      <w:r>
        <w:rPr/>
        <w:t xml:space="preserve">图表：2023-2025年全球实木家具市场规模</w:t>
      </w:r>
    </w:p>
    <w:p>
      <w:pPr>
        <w:spacing w:before="75" w:after="0"/>
      </w:pPr>
      <w:r>
        <w:rPr/>
        <w:t xml:space="preserve">图表：2023-2025年中国实木家具市场规模</w:t>
      </w:r>
    </w:p>
    <w:p>
      <w:pPr>
        <w:spacing w:before="75" w:after="0"/>
      </w:pPr>
      <w:r>
        <w:rPr/>
        <w:t xml:space="preserve">图表：2025年全球实木家具产能区域分布图</w:t>
      </w:r>
    </w:p>
    <w:p>
      <w:pPr>
        <w:spacing w:before="75" w:after="0"/>
      </w:pPr>
      <w:r>
        <w:rPr/>
        <w:t xml:space="preserve">图表：全球主要实木家具供应商市场份额及排名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2026年全球实木家具行业市场规模、领先企业国内外市场份额及排名</dc:title>
  <dc:description>2026年全球实木家具行业市场规模、领先企业国内外市场份额及排名</dc:description>
  <dc:subject>2026年全球实木家具行业市场规模、领先企业国内外市场份额及排名</dc:subject>
  <cp:keywords>研究报告</cp:keywords>
  <cp:category>研究报告</cp:category>
  <cp:lastModifiedBy>北京中道泰和信息咨询有限公司</cp:lastModifiedBy>
  <dcterms:created xsi:type="dcterms:W3CDTF">2026-06-08T21:25:49+08:00</dcterms:created>
  <dcterms:modified xsi:type="dcterms:W3CDTF">2026-06-08T21:25:49+08:00</dcterms:modified>
</cp:coreProperties>
</file>

<file path=docProps/custom.xml><?xml version="1.0" encoding="utf-8"?>
<Properties xmlns="http://schemas.openxmlformats.org/officeDocument/2006/custom-properties" xmlns:vt="http://schemas.openxmlformats.org/officeDocument/2006/docPropsVTypes"/>
</file>