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2026年全球锅炉行业市场规模、领先企业国内外市场份额及排名</w:t>
      </w:r>
    </w:p>
    <w:p>
      <w:pPr>
        <w:spacing w:after="150"/>
      </w:pPr>
      <w:r>
        <w:rPr>
          <w:b w:val="1"/>
          <w:bCs w:val="1"/>
        </w:rPr>
        <w:t xml:space="preserve">报告简介</w:t>
      </w:r>
    </w:p>
    <w:p>
      <w:pPr>
        <w:spacing w:after="150"/>
      </w:pPr>
      <w:r>
        <w:rPr/>
        <w:t xml:space="preserve">锅炉是利用化石能源、生物质、电能、余热等各类能源加热介质，输出蒸汽、热水实现能量转换的特种设备，整体分为大型电站锅炉、工业工艺锅炉、商用采暖锅炉、余热回收锅炉等品类。上游配套特种耐热钢材、燃烧器、自控系统、水处理装置、环保脱硫脱硝设备;中游涵盖结构设计、压力容器锻造、总装调试、资质认证;下游支撑火电发电、化工冶金、食品造纸、集中供暖、储能调峰、垃圾焚烧发电等核心场景，是能源供给、工业生产、民生供热不可或缺的重型装备产业，也是推进双碳节能改造、新型电力系统配套的关键载体。</w:t>
      </w:r>
    </w:p>
    <w:p>
      <w:pPr>
        <w:spacing w:after="150"/>
      </w:pPr>
      <w:r>
        <w:rPr/>
        <w:t xml:space="preserve">当前全球锅炉行业进入存量替换、低碳转型分层竞争的成熟阶段，亚太依托完整重工制造产业链成为全球核心产能基地。欧美龙头企业在大容量超临界电站锅炉、氢能锅炉、高端冷凝采暖设备领域凭借工艺、环保技术与国际资质占据高附加值市场;国内厂商在常规电站机组、中小型燃气、生物质工业锅炉形成规模化交付优势，持续攻坚高效低碳大型机组与零碳燃料适配机型。行业竞争不再局限设备产能与造价比拼，转向热效率控制、超低排放配套、多燃料兼容能力、智能远程运维、EPC工程总包全链条服务实力，全球头部厂商份额随各国能源改造节奏、本土制造扶持政策持续动态调整。</w:t>
      </w:r>
    </w:p>
    <w:p>
      <w:pPr>
        <w:spacing w:after="150"/>
      </w:pPr>
      <w:r>
        <w:rPr/>
        <w:t xml:space="preserve">全球锅炉产业整体朝着超高能效低碳化、多燃料灵活兼容、智能数字化管控、光储热耦合一体化方向迭代升级。超临界、超超临界清洁电站机组持续优化，氢能、氨能、生物质燃料专用锅炉加速商业化;AI自适应燃烧调控、在线工况监测、故障预警系统成为标配;余热回收、熔盐储能配套锅炉、热电联供机组成为园区能源站主流配置;各国碳排放、氮氧化物排放标准持续收紧，落后高耗能老旧设备淘汰置换节奏加快，产业分工向大型总包集团与专精配套零部件企业两极分化，跨国产能布局与本地化运维体系成为头部竞争标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锅炉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一、锅炉定义</w:t>
      </w:r>
    </w:p>
    <w:p>
      <w:pPr>
        <w:spacing w:before="75" w:after="0"/>
      </w:pPr>
      <w:r>
        <w:rPr/>
        <w:t xml:space="preserve">二、锅炉产品特征</w:t>
      </w:r>
    </w:p>
    <w:p>
      <w:pPr>
        <w:spacing w:before="75" w:after="0"/>
      </w:pPr>
      <w:r>
        <w:rPr/>
        <w:t xml:space="preserve">第二节 锅炉行业归属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全球及国内锅炉市场规模</w:t>
      </w:r>
    </w:p>
    <w:p>
      <w:pPr>
        <w:spacing w:before="75" w:after="0"/>
      </w:pPr>
      <w:r>
        <w:rPr/>
        <w:t xml:space="preserve">一、2022-2025年全球锅炉市场规模</w:t>
      </w:r>
    </w:p>
    <w:p>
      <w:pPr>
        <w:spacing w:before="75" w:after="0"/>
      </w:pPr>
      <w:r>
        <w:rPr/>
        <w:t xml:space="preserve">二、2022-2025年国内锅炉市场规模</w:t>
      </w:r>
    </w:p>
    <w:p>
      <w:pPr>
        <w:spacing w:before="75" w:after="0"/>
      </w:pPr>
      <w:r>
        <w:rPr/>
        <w:t xml:space="preserve">第四节 锅炉行业发展现状分析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锅炉行业发展影响因素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全球锅炉行业发展状况概览</w:t>
      </w:r>
    </w:p>
    <w:p>
      <w:pPr>
        <w:spacing w:before="75" w:after="0"/>
      </w:pPr>
      <w:r>
        <w:rPr/>
        <w:t xml:space="preserve">一、全球锅炉产能及区域分布</w:t>
      </w:r>
    </w:p>
    <w:p>
      <w:pPr>
        <w:spacing w:before="75" w:after="0"/>
      </w:pPr>
      <w:r>
        <w:rPr/>
        <w:t xml:space="preserve">二、全球锅炉产品结构</w:t>
      </w:r>
    </w:p>
    <w:p>
      <w:pPr>
        <w:spacing w:before="75" w:after="0"/>
      </w:pPr>
      <w:r>
        <w:rPr/>
        <w:t xml:space="preserve">第二节 全球锅炉市场竞争分析</w:t>
      </w:r>
    </w:p>
    <w:p>
      <w:pPr>
        <w:spacing w:before="75" w:after="0"/>
      </w:pPr>
      <w:r>
        <w:rPr/>
        <w:t xml:space="preserve">一、全球锅炉市场集中度</w:t>
      </w:r>
    </w:p>
    <w:p>
      <w:pPr>
        <w:spacing w:before="75" w:after="0"/>
      </w:pPr>
      <w:r>
        <w:rPr/>
        <w:t xml:space="preserve">二、全球锅炉行业竞争梯队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全球锅炉领先企业市场占有率及排名(按营收)</w:t>
      </w:r>
    </w:p>
    <w:p>
      <w:pPr>
        <w:spacing w:before="75" w:after="0"/>
      </w:pPr>
      <w:r>
        <w:rPr/>
        <w:t xml:space="preserve">一、2023-2025年全球锅炉领先企业营业收入</w:t>
      </w:r>
    </w:p>
    <w:p>
      <w:pPr>
        <w:spacing w:before="75" w:after="0"/>
      </w:pPr>
      <w:r>
        <w:rPr/>
        <w:t xml:space="preserve">二、2023-2025年全球锅炉领先企业市场份额</w:t>
      </w:r>
    </w:p>
    <w:p>
      <w:pPr>
        <w:spacing w:before="75" w:after="0"/>
      </w:pPr>
      <w:r>
        <w:rPr/>
        <w:t xml:space="preserve">三、2023-2025年全球锅炉领先企业排名</w:t>
      </w:r>
    </w:p>
    <w:p>
      <w:pPr>
        <w:spacing w:before="75" w:after="0"/>
      </w:pPr>
      <w:r>
        <w:rPr/>
        <w:t xml:space="preserve">第四节 国内锅炉领先企业市场占有率及排名(按营收)</w:t>
      </w:r>
    </w:p>
    <w:p>
      <w:pPr>
        <w:spacing w:before="75" w:after="0"/>
      </w:pPr>
      <w:r>
        <w:rPr/>
        <w:t xml:space="preserve">一、2023-2025年国内锅炉领先企业营业收入</w:t>
      </w:r>
    </w:p>
    <w:p>
      <w:pPr>
        <w:spacing w:before="75" w:after="0"/>
      </w:pPr>
      <w:r>
        <w:rPr/>
        <w:t xml:space="preserve">二、2023-2025年国内锅炉领先企业市场份额</w:t>
      </w:r>
    </w:p>
    <w:p>
      <w:pPr>
        <w:spacing w:before="75" w:after="0"/>
      </w:pPr>
      <w:r>
        <w:rPr/>
        <w:t xml:space="preserve">三、2023-2025年国内锅炉领先企业排名</w:t>
      </w:r>
    </w:p>
    <w:p>
      <w:pPr>
        <w:spacing w:before="75" w:after="0"/>
      </w:pPr>
      <w:r>
        <w:rPr/>
        <w:t xml:space="preserve">第五节 2025年全球锅炉行业资本运作分析</w:t>
      </w:r>
    </w:p>
    <w:p>
      <w:pPr>
        <w:spacing w:before="75" w:after="0"/>
      </w:pPr>
      <w:r>
        <w:rPr/>
        <w:t xml:space="preserve">一、2025年全球锅炉行业重大投资并购事件</w:t>
      </w:r>
    </w:p>
    <w:p>
      <w:pPr>
        <w:spacing w:before="75" w:after="0"/>
      </w:pPr>
      <w:r>
        <w:rPr/>
        <w:t xml:space="preserve">二、2025年全球锅炉行业重大投资并购事件对行业的影响分析</w:t>
      </w:r>
    </w:p>
    <w:p>
      <w:pPr>
        <w:spacing w:before="75" w:after="0"/>
      </w:pPr>
      <w:r>
        <w:rPr>
          <w:b w:val="1"/>
          <w:bCs w:val="1"/>
        </w:rPr>
        <w:t xml:space="preserve">第三章 全球锅炉行业主要国家（地区）分析</w:t>
      </w:r>
    </w:p>
    <w:p>
      <w:pPr>
        <w:spacing w:before="75" w:after="0"/>
      </w:pPr>
      <w:r>
        <w:rPr/>
        <w:t xml:space="preserve">第一节 美国锅炉行业分析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三、2023-2025年美国锅炉市场规模</w:t>
      </w:r>
    </w:p>
    <w:p>
      <w:pPr>
        <w:spacing w:before="75" w:after="0"/>
      </w:pPr>
      <w:r>
        <w:rPr/>
        <w:t xml:space="preserve">四、2026-2031年美国锅炉市场规模预测</w:t>
      </w:r>
    </w:p>
    <w:p>
      <w:pPr>
        <w:spacing w:before="75" w:after="0"/>
      </w:pPr>
      <w:r>
        <w:rPr/>
        <w:t xml:space="preserve">五、美国锅炉行业典型企业分析</w:t>
      </w:r>
    </w:p>
    <w:p>
      <w:pPr>
        <w:spacing w:before="75" w:after="0"/>
      </w:pPr>
      <w:r>
        <w:rPr/>
        <w:t xml:space="preserve">第二节 德国锅炉行业分析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三、2023-2025年德国锅炉市场规模</w:t>
      </w:r>
    </w:p>
    <w:p>
      <w:pPr>
        <w:spacing w:before="75" w:after="0"/>
      </w:pPr>
      <w:r>
        <w:rPr/>
        <w:t xml:space="preserve">四、2026-2031年德国锅炉市场规模预测</w:t>
      </w:r>
    </w:p>
    <w:p>
      <w:pPr>
        <w:spacing w:before="75" w:after="0"/>
      </w:pPr>
      <w:r>
        <w:rPr/>
        <w:t xml:space="preserve">五、德国锅炉行业典型企业分析</w:t>
      </w:r>
    </w:p>
    <w:p>
      <w:pPr>
        <w:spacing w:before="75" w:after="0"/>
      </w:pPr>
      <w:r>
        <w:rPr/>
        <w:t xml:space="preserve">第三节 日本锅炉行业分析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三、2023-2025年日本锅炉市场规模</w:t>
      </w:r>
    </w:p>
    <w:p>
      <w:pPr>
        <w:spacing w:before="75" w:after="0"/>
      </w:pPr>
      <w:r>
        <w:rPr/>
        <w:t xml:space="preserve">四、2026-2031年日本锅炉市场规模预测</w:t>
      </w:r>
    </w:p>
    <w:p>
      <w:pPr>
        <w:spacing w:before="75" w:after="0"/>
      </w:pPr>
      <w:r>
        <w:rPr/>
        <w:t xml:space="preserve">五、日本锅炉行业典型企业分析</w:t>
      </w:r>
    </w:p>
    <w:p>
      <w:pPr>
        <w:spacing w:before="75" w:after="0"/>
      </w:pPr>
      <w:r>
        <w:rPr/>
        <w:t xml:space="preserve">第四节 韩国锅炉行业分析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三、2023-2025年韩国锅炉市场规模</w:t>
      </w:r>
    </w:p>
    <w:p>
      <w:pPr>
        <w:spacing w:before="75" w:after="0"/>
      </w:pPr>
      <w:r>
        <w:rPr/>
        <w:t xml:space="preserve">四、2026-2031年韩国锅炉市场规模预测</w:t>
      </w:r>
    </w:p>
    <w:p>
      <w:pPr>
        <w:spacing w:before="75" w:after="0"/>
      </w:pPr>
      <w:r>
        <w:rPr/>
        <w:t xml:space="preserve">五、韩国锅炉行业典型企业分析</w:t>
      </w:r>
    </w:p>
    <w:p>
      <w:pPr>
        <w:spacing w:before="75" w:after="0"/>
      </w:pPr>
      <w:r>
        <w:rPr/>
        <w:t xml:space="preserve">第五节 中国锅炉行业分析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三、2023-2025年中国锅炉市场规模</w:t>
      </w:r>
    </w:p>
    <w:p>
      <w:pPr>
        <w:spacing w:before="75" w:after="0"/>
      </w:pPr>
      <w:r>
        <w:rPr/>
        <w:t xml:space="preserve">四、2026-2031年中国锅炉市场规模预测</w:t>
      </w:r>
    </w:p>
    <w:p>
      <w:pPr>
        <w:spacing w:before="75" w:after="0"/>
      </w:pPr>
      <w:r>
        <w:rPr/>
        <w:t xml:space="preserve">五、中国锅炉行业典型企业分析</w:t>
      </w:r>
    </w:p>
    <w:p>
      <w:pPr>
        <w:spacing w:before="75" w:after="0"/>
      </w:pPr>
      <w:r>
        <w:rPr>
          <w:b w:val="1"/>
          <w:bCs w:val="1"/>
        </w:rPr>
        <w:t xml:space="preserve">第四章 锅炉细分行业分析</w:t>
      </w:r>
    </w:p>
    <w:p>
      <w:pPr>
        <w:spacing w:before="75" w:after="0"/>
      </w:pPr>
      <w:r>
        <w:rPr/>
        <w:t xml:space="preserve">第一节 燃气锅炉</w:t>
      </w:r>
    </w:p>
    <w:p>
      <w:pPr>
        <w:spacing w:before="75" w:after="0"/>
      </w:pPr>
      <w:r>
        <w:rPr/>
        <w:t xml:space="preserve">一、全球燃气锅炉市场规模(2021vs2025vs2030)</w:t>
      </w:r>
    </w:p>
    <w:p>
      <w:pPr>
        <w:spacing w:before="75" w:after="0"/>
      </w:pPr>
      <w:r>
        <w:rPr/>
        <w:t xml:space="preserve">二、全球燃气锅炉主要供应商及其市场份额(按2025年营收)</w:t>
      </w:r>
    </w:p>
    <w:p>
      <w:pPr>
        <w:spacing w:before="75" w:after="0"/>
      </w:pPr>
      <w:r>
        <w:rPr/>
        <w:t xml:space="preserve">三、中国燃气锅炉市场规模(2021vs2025vs2030)</w:t>
      </w:r>
    </w:p>
    <w:p>
      <w:pPr>
        <w:spacing w:before="75" w:after="0"/>
      </w:pPr>
      <w:r>
        <w:rPr/>
        <w:t xml:space="preserve">四、中国燃气锅炉主要供应商及其市场份额(按2025年营收)</w:t>
      </w:r>
    </w:p>
    <w:p>
      <w:pPr>
        <w:spacing w:before="75" w:after="0"/>
      </w:pPr>
      <w:r>
        <w:rPr/>
        <w:t xml:space="preserve">五、燃气锅炉未来发展趋势预测</w:t>
      </w:r>
    </w:p>
    <w:p>
      <w:pPr>
        <w:spacing w:before="75" w:after="0"/>
      </w:pPr>
      <w:r>
        <w:rPr/>
        <w:t xml:space="preserve">第二节 燃煤锅炉</w:t>
      </w:r>
    </w:p>
    <w:p>
      <w:pPr>
        <w:spacing w:before="75" w:after="0"/>
      </w:pPr>
      <w:r>
        <w:rPr/>
        <w:t xml:space="preserve">一、全球燃煤锅炉市场规模(2021vs2025vs2030)</w:t>
      </w:r>
    </w:p>
    <w:p>
      <w:pPr>
        <w:spacing w:before="75" w:after="0"/>
      </w:pPr>
      <w:r>
        <w:rPr/>
        <w:t xml:space="preserve">二、全球燃煤锅炉主要供应商及其市场份额(按2025年营收)</w:t>
      </w:r>
    </w:p>
    <w:p>
      <w:pPr>
        <w:spacing w:before="75" w:after="0"/>
      </w:pPr>
      <w:r>
        <w:rPr/>
        <w:t xml:space="preserve">三、中国燃煤锅炉市场规模(2021vs2025vs2030)</w:t>
      </w:r>
    </w:p>
    <w:p>
      <w:pPr>
        <w:spacing w:before="75" w:after="0"/>
      </w:pPr>
      <w:r>
        <w:rPr/>
        <w:t xml:space="preserve">四、中国燃煤锅炉主要供应商及其市场份额(按2025年营收)</w:t>
      </w:r>
    </w:p>
    <w:p>
      <w:pPr>
        <w:spacing w:before="75" w:after="0"/>
      </w:pPr>
      <w:r>
        <w:rPr/>
        <w:t xml:space="preserve">五、燃煤锅炉未来发展趋势预测</w:t>
      </w:r>
    </w:p>
    <w:p>
      <w:pPr>
        <w:spacing w:before="75" w:after="0"/>
      </w:pPr>
      <w:r>
        <w:rPr/>
        <w:t xml:space="preserve">第三节 生物质锅炉</w:t>
      </w:r>
    </w:p>
    <w:p>
      <w:pPr>
        <w:spacing w:before="75" w:after="0"/>
      </w:pPr>
      <w:r>
        <w:rPr/>
        <w:t xml:space="preserve">一、全球生物质锅炉市场规模(2021vs2025vs2030)</w:t>
      </w:r>
    </w:p>
    <w:p>
      <w:pPr>
        <w:spacing w:before="75" w:after="0"/>
      </w:pPr>
      <w:r>
        <w:rPr/>
        <w:t xml:space="preserve">二、全球生物质锅炉主要供应商及其市场份额(按2025年营收)</w:t>
      </w:r>
    </w:p>
    <w:p>
      <w:pPr>
        <w:spacing w:before="75" w:after="0"/>
      </w:pPr>
      <w:r>
        <w:rPr/>
        <w:t xml:space="preserve">三、中国生物质锅炉市场规模(2021vs2025vs2030)</w:t>
      </w:r>
    </w:p>
    <w:p>
      <w:pPr>
        <w:spacing w:before="75" w:after="0"/>
      </w:pPr>
      <w:r>
        <w:rPr/>
        <w:t xml:space="preserve">四、中国生物质锅炉主要供应商及其市场份额(按2025年营收)</w:t>
      </w:r>
    </w:p>
    <w:p>
      <w:pPr>
        <w:spacing w:before="75" w:after="0"/>
      </w:pPr>
      <w:r>
        <w:rPr/>
        <w:t xml:space="preserve">五、生物质锅炉未来发展趋势预测</w:t>
      </w:r>
    </w:p>
    <w:p>
      <w:pPr>
        <w:spacing w:before="75" w:after="0"/>
      </w:pPr>
      <w:r>
        <w:rPr/>
        <w:t xml:space="preserve">第四节 电加热锅炉</w:t>
      </w:r>
    </w:p>
    <w:p>
      <w:pPr>
        <w:spacing w:before="75" w:after="0"/>
      </w:pPr>
      <w:r>
        <w:rPr/>
        <w:t xml:space="preserve">一、全球电加热锅炉市场规模(2021vs2025vs2030)</w:t>
      </w:r>
    </w:p>
    <w:p>
      <w:pPr>
        <w:spacing w:before="75" w:after="0"/>
      </w:pPr>
      <w:r>
        <w:rPr/>
        <w:t xml:space="preserve">二、全球电加热锅炉主要供应商及其市场份额(按2025年营收)</w:t>
      </w:r>
    </w:p>
    <w:p>
      <w:pPr>
        <w:spacing w:before="75" w:after="0"/>
      </w:pPr>
      <w:r>
        <w:rPr/>
        <w:t xml:space="preserve">三、中国电加热锅炉市场规模(2021vs2025vs2030)</w:t>
      </w:r>
    </w:p>
    <w:p>
      <w:pPr>
        <w:spacing w:before="75" w:after="0"/>
      </w:pPr>
      <w:r>
        <w:rPr/>
        <w:t xml:space="preserve">四、中国电加热锅炉主要供应商及其市场份额(按2025年营收)</w:t>
      </w:r>
    </w:p>
    <w:p>
      <w:pPr>
        <w:spacing w:before="75" w:after="0"/>
      </w:pPr>
      <w:r>
        <w:rPr/>
        <w:t xml:space="preserve">五、电加热锅炉未来发展趋势预测</w:t>
      </w:r>
    </w:p>
    <w:p>
      <w:pPr>
        <w:spacing w:before="75" w:after="0"/>
      </w:pPr>
      <w:r>
        <w:rPr/>
        <w:t xml:space="preserve">第五节 余热锅炉</w:t>
      </w:r>
    </w:p>
    <w:p>
      <w:pPr>
        <w:spacing w:before="75" w:after="0"/>
      </w:pPr>
      <w:r>
        <w:rPr/>
        <w:t xml:space="preserve">一、全球余热锅炉市场规模(2021vs2025vs2030)</w:t>
      </w:r>
    </w:p>
    <w:p>
      <w:pPr>
        <w:spacing w:before="75" w:after="0"/>
      </w:pPr>
      <w:r>
        <w:rPr/>
        <w:t xml:space="preserve">二、全球余热锅炉主要供应商及其市场份额(按2025年营收)</w:t>
      </w:r>
    </w:p>
    <w:p>
      <w:pPr>
        <w:spacing w:before="75" w:after="0"/>
      </w:pPr>
      <w:r>
        <w:rPr/>
        <w:t xml:space="preserve">三、中国余热锅炉市场规模(2021vs2025vs2030)</w:t>
      </w:r>
    </w:p>
    <w:p>
      <w:pPr>
        <w:spacing w:before="75" w:after="0"/>
      </w:pPr>
      <w:r>
        <w:rPr/>
        <w:t xml:space="preserve">四、中国余热锅炉主要供应商及其市场份额(按2025年营收)</w:t>
      </w:r>
    </w:p>
    <w:p>
      <w:pPr>
        <w:spacing w:before="75" w:after="0"/>
      </w:pPr>
      <w:r>
        <w:rPr/>
        <w:t xml:space="preserve">五、余热锅炉未来发展趋势预测</w:t>
      </w:r>
    </w:p>
    <w:p>
      <w:pPr>
        <w:spacing w:before="75" w:after="0"/>
      </w:pPr>
      <w:r>
        <w:rPr>
          <w:b w:val="1"/>
          <w:bCs w:val="1"/>
        </w:rPr>
        <w:t xml:space="preserve">第五章 锅炉产业链分析</w:t>
      </w:r>
    </w:p>
    <w:p>
      <w:pPr>
        <w:spacing w:before="75" w:after="0"/>
      </w:pPr>
      <w:r>
        <w:rPr/>
        <w:t xml:space="preserve">第一节 锅炉产业链结构解析</w:t>
      </w:r>
    </w:p>
    <w:p>
      <w:pPr>
        <w:spacing w:before="75" w:after="0"/>
      </w:pPr>
      <w:r>
        <w:rPr/>
        <w:t xml:space="preserve">一、锅炉产业链结构示意图</w:t>
      </w:r>
    </w:p>
    <w:p>
      <w:pPr>
        <w:spacing w:before="75" w:after="0"/>
      </w:pPr>
      <w:r>
        <w:rPr/>
        <w:t xml:space="preserve">二、锅炉产业链全景图</w:t>
      </w:r>
    </w:p>
    <w:p>
      <w:pPr>
        <w:spacing w:before="75" w:after="0"/>
      </w:pPr>
      <w:r>
        <w:rPr/>
        <w:t xml:space="preserve">三、锅炉产业发展热力地图</w:t>
      </w:r>
    </w:p>
    <w:p>
      <w:pPr>
        <w:spacing w:before="75" w:after="0"/>
      </w:pPr>
      <w:r>
        <w:rPr/>
        <w:t xml:space="preserve">第二节 锅炉产业链上游分析</w:t>
      </w:r>
    </w:p>
    <w:p>
      <w:pPr>
        <w:spacing w:before="75" w:after="0"/>
      </w:pPr>
      <w:r>
        <w:rPr/>
        <w:t xml:space="preserve">一、锅炉成本结构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锅炉产业链中游分析</w:t>
      </w:r>
    </w:p>
    <w:p>
      <w:pPr>
        <w:spacing w:before="75" w:after="0"/>
      </w:pPr>
      <w:r>
        <w:rPr/>
        <w:t xml:space="preserve">一、锅炉中游行业分布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锅炉产业链下游分析</w:t>
      </w:r>
    </w:p>
    <w:p>
      <w:pPr>
        <w:spacing w:before="75" w:after="0"/>
      </w:pPr>
      <w:r>
        <w:rPr/>
        <w:t xml:space="preserve">一、锅炉下游行业分布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四、下游需求对锅炉行业的影响</w:t>
      </w:r>
    </w:p>
    <w:p>
      <w:pPr>
        <w:spacing w:before="75" w:after="0"/>
      </w:pPr>
      <w:r>
        <w:rPr>
          <w:b w:val="1"/>
          <w:bCs w:val="1"/>
        </w:rPr>
        <w:t xml:space="preserve">第六章 锅炉领先企业分析</w:t>
      </w:r>
    </w:p>
    <w:p>
      <w:pPr>
        <w:spacing w:before="75" w:after="0"/>
      </w:pPr>
      <w:r>
        <w:rPr/>
        <w:t xml:space="preserve">第一节 东方电气股份有限公司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哈尔滨电气股份有限公司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上海电气集团股份有限公司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杭州杭锅工业锅炉股份有限公司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无锡华光环保能源集团股份有限公司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郑州锅炉股份有限公司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四川川锅锅炉有限责任公司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泰山集团股份有限公司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武汉锅炉集团股份有限公司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巴布科克·威尔科克斯(北京)有限公司</w:t>
      </w:r>
    </w:p>
    <w:p>
      <w:pPr>
        <w:spacing w:before="75" w:after="0"/>
      </w:pPr>
      <w:r>
        <w:rPr/>
        <w:t xml:space="preserve">一、企业基本概况</w:t>
      </w:r>
    </w:p>
    <w:p>
      <w:pPr>
        <w:spacing w:before="75" w:after="0"/>
      </w:pPr>
      <w:r>
        <w:rPr/>
        <w:t xml:space="preserve">二、企业锅炉产品分析</w:t>
      </w:r>
    </w:p>
    <w:p>
      <w:pPr>
        <w:spacing w:before="75" w:after="0"/>
      </w:pPr>
      <w:r>
        <w:rPr/>
        <w:t xml:space="preserve">三、2023-2025年企业锅炉业务经营分析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锅炉行业swot分析及发展策略</w:t>
      </w:r>
    </w:p>
    <w:p>
      <w:pPr>
        <w:spacing w:before="75" w:after="0"/>
      </w:pPr>
      <w:r>
        <w:rPr/>
        <w:t xml:space="preserve">第一节 锅炉行业发展驱动因素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锅炉行业发展swot分析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基于swot分析的锅炉行业发展策略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锅炉行业商业模式及运营模式</w:t>
      </w:r>
    </w:p>
    <w:p>
      <w:pPr>
        <w:spacing w:before="75" w:after="0"/>
      </w:pPr>
      <w:r>
        <w:rPr/>
        <w:t xml:space="preserve">第一节 锅炉行业商业模式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锅炉行业运营模式分析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锅炉行业发展潜力研究结论</w:t>
      </w:r>
    </w:p>
    <w:p>
      <w:pPr>
        <w:spacing w:before="75" w:after="0"/>
      </w:pPr>
      <w:r>
        <w:rPr/>
        <w:t xml:space="preserve">第二节 锅炉主要供应商排名研究结论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图表：全球锅炉产品结构</w:t>
      </w:r>
    </w:p>
    <w:p>
      <w:pPr>
        <w:spacing w:before="75" w:after="0"/>
      </w:pPr>
      <w:r>
        <w:rPr/>
        <w:t xml:space="preserve">图表：全球锅炉市场集中度</w:t>
      </w:r>
    </w:p>
    <w:p>
      <w:pPr>
        <w:spacing w:before="75" w:after="0"/>
      </w:pPr>
      <w:r>
        <w:rPr/>
        <w:t xml:space="preserve">图表：锅炉行业发展趋势</w:t>
      </w:r>
    </w:p>
    <w:p>
      <w:pPr>
        <w:spacing w:before="75" w:after="0"/>
      </w:pPr>
      <w:r>
        <w:rPr/>
        <w:t xml:space="preserve">图表：锅炉行业供应链分析</w:t>
      </w:r>
    </w:p>
    <w:p>
      <w:pPr>
        <w:spacing w:before="75" w:after="0"/>
      </w:pPr>
      <w:r>
        <w:rPr/>
        <w:t xml:space="preserve">图表：锅炉行业销售模式分析</w:t>
      </w:r>
    </w:p>
    <w:p>
      <w:pPr>
        <w:spacing w:before="75" w:after="0"/>
      </w:pPr>
      <w:r>
        <w:rPr/>
        <w:t xml:space="preserve">图表：锅炉产业链结构示意图</w:t>
      </w:r>
    </w:p>
    <w:p>
      <w:pPr>
        <w:spacing w:before="75" w:after="0"/>
      </w:pPr>
      <w:r>
        <w:rPr/>
        <w:t xml:space="preserve">图表：2023-2025年全球锅炉市场规模</w:t>
      </w:r>
    </w:p>
    <w:p>
      <w:pPr>
        <w:spacing w:before="75" w:after="0"/>
      </w:pPr>
      <w:r>
        <w:rPr/>
        <w:t xml:space="preserve">图表：2023-2025年中国锅炉市场规模</w:t>
      </w:r>
    </w:p>
    <w:p>
      <w:pPr>
        <w:spacing w:before="75" w:after="0"/>
      </w:pPr>
      <w:r>
        <w:rPr/>
        <w:t xml:space="preserve">图表：2025年全球锅炉产能区域分布图</w:t>
      </w:r>
    </w:p>
    <w:p>
      <w:pPr>
        <w:spacing w:before="75" w:after="0"/>
      </w:pPr>
      <w:r>
        <w:rPr/>
        <w:t xml:space="preserve">图表：全球主要锅炉供应商市场份额及排名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本文地址：https://www.51baogao.cn/baogao/20260610/4068278.shtml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0/406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2026年全球锅炉行业市场规模、领先企业国内外市场份额及排名</dc:title>
  <dc:description>2026年全球锅炉行业市场规模、领先企业国内外市场份额及排名</dc:description>
  <dc:subject>2026年全球锅炉行业市场规模、领先企业国内外市场份额及排名</dc:subject>
  <cp:keywords>研究报告</cp:keywords>
  <cp:category>研究报告</cp:category>
  <cp:lastModifiedBy>北京中道泰和信息咨询有限公司</cp:lastModifiedBy>
  <dcterms:created xsi:type="dcterms:W3CDTF">2026-06-10T19:16:18+08:00</dcterms:created>
  <dcterms:modified xsi:type="dcterms:W3CDTF">2026-06-10T19:16:18+08:00</dcterms:modified>
</cp:coreProperties>
</file>

<file path=docProps/custom.xml><?xml version="1.0" encoding="utf-8"?>
<Properties xmlns="http://schemas.openxmlformats.org/officeDocument/2006/custom-properties" xmlns:vt="http://schemas.openxmlformats.org/officeDocument/2006/docPropsVTypes"/>
</file>