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2026-2031年中国防爆叉车行业深度调研与发展趋势预测研究报告</w:t>
      </w:r>
    </w:p>
    <w:p>
      <w:pPr>
        <w:spacing w:after="150"/>
      </w:pPr>
      <w:r>
        <w:rPr>
          <w:b w:val="1"/>
          <w:bCs w:val="1"/>
        </w:rPr>
        <w:t xml:space="preserve">报告简介</w:t>
      </w:r>
    </w:p>
    <w:p>
      <w:pPr>
        <w:spacing w:after="150"/>
      </w:pPr>
      <w:r>
        <w:rPr/>
        <w:t xml:space="preserve">防爆叉车是经过专业防爆改造、适配高危特殊作业环境的专用工业搬运车辆，属于特种工业机械设备。其在普通叉车的基础结构与搬运功能之上，通过对电路、动力系统、机械结构、排气系统进行全方位防爆处理，消除设备运行过程中可能产生的火花、高温与静电隐患，从根源上规避易燃易爆场景下的安全事故。相较于普通工业叉车，防爆叉车具备严格的安全防护等级与专属技术标准，核心价值不在于单纯的物料搬运，而是实现高危工况下的安全、稳定、连续作业，是特殊工业场景中兼顾生产效率与安全生产的核心配套设备。</w:t>
      </w:r>
    </w:p>
    <w:p>
      <w:pPr>
        <w:spacing w:after="150"/>
      </w:pPr>
      <w:r>
        <w:rPr/>
        <w:t xml:space="preserve">防爆叉车行业依托刚性合规需求、专属技术壁垒、持续政策加持，整体发展基本面扎实稳固。未来行业竞争将彻底告别低端同质化竞争，转向安全性能、技术工艺、智能适配、合规资质的综合实力比拼，行业优质头部企业的市场集中度会持续提升。在工业安全生产常态化、装备电动智能化、生产标准规范化的大背景下，防爆叉车作为高危工业场景的核心配套装备，市场需求将长期持续释放，行业整体将保持稳步升级、持续向好的长期发展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爆叉车市场进行了分析研究。报告在总结中国防爆叉车行业发展历程的基础上，结合新时期的各方面因素，对中国防爆叉车行业的发展趋势给予了细致和审慎的预测论证。报告资料详实，图表丰富，既有深入的分析，又有直观的比较，为防爆叉车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防爆叉车概述</w:t>
      </w:r>
    </w:p>
    <w:p>
      <w:pPr>
        <w:spacing w:before="75" w:after="0"/>
      </w:pPr>
      <w:r>
        <w:rPr/>
        <w:t xml:space="preserve">第一节 防爆叉车定义</w:t>
      </w:r>
    </w:p>
    <w:p>
      <w:pPr>
        <w:spacing w:before="75" w:after="0"/>
      </w:pPr>
      <w:r>
        <w:rPr/>
        <w:t xml:space="preserve">第二节 防爆叉车分类情况</w:t>
      </w:r>
    </w:p>
    <w:p>
      <w:pPr>
        <w:spacing w:before="75" w:after="0"/>
      </w:pPr>
      <w:r>
        <w:rPr/>
        <w:t xml:space="preserve">第三节 防爆叉车产业链分析</w:t>
      </w:r>
    </w:p>
    <w:p>
      <w:pPr>
        <w:spacing w:before="75" w:after="0"/>
      </w:pPr>
      <w:r>
        <w:rPr/>
        <w:t xml:space="preserve">一、产业链模型介绍</w:t>
      </w:r>
    </w:p>
    <w:p>
      <w:pPr>
        <w:spacing w:before="75" w:after="0"/>
      </w:pPr>
      <w:r>
        <w:rPr/>
        <w:t xml:space="preserve">二、防爆叉车产业链模型分析</w:t>
      </w:r>
    </w:p>
    <w:p>
      <w:pPr>
        <w:spacing w:before="75" w:after="0"/>
      </w:pPr>
      <w:r>
        <w:rPr>
          <w:b w:val="1"/>
          <w:bCs w:val="1"/>
        </w:rPr>
        <w:t xml:space="preserve">第二章 2023-2025年中国防爆叉车行业发展环境分析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2023-2025年中国防爆叉车行业发展政策环境分析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2023-2025年中国防爆叉车行业发展社会环境分析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2023-2025年中国防爆叉车行业发展状况</w:t>
      </w:r>
    </w:p>
    <w:p>
      <w:pPr>
        <w:spacing w:before="75" w:after="0"/>
      </w:pPr>
      <w:r>
        <w:rPr/>
        <w:t xml:space="preserve">第一节 中国防爆叉车行业规模情况分析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中国防爆叉车行业财务能力分析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防爆叉车行业发展现状分析</w:t>
      </w:r>
    </w:p>
    <w:p>
      <w:pPr>
        <w:spacing w:before="75" w:after="0"/>
      </w:pPr>
      <w:r>
        <w:rPr/>
        <w:t xml:space="preserve">第一节 防爆叉车行业发展分析</w:t>
      </w:r>
    </w:p>
    <w:p>
      <w:pPr>
        <w:spacing w:before="75" w:after="0"/>
      </w:pPr>
      <w:r>
        <w:rPr/>
        <w:t xml:space="preserve">一、防爆叉车行业发展现状</w:t>
      </w:r>
    </w:p>
    <w:p>
      <w:pPr>
        <w:spacing w:before="75" w:after="0"/>
      </w:pPr>
      <w:r>
        <w:rPr/>
        <w:t xml:space="preserve">二、防爆叉车行业发展预测</w:t>
      </w:r>
    </w:p>
    <w:p>
      <w:pPr>
        <w:spacing w:before="75" w:after="0"/>
      </w:pPr>
      <w:r>
        <w:rPr/>
        <w:t xml:space="preserve">第二节 中国防爆叉车行业发展分析</w:t>
      </w:r>
    </w:p>
    <w:p>
      <w:pPr>
        <w:spacing w:before="75" w:after="0"/>
      </w:pPr>
      <w:r>
        <w:rPr/>
        <w:t xml:space="preserve">一、2023-2025年中国防爆叉车行业发展态势分析</w:t>
      </w:r>
    </w:p>
    <w:p>
      <w:pPr>
        <w:spacing w:before="75" w:after="0"/>
      </w:pPr>
      <w:r>
        <w:rPr/>
        <w:t xml:space="preserve">二、2023-2025年中国防爆叉车行业发展特点分析</w:t>
      </w:r>
    </w:p>
    <w:p>
      <w:pPr>
        <w:spacing w:before="75" w:after="0"/>
      </w:pPr>
      <w:r>
        <w:rPr/>
        <w:t xml:space="preserve">三、2023-2025年中国防爆叉车行业市场供需分析</w:t>
      </w:r>
    </w:p>
    <w:p>
      <w:pPr>
        <w:spacing w:before="75" w:after="0"/>
      </w:pPr>
      <w:r>
        <w:rPr/>
        <w:t xml:space="preserve">第三节 防爆叉车行业特性分析</w:t>
      </w:r>
    </w:p>
    <w:p>
      <w:pPr>
        <w:spacing w:before="75" w:after="0"/>
      </w:pPr>
      <w:r>
        <w:rPr/>
        <w:t xml:space="preserve">第四节 对中国防爆叉车市场的分析及思考</w:t>
      </w:r>
    </w:p>
    <w:p>
      <w:pPr>
        <w:spacing w:before="75" w:after="0"/>
      </w:pPr>
      <w:r>
        <w:rPr/>
        <w:t xml:space="preserve">一、防爆叉车市场特点</w:t>
      </w:r>
    </w:p>
    <w:p>
      <w:pPr>
        <w:spacing w:before="75" w:after="0"/>
      </w:pPr>
      <w:r>
        <w:rPr/>
        <w:t xml:space="preserve">二、防爆叉车市场分析</w:t>
      </w:r>
    </w:p>
    <w:p>
      <w:pPr>
        <w:spacing w:before="75" w:after="0"/>
      </w:pPr>
      <w:r>
        <w:rPr/>
        <w:t xml:space="preserve">三、防爆叉车市场变化的方向</w:t>
      </w:r>
    </w:p>
    <w:p>
      <w:pPr>
        <w:spacing w:before="75" w:after="0"/>
      </w:pPr>
      <w:r>
        <w:rPr/>
        <w:t xml:space="preserve">四、中国防爆叉车行业发展的新思路</w:t>
      </w:r>
    </w:p>
    <w:p>
      <w:pPr>
        <w:spacing w:before="75" w:after="0"/>
      </w:pPr>
      <w:r>
        <w:rPr/>
        <w:t xml:space="preserve">五、对中国防爆叉车行业发展的思考</w:t>
      </w:r>
    </w:p>
    <w:p>
      <w:pPr>
        <w:spacing w:before="75" w:after="0"/>
      </w:pPr>
      <w:r>
        <w:rPr>
          <w:b w:val="1"/>
          <w:bCs w:val="1"/>
        </w:rPr>
        <w:t xml:space="preserve">第五章 中国防爆叉车市场规模分析</w:t>
      </w:r>
    </w:p>
    <w:p>
      <w:pPr>
        <w:spacing w:before="75" w:after="0"/>
      </w:pPr>
      <w:r>
        <w:rPr/>
        <w:t xml:space="preserve">第一节 2023-2025年中国防爆叉车区域市场规模分析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2026-2031年中国防爆叉车市场规模预测</w:t>
      </w:r>
    </w:p>
    <w:p>
      <w:pPr>
        <w:spacing w:before="75" w:after="0"/>
      </w:pPr>
      <w:r>
        <w:rPr>
          <w:b w:val="1"/>
          <w:bCs w:val="1"/>
        </w:rPr>
        <w:t xml:space="preserve">第六章 防爆叉车行业市场竞争策略分析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防爆叉车企业竞争策略分析</w:t>
      </w:r>
    </w:p>
    <w:p>
      <w:pPr>
        <w:spacing w:before="75" w:after="0"/>
      </w:pPr>
      <w:r>
        <w:rPr/>
        <w:t xml:space="preserve">一、提高防爆叉车企业核心竞争力的对策</w:t>
      </w:r>
    </w:p>
    <w:p>
      <w:pPr>
        <w:spacing w:before="75" w:after="0"/>
      </w:pPr>
      <w:r>
        <w:rPr/>
        <w:t xml:space="preserve">二、影响防爆叉车企业核心竞争力的因素及提升途径</w:t>
      </w:r>
    </w:p>
    <w:p>
      <w:pPr>
        <w:spacing w:before="75" w:after="0"/>
      </w:pPr>
      <w:r>
        <w:rPr/>
        <w:t xml:space="preserve">三、提高防爆叉车企业竞争力的策略</w:t>
      </w:r>
    </w:p>
    <w:p>
      <w:pPr>
        <w:spacing w:before="75" w:after="0"/>
      </w:pPr>
      <w:r>
        <w:rPr/>
        <w:t xml:space="preserve">第四节 防爆叉车行业竞争力优势分析</w:t>
      </w:r>
    </w:p>
    <w:p>
      <w:pPr>
        <w:spacing w:before="75" w:after="0"/>
      </w:pPr>
      <w:r>
        <w:rPr/>
        <w:t xml:space="preserve">一、整体对防爆叉车竞争力评价</w:t>
      </w:r>
    </w:p>
    <w:p>
      <w:pPr>
        <w:spacing w:before="75" w:after="0"/>
      </w:pPr>
      <w:r>
        <w:rPr/>
        <w:t xml:space="preserve">二、防爆叉车行业竞争力评价结果分析</w:t>
      </w:r>
    </w:p>
    <w:p>
      <w:pPr>
        <w:spacing w:before="75" w:after="0"/>
      </w:pPr>
      <w:r>
        <w:rPr/>
        <w:t xml:space="preserve">三、竞争优势评价及构建建议</w:t>
      </w:r>
    </w:p>
    <w:p>
      <w:pPr>
        <w:spacing w:before="75" w:after="0"/>
      </w:pPr>
      <w:r>
        <w:rPr/>
        <w:t xml:space="preserve">第五节 防爆叉车领先企业分析</w:t>
      </w:r>
    </w:p>
    <w:p>
      <w:pPr>
        <w:spacing w:before="75" w:after="0"/>
      </w:pPr>
      <w:r>
        <w:rPr>
          <w:b w:val="1"/>
          <w:bCs w:val="1"/>
        </w:rPr>
        <w:t xml:space="preserve">第七章 防爆叉车行业投资与发展前景分析</w:t>
      </w:r>
    </w:p>
    <w:p>
      <w:pPr>
        <w:spacing w:before="75" w:after="0"/>
      </w:pPr>
      <w:r>
        <w:rPr/>
        <w:t xml:space="preserve">第一节 防爆叉车行业投资机会分析</w:t>
      </w:r>
    </w:p>
    <w:p>
      <w:pPr>
        <w:spacing w:before="75" w:after="0"/>
      </w:pPr>
      <w:r>
        <w:rPr/>
        <w:t xml:space="preserve">一、防爆叉车投资项目分析</w:t>
      </w:r>
    </w:p>
    <w:p>
      <w:pPr>
        <w:spacing w:before="75" w:after="0"/>
      </w:pPr>
      <w:r>
        <w:rPr/>
        <w:t xml:space="preserve">二、可以投资的防爆叉车模式</w:t>
      </w:r>
    </w:p>
    <w:p>
      <w:pPr>
        <w:spacing w:before="75" w:after="0"/>
      </w:pPr>
      <w:r>
        <w:rPr/>
        <w:t xml:space="preserve">三、2026年防爆叉车投资机会</w:t>
      </w:r>
    </w:p>
    <w:p>
      <w:pPr>
        <w:spacing w:before="75" w:after="0"/>
      </w:pPr>
      <w:r>
        <w:rPr/>
        <w:t xml:space="preserve">第二节 2026-2031年中国防爆叉车行业发展预测分析</w:t>
      </w:r>
    </w:p>
    <w:p>
      <w:pPr>
        <w:spacing w:before="75" w:after="0"/>
      </w:pPr>
      <w:r>
        <w:rPr/>
        <w:t xml:space="preserve">一、未来防爆叉车发展分析</w:t>
      </w:r>
    </w:p>
    <w:p>
      <w:pPr>
        <w:spacing w:before="75" w:after="0"/>
      </w:pPr>
      <w:r>
        <w:rPr/>
        <w:t xml:space="preserve">二、未来防爆叉车行业技术开发方向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防爆叉车产业用户度分析</w:t>
      </w:r>
    </w:p>
    <w:p>
      <w:pPr>
        <w:spacing w:before="75" w:after="0"/>
      </w:pPr>
      <w:r>
        <w:rPr/>
        <w:t xml:space="preserve">第一节 防爆叉车产业用户认知程度</w:t>
      </w:r>
    </w:p>
    <w:p>
      <w:pPr>
        <w:spacing w:before="75" w:after="0"/>
      </w:pPr>
      <w:r>
        <w:rPr/>
        <w:t xml:space="preserve">第二节 防爆叉车产业用户关注因素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2026-2031年防爆叉车行业发展趋势及投资风险分析</w:t>
      </w:r>
    </w:p>
    <w:p>
      <w:pPr>
        <w:spacing w:before="75" w:after="0"/>
      </w:pPr>
      <w:r>
        <w:rPr/>
        <w:t xml:space="preserve">第一节 当前防爆叉车存在的问题</w:t>
      </w:r>
    </w:p>
    <w:p>
      <w:pPr>
        <w:spacing w:before="75" w:after="0"/>
      </w:pPr>
      <w:r>
        <w:rPr/>
        <w:t xml:space="preserve">第二节 防爆叉车未来发展预测分析</w:t>
      </w:r>
    </w:p>
    <w:p>
      <w:pPr>
        <w:spacing w:before="75" w:after="0"/>
      </w:pPr>
      <w:r>
        <w:rPr/>
        <w:t xml:space="preserve">一、中国防爆叉车发展方向分析</w:t>
      </w:r>
    </w:p>
    <w:p>
      <w:pPr>
        <w:spacing w:before="75" w:after="0"/>
      </w:pPr>
      <w:r>
        <w:rPr/>
        <w:t xml:space="preserve">二、2026-2031年中国防爆叉车行业发展规模预测</w:t>
      </w:r>
    </w:p>
    <w:p>
      <w:pPr>
        <w:spacing w:before="75" w:after="0"/>
      </w:pPr>
      <w:r>
        <w:rPr/>
        <w:t xml:space="preserve">三、2026-2031年中国防爆叉车行业发展趋势预测</w:t>
      </w:r>
    </w:p>
    <w:p>
      <w:pPr>
        <w:spacing w:before="75" w:after="0"/>
      </w:pPr>
      <w:r>
        <w:rPr/>
        <w:t xml:space="preserve">第三节 2026-2031年中国防爆叉车行业投资风险分析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防爆叉车行业营销策略分析及建议</w:t>
      </w:r>
    </w:p>
    <w:p>
      <w:pPr>
        <w:spacing w:before="75" w:after="0"/>
      </w:pPr>
      <w:r>
        <w:rPr/>
        <w:t xml:space="preserve">一、防爆叉车行业营销模式</w:t>
      </w:r>
    </w:p>
    <w:p>
      <w:pPr>
        <w:spacing w:before="75" w:after="0"/>
      </w:pPr>
      <w:r>
        <w:rPr/>
        <w:t xml:space="preserve">二、防爆叉车行业营销策略</w:t>
      </w:r>
    </w:p>
    <w:p>
      <w:pPr>
        <w:spacing w:before="75" w:after="0"/>
      </w:pPr>
      <w:r>
        <w:rPr/>
        <w:t xml:space="preserve">第二节 防爆叉车行业企业经营发展分析及建议</w:t>
      </w:r>
    </w:p>
    <w:p>
      <w:pPr>
        <w:spacing w:before="75" w:after="0"/>
      </w:pPr>
      <w:r>
        <w:rPr/>
        <w:t xml:space="preserve">一、防爆叉车行业经营模式</w:t>
      </w:r>
    </w:p>
    <w:p>
      <w:pPr>
        <w:spacing w:before="75" w:after="0"/>
      </w:pPr>
      <w:r>
        <w:rPr/>
        <w:t xml:space="preserve">二、防爆叉车行业发展模式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图表：防爆叉车行业生命周期</w:t>
      </w:r>
    </w:p>
    <w:p>
      <w:pPr>
        <w:spacing w:before="75" w:after="0"/>
      </w:pPr>
      <w:r>
        <w:rPr/>
        <w:t xml:space="preserve">图表：防爆叉车行业产业链结构</w:t>
      </w:r>
    </w:p>
    <w:p>
      <w:pPr>
        <w:spacing w:before="75" w:after="0"/>
      </w:pPr>
      <w:r>
        <w:rPr/>
        <w:t xml:space="preserve">图表：2023-2025年防爆叉车行业竞争力分析</w:t>
      </w:r>
    </w:p>
    <w:p>
      <w:pPr>
        <w:spacing w:before="75" w:after="0"/>
      </w:pPr>
      <w:r>
        <w:rPr/>
        <w:t xml:space="preserve">图表：2023-2025年中国防爆叉车行业市场规模</w:t>
      </w:r>
    </w:p>
    <w:p>
      <w:pPr>
        <w:spacing w:before="75" w:after="0"/>
      </w:pPr>
      <w:r>
        <w:rPr/>
        <w:t xml:space="preserve">图表：2026-2031年中国防爆叉车行业市场规模预测</w:t>
      </w:r>
    </w:p>
    <w:p>
      <w:pPr>
        <w:spacing w:before="75" w:after="0"/>
      </w:pPr>
      <w:r>
        <w:rPr/>
        <w:t xml:space="preserve">图表：2026-2031年中国防爆叉车行业资产规模预测</w:t>
      </w:r>
    </w:p>
    <w:p>
      <w:pPr>
        <w:spacing w:before="75" w:after="0"/>
      </w:pPr>
      <w:r>
        <w:rPr/>
        <w:t xml:space="preserve">图表：2026-2031年中国防爆叉车行业利润合计预测</w:t>
      </w:r>
    </w:p>
    <w:p>
      <w:pPr>
        <w:spacing w:before="75" w:after="0"/>
      </w:pPr>
      <w:r>
        <w:rPr/>
        <w:t xml:space="preserve">图表：2026-2031年中国防爆叉车行业盈利能力预测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本文地址：https://www.51baogao.cn/baogao/20260610/4068281.shtml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0/406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2026-2031年中国防爆叉车行业深度调研与发展趋势预测研究报告</dc:title>
  <dc:description>2026-2031年中国防爆叉车行业深度调研与发展趋势预测研究报告</dc:description>
  <dc:subject>2026-2031年中国防爆叉车行业深度调研与发展趋势预测研究报告</dc:subject>
  <cp:keywords>研究报告</cp:keywords>
  <cp:category>研究报告</cp:category>
  <cp:lastModifiedBy>北京中道泰和信息咨询有限公司</cp:lastModifiedBy>
  <dcterms:created xsi:type="dcterms:W3CDTF">2026-06-10T19:16:33+08:00</dcterms:created>
  <dcterms:modified xsi:type="dcterms:W3CDTF">2026-06-10T19:16:33+08:00</dcterms:modified>
</cp:coreProperties>
</file>

<file path=docProps/custom.xml><?xml version="1.0" encoding="utf-8"?>
<Properties xmlns="http://schemas.openxmlformats.org/officeDocument/2006/custom-properties" xmlns:vt="http://schemas.openxmlformats.org/officeDocument/2006/docPropsVTypes"/>
</file>