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2026年全球压缩机行业市场规模、领先企业国内外市场份额及排名</w:t>
      </w:r>
    </w:p>
    <w:p>
      <w:pPr>
        <w:spacing w:after="150"/>
      </w:pPr>
      <w:r>
        <w:rPr>
          <w:b w:val="1"/>
          <w:bCs w:val="1"/>
        </w:rPr>
        <w:t xml:space="preserve">报告简介</w:t>
      </w:r>
    </w:p>
    <w:p>
      <w:pPr>
        <w:spacing w:after="150"/>
      </w:pPr>
      <w:r>
        <w:rPr/>
        <w:t xml:space="preserve">压缩机是通过机械做功提升气体压力、压缩容积的通用动力核心装备，覆盖螺杆式、活塞式、离心式、涡旋式等主流机型，可处理空气、天然气、冷媒、氢气等各类介质。上游配套精密主机转子、永磁电机、密封元件、冷却系统、自控传感部件;中游完成铸造加工、整机装配、工况调试与系统集成;下游广泛服务于化工冶金、油气开采、新能源氢能、制造加工、暖通制冷、电力储能等关键产业，作为工业生产、能源储运、温控系统不可或缺的基础动力设备，贯穿实体经济全产业链运转。</w:t>
      </w:r>
    </w:p>
    <w:p>
      <w:pPr>
        <w:spacing w:after="150"/>
      </w:pPr>
      <w:r>
        <w:rPr/>
        <w:t xml:space="preserve">当前全球压缩机行业呈现梯队化竞争、产能区域集聚的成熟格局。欧美老牌企业凭借高精度主机工艺、长效可靠性验证、全球化运维网络把持大型工艺压缩、高端无油、氢能特种压缩机等高附加值市场;国内依托完备重工机电供应链，在通用空气压缩机、中小型制冷压缩机领域形成规模化交付优势，稳步向高压工艺、氢能储运设备推进国产化突破。行业竞争早已脱离设备吨位与基础售价比拼，转向能效控制、无油洁净工艺、多介质适配能力、智能远程运维、工程总包一体化服务的综合实力较量。各国工业升级、双碳减排、新能源布局节奏存在差异，持续调整头部厂商跨区域供货体量与行业排名位次。</w:t>
      </w:r>
    </w:p>
    <w:p>
      <w:pPr>
        <w:spacing w:after="150"/>
      </w:pPr>
      <w:r>
        <w:rPr/>
        <w:t xml:space="preserve">全球压缩机产业整体朝着高能效永磁变频、无油洁净化、氢能特种适配、智能无人管控方向迭代升级。变频永磁结构全面替代传统定频机型，余热回收一体化机组降低综合能耗;无油压缩技术匹配食品、医药、电子精密制造洁净用气需求;适配高压储氢、加氢站、绿氢制备的专用压缩机成为技术攻坚重点;AI自适应负载调节、在线故障诊断、云端集群调度实现少人值守运行;全球能效、噪声、防爆安全标准持续收紧，落后高耗能产能加速出清，产业链协同攻坚高精度转子加工、耐腐蚀密封、自主控制系统等核心零部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压缩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一、压缩机定义</w:t>
      </w:r>
    </w:p>
    <w:p>
      <w:pPr>
        <w:spacing w:before="75" w:after="0"/>
      </w:pPr>
      <w:r>
        <w:rPr/>
        <w:t xml:space="preserve">二、压缩机产品特征</w:t>
      </w:r>
    </w:p>
    <w:p>
      <w:pPr>
        <w:spacing w:before="75" w:after="0"/>
      </w:pPr>
      <w:r>
        <w:rPr/>
        <w:t xml:space="preserve">第二节 压缩机行业归属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全球及国内压缩机市场规模</w:t>
      </w:r>
    </w:p>
    <w:p>
      <w:pPr>
        <w:spacing w:before="75" w:after="0"/>
      </w:pPr>
      <w:r>
        <w:rPr/>
        <w:t xml:space="preserve">一、2022-2025年全球压缩机市场规模</w:t>
      </w:r>
    </w:p>
    <w:p>
      <w:pPr>
        <w:spacing w:before="75" w:after="0"/>
      </w:pPr>
      <w:r>
        <w:rPr/>
        <w:t xml:space="preserve">二、2022-2025年国内压缩机市场规模</w:t>
      </w:r>
    </w:p>
    <w:p>
      <w:pPr>
        <w:spacing w:before="75" w:after="0"/>
      </w:pPr>
      <w:r>
        <w:rPr/>
        <w:t xml:space="preserve">第四节 压缩机行业发展现状分析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压缩机行业发展影响因素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全球压缩机行业发展状况概览</w:t>
      </w:r>
    </w:p>
    <w:p>
      <w:pPr>
        <w:spacing w:before="75" w:after="0"/>
      </w:pPr>
      <w:r>
        <w:rPr/>
        <w:t xml:space="preserve">一、全球压缩机产能及区域分布</w:t>
      </w:r>
    </w:p>
    <w:p>
      <w:pPr>
        <w:spacing w:before="75" w:after="0"/>
      </w:pPr>
      <w:r>
        <w:rPr/>
        <w:t xml:space="preserve">二、全球压缩机产品结构</w:t>
      </w:r>
    </w:p>
    <w:p>
      <w:pPr>
        <w:spacing w:before="75" w:after="0"/>
      </w:pPr>
      <w:r>
        <w:rPr/>
        <w:t xml:space="preserve">第二节 全球压缩机市场竞争分析</w:t>
      </w:r>
    </w:p>
    <w:p>
      <w:pPr>
        <w:spacing w:before="75" w:after="0"/>
      </w:pPr>
      <w:r>
        <w:rPr/>
        <w:t xml:space="preserve">一、全球压缩机市场集中度</w:t>
      </w:r>
    </w:p>
    <w:p>
      <w:pPr>
        <w:spacing w:before="75" w:after="0"/>
      </w:pPr>
      <w:r>
        <w:rPr/>
        <w:t xml:space="preserve">二、全球压缩机行业竞争梯队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全球压缩机领先企业市场占有率及排名(按营收)</w:t>
      </w:r>
    </w:p>
    <w:p>
      <w:pPr>
        <w:spacing w:before="75" w:after="0"/>
      </w:pPr>
      <w:r>
        <w:rPr/>
        <w:t xml:space="preserve">一、2023-2025年全球压缩机领先企业营业收入</w:t>
      </w:r>
    </w:p>
    <w:p>
      <w:pPr>
        <w:spacing w:before="75" w:after="0"/>
      </w:pPr>
      <w:r>
        <w:rPr/>
        <w:t xml:space="preserve">二、2023-2025年全球压缩机领先企业市场份额</w:t>
      </w:r>
    </w:p>
    <w:p>
      <w:pPr>
        <w:spacing w:before="75" w:after="0"/>
      </w:pPr>
      <w:r>
        <w:rPr/>
        <w:t xml:space="preserve">三、2023-2025年全球压缩机领先企业排名</w:t>
      </w:r>
    </w:p>
    <w:p>
      <w:pPr>
        <w:spacing w:before="75" w:after="0"/>
      </w:pPr>
      <w:r>
        <w:rPr/>
        <w:t xml:space="preserve">第四节 国内压缩机领先企业市场占有率及排名(按营收)</w:t>
      </w:r>
    </w:p>
    <w:p>
      <w:pPr>
        <w:spacing w:before="75" w:after="0"/>
      </w:pPr>
      <w:r>
        <w:rPr/>
        <w:t xml:space="preserve">一、2023-2025年国内压缩机领先企业营业收入</w:t>
      </w:r>
    </w:p>
    <w:p>
      <w:pPr>
        <w:spacing w:before="75" w:after="0"/>
      </w:pPr>
      <w:r>
        <w:rPr/>
        <w:t xml:space="preserve">二、2023-2025年国内压缩机领先企业市场份额</w:t>
      </w:r>
    </w:p>
    <w:p>
      <w:pPr>
        <w:spacing w:before="75" w:after="0"/>
      </w:pPr>
      <w:r>
        <w:rPr/>
        <w:t xml:space="preserve">三、2023-2025年国内压缩机领先企业排名</w:t>
      </w:r>
    </w:p>
    <w:p>
      <w:pPr>
        <w:spacing w:before="75" w:after="0"/>
      </w:pPr>
      <w:r>
        <w:rPr/>
        <w:t xml:space="preserve">第五节 2025年全球压缩机行业资本运作分析</w:t>
      </w:r>
    </w:p>
    <w:p>
      <w:pPr>
        <w:spacing w:before="75" w:after="0"/>
      </w:pPr>
      <w:r>
        <w:rPr/>
        <w:t xml:space="preserve">一、2025年全球压缩机行业重大投资并购事件</w:t>
      </w:r>
    </w:p>
    <w:p>
      <w:pPr>
        <w:spacing w:before="75" w:after="0"/>
      </w:pPr>
      <w:r>
        <w:rPr/>
        <w:t xml:space="preserve">二、2025年全球压缩机行业重大投资并购事件对行业的影响分析</w:t>
      </w:r>
    </w:p>
    <w:p>
      <w:pPr>
        <w:spacing w:before="75" w:after="0"/>
      </w:pPr>
      <w:r>
        <w:rPr>
          <w:b w:val="1"/>
          <w:bCs w:val="1"/>
        </w:rPr>
        <w:t xml:space="preserve">第三章 全球压缩机行业主要国家（地区）分析</w:t>
      </w:r>
    </w:p>
    <w:p>
      <w:pPr>
        <w:spacing w:before="75" w:after="0"/>
      </w:pPr>
      <w:r>
        <w:rPr/>
        <w:t xml:space="preserve">第一节 美国压缩机行业分析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三、2023-2025年美国压缩机市场规模</w:t>
      </w:r>
    </w:p>
    <w:p>
      <w:pPr>
        <w:spacing w:before="75" w:after="0"/>
      </w:pPr>
      <w:r>
        <w:rPr/>
        <w:t xml:space="preserve">四、2026-2031年美国压缩机市场规模预测</w:t>
      </w:r>
    </w:p>
    <w:p>
      <w:pPr>
        <w:spacing w:before="75" w:after="0"/>
      </w:pPr>
      <w:r>
        <w:rPr/>
        <w:t xml:space="preserve">五、美国压缩机行业典型企业分析</w:t>
      </w:r>
    </w:p>
    <w:p>
      <w:pPr>
        <w:spacing w:before="75" w:after="0"/>
      </w:pPr>
      <w:r>
        <w:rPr/>
        <w:t xml:space="preserve">第二节 德国压缩机行业分析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三、2023-2025年德国压缩机市场规模</w:t>
      </w:r>
    </w:p>
    <w:p>
      <w:pPr>
        <w:spacing w:before="75" w:after="0"/>
      </w:pPr>
      <w:r>
        <w:rPr/>
        <w:t xml:space="preserve">四、2026-2031年德国压缩机市场规模预测</w:t>
      </w:r>
    </w:p>
    <w:p>
      <w:pPr>
        <w:spacing w:before="75" w:after="0"/>
      </w:pPr>
      <w:r>
        <w:rPr/>
        <w:t xml:space="preserve">五、德国压缩机行业典型企业分析</w:t>
      </w:r>
    </w:p>
    <w:p>
      <w:pPr>
        <w:spacing w:before="75" w:after="0"/>
      </w:pPr>
      <w:r>
        <w:rPr/>
        <w:t xml:space="preserve">第三节 日本压缩机行业分析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三、2023-2025年日本压缩机市场规模</w:t>
      </w:r>
    </w:p>
    <w:p>
      <w:pPr>
        <w:spacing w:before="75" w:after="0"/>
      </w:pPr>
      <w:r>
        <w:rPr/>
        <w:t xml:space="preserve">四、2026-2031年日本压缩机市场规模预测</w:t>
      </w:r>
    </w:p>
    <w:p>
      <w:pPr>
        <w:spacing w:before="75" w:after="0"/>
      </w:pPr>
      <w:r>
        <w:rPr/>
        <w:t xml:space="preserve">五、日本压缩机行业典型企业分析</w:t>
      </w:r>
    </w:p>
    <w:p>
      <w:pPr>
        <w:spacing w:before="75" w:after="0"/>
      </w:pPr>
      <w:r>
        <w:rPr/>
        <w:t xml:space="preserve">第四节 韩国压缩机行业分析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三、2023-2025年韩国压缩机市场规模</w:t>
      </w:r>
    </w:p>
    <w:p>
      <w:pPr>
        <w:spacing w:before="75" w:after="0"/>
      </w:pPr>
      <w:r>
        <w:rPr/>
        <w:t xml:space="preserve">四、2026-2031年韩国压缩机市场规模预测</w:t>
      </w:r>
    </w:p>
    <w:p>
      <w:pPr>
        <w:spacing w:before="75" w:after="0"/>
      </w:pPr>
      <w:r>
        <w:rPr/>
        <w:t xml:space="preserve">五、韩国压缩机行业典型企业分析</w:t>
      </w:r>
    </w:p>
    <w:p>
      <w:pPr>
        <w:spacing w:before="75" w:after="0"/>
      </w:pPr>
      <w:r>
        <w:rPr/>
        <w:t xml:space="preserve">第五节 中国压缩机行业分析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三、2023-2025年中国压缩机市场规模</w:t>
      </w:r>
    </w:p>
    <w:p>
      <w:pPr>
        <w:spacing w:before="75" w:after="0"/>
      </w:pPr>
      <w:r>
        <w:rPr/>
        <w:t xml:space="preserve">四、2026-2031年中国压缩机市场规模预测</w:t>
      </w:r>
    </w:p>
    <w:p>
      <w:pPr>
        <w:spacing w:before="75" w:after="0"/>
      </w:pPr>
      <w:r>
        <w:rPr/>
        <w:t xml:space="preserve">五、中国压缩机行业典型企业分析</w:t>
      </w:r>
    </w:p>
    <w:p>
      <w:pPr>
        <w:spacing w:before="75" w:after="0"/>
      </w:pPr>
      <w:r>
        <w:rPr>
          <w:b w:val="1"/>
          <w:bCs w:val="1"/>
        </w:rPr>
        <w:t xml:space="preserve">第四章 压缩机细分行业分析</w:t>
      </w:r>
    </w:p>
    <w:p>
      <w:pPr>
        <w:spacing w:before="75" w:after="0"/>
      </w:pPr>
      <w:r>
        <w:rPr/>
        <w:t xml:space="preserve">第一节 螺杆式压缩机</w:t>
      </w:r>
    </w:p>
    <w:p>
      <w:pPr>
        <w:spacing w:before="75" w:after="0"/>
      </w:pPr>
      <w:r>
        <w:rPr/>
        <w:t xml:space="preserve">一、全球螺杆式压缩机市场规模(2021vs2025vs2030)</w:t>
      </w:r>
    </w:p>
    <w:p>
      <w:pPr>
        <w:spacing w:before="75" w:after="0"/>
      </w:pPr>
      <w:r>
        <w:rPr/>
        <w:t xml:space="preserve">二、全球螺杆式压缩机主要供应商及其市场份额(按2025年营收)</w:t>
      </w:r>
    </w:p>
    <w:p>
      <w:pPr>
        <w:spacing w:before="75" w:after="0"/>
      </w:pPr>
      <w:r>
        <w:rPr/>
        <w:t xml:space="preserve">三、中国螺杆式压缩机市场规模(2021vs2025vs2030)</w:t>
      </w:r>
    </w:p>
    <w:p>
      <w:pPr>
        <w:spacing w:before="75" w:after="0"/>
      </w:pPr>
      <w:r>
        <w:rPr/>
        <w:t xml:space="preserve">四、中国螺杆式压缩机主要供应商及其市场份额(按2025年营收)</w:t>
      </w:r>
    </w:p>
    <w:p>
      <w:pPr>
        <w:spacing w:before="75" w:after="0"/>
      </w:pPr>
      <w:r>
        <w:rPr/>
        <w:t xml:space="preserve">五、螺杆式压缩机未来发展趋势预测</w:t>
      </w:r>
    </w:p>
    <w:p>
      <w:pPr>
        <w:spacing w:before="75" w:after="0"/>
      </w:pPr>
      <w:r>
        <w:rPr/>
        <w:t xml:space="preserve">第二节 活塞式压缩机</w:t>
      </w:r>
    </w:p>
    <w:p>
      <w:pPr>
        <w:spacing w:before="75" w:after="0"/>
      </w:pPr>
      <w:r>
        <w:rPr/>
        <w:t xml:space="preserve">一、全球活塞式压缩机市场规模(2021vs2025vs2030)</w:t>
      </w:r>
    </w:p>
    <w:p>
      <w:pPr>
        <w:spacing w:before="75" w:after="0"/>
      </w:pPr>
      <w:r>
        <w:rPr/>
        <w:t xml:space="preserve">二、全球活塞式压缩机主要供应商及其市场份额(按2025年营收)</w:t>
      </w:r>
    </w:p>
    <w:p>
      <w:pPr>
        <w:spacing w:before="75" w:after="0"/>
      </w:pPr>
      <w:r>
        <w:rPr/>
        <w:t xml:space="preserve">三、中国活塞式压缩机市场规模(2021vs2025vs2030)</w:t>
      </w:r>
    </w:p>
    <w:p>
      <w:pPr>
        <w:spacing w:before="75" w:after="0"/>
      </w:pPr>
      <w:r>
        <w:rPr/>
        <w:t xml:space="preserve">四、中国活塞式压缩机主要供应商及其市场份额(按2025年营收)</w:t>
      </w:r>
    </w:p>
    <w:p>
      <w:pPr>
        <w:spacing w:before="75" w:after="0"/>
      </w:pPr>
      <w:r>
        <w:rPr/>
        <w:t xml:space="preserve">五、活塞式压缩机未来发展趋势预测</w:t>
      </w:r>
    </w:p>
    <w:p>
      <w:pPr>
        <w:spacing w:before="75" w:after="0"/>
      </w:pPr>
      <w:r>
        <w:rPr/>
        <w:t xml:space="preserve">第三节 涡旋式压缩机</w:t>
      </w:r>
    </w:p>
    <w:p>
      <w:pPr>
        <w:spacing w:before="75" w:after="0"/>
      </w:pPr>
      <w:r>
        <w:rPr/>
        <w:t xml:space="preserve">一、全球涡旋式压缩机市场规模(2021vs2025vs2030)</w:t>
      </w:r>
    </w:p>
    <w:p>
      <w:pPr>
        <w:spacing w:before="75" w:after="0"/>
      </w:pPr>
      <w:r>
        <w:rPr/>
        <w:t xml:space="preserve">二、全球涡旋式压缩机主要供应商及其市场份额(按2025年营收)</w:t>
      </w:r>
    </w:p>
    <w:p>
      <w:pPr>
        <w:spacing w:before="75" w:after="0"/>
      </w:pPr>
      <w:r>
        <w:rPr/>
        <w:t xml:space="preserve">三、中国涡旋式压缩机市场规模(2021vs2025vs2030)</w:t>
      </w:r>
    </w:p>
    <w:p>
      <w:pPr>
        <w:spacing w:before="75" w:after="0"/>
      </w:pPr>
      <w:r>
        <w:rPr/>
        <w:t xml:space="preserve">四、中国涡旋式压缩机主要供应商及其市场份额(按2025年营收)</w:t>
      </w:r>
    </w:p>
    <w:p>
      <w:pPr>
        <w:spacing w:before="75" w:after="0"/>
      </w:pPr>
      <w:r>
        <w:rPr/>
        <w:t xml:space="preserve">五、涡旋式压缩机未来发展趋势预测</w:t>
      </w:r>
    </w:p>
    <w:p>
      <w:pPr>
        <w:spacing w:before="75" w:after="0"/>
      </w:pPr>
      <w:r>
        <w:rPr/>
        <w:t xml:space="preserve">第四节 离心式压缩机</w:t>
      </w:r>
    </w:p>
    <w:p>
      <w:pPr>
        <w:spacing w:before="75" w:after="0"/>
      </w:pPr>
      <w:r>
        <w:rPr/>
        <w:t xml:space="preserve">一、全球离心式压缩机市场规模(2021vs2025vs2030)</w:t>
      </w:r>
    </w:p>
    <w:p>
      <w:pPr>
        <w:spacing w:before="75" w:after="0"/>
      </w:pPr>
      <w:r>
        <w:rPr/>
        <w:t xml:space="preserve">二、全球离心式压缩机主要供应商及其市场份额(按2025年营收)</w:t>
      </w:r>
    </w:p>
    <w:p>
      <w:pPr>
        <w:spacing w:before="75" w:after="0"/>
      </w:pPr>
      <w:r>
        <w:rPr/>
        <w:t xml:space="preserve">三、中国离心式压缩机市场规模(2021vs2025vs2030)</w:t>
      </w:r>
    </w:p>
    <w:p>
      <w:pPr>
        <w:spacing w:before="75" w:after="0"/>
      </w:pPr>
      <w:r>
        <w:rPr/>
        <w:t xml:space="preserve">四、中国离心式压缩机主要供应商及其市场份额(按2025年营收)</w:t>
      </w:r>
    </w:p>
    <w:p>
      <w:pPr>
        <w:spacing w:before="75" w:after="0"/>
      </w:pPr>
      <w:r>
        <w:rPr/>
        <w:t xml:space="preserve">五、离心式压缩机未来发展趋势预测</w:t>
      </w:r>
    </w:p>
    <w:p>
      <w:pPr>
        <w:spacing w:before="75" w:after="0"/>
      </w:pPr>
      <w:r>
        <w:rPr/>
        <w:t xml:space="preserve">第五节 滑片式压缩机</w:t>
      </w:r>
    </w:p>
    <w:p>
      <w:pPr>
        <w:spacing w:before="75" w:after="0"/>
      </w:pPr>
      <w:r>
        <w:rPr/>
        <w:t xml:space="preserve">一、全球滑片式压缩机市场规模(2021vs2025vs2030)</w:t>
      </w:r>
    </w:p>
    <w:p>
      <w:pPr>
        <w:spacing w:before="75" w:after="0"/>
      </w:pPr>
      <w:r>
        <w:rPr/>
        <w:t xml:space="preserve">二、全球滑片式压缩机主要供应商及其市场份额(按2025年营收)</w:t>
      </w:r>
    </w:p>
    <w:p>
      <w:pPr>
        <w:spacing w:before="75" w:after="0"/>
      </w:pPr>
      <w:r>
        <w:rPr/>
        <w:t xml:space="preserve">三、中国滑片式压缩机市场规模(2021vs2025vs2030)</w:t>
      </w:r>
    </w:p>
    <w:p>
      <w:pPr>
        <w:spacing w:before="75" w:after="0"/>
      </w:pPr>
      <w:r>
        <w:rPr/>
        <w:t xml:space="preserve">四、中国滑片式压缩机主要供应商及其市场份额(按2025年营收)</w:t>
      </w:r>
    </w:p>
    <w:p>
      <w:pPr>
        <w:spacing w:before="75" w:after="0"/>
      </w:pPr>
      <w:r>
        <w:rPr/>
        <w:t xml:space="preserve">五、滑片式压缩机未来发展趋势预测</w:t>
      </w:r>
    </w:p>
    <w:p>
      <w:pPr>
        <w:spacing w:before="75" w:after="0"/>
      </w:pPr>
      <w:r>
        <w:rPr>
          <w:b w:val="1"/>
          <w:bCs w:val="1"/>
        </w:rPr>
        <w:t xml:space="preserve">第五章 压缩机产业链分析</w:t>
      </w:r>
    </w:p>
    <w:p>
      <w:pPr>
        <w:spacing w:before="75" w:after="0"/>
      </w:pPr>
      <w:r>
        <w:rPr/>
        <w:t xml:space="preserve">第一节 压缩机产业链结构解析</w:t>
      </w:r>
    </w:p>
    <w:p>
      <w:pPr>
        <w:spacing w:before="75" w:after="0"/>
      </w:pPr>
      <w:r>
        <w:rPr/>
        <w:t xml:space="preserve">一、压缩机产业链结构示意图</w:t>
      </w:r>
    </w:p>
    <w:p>
      <w:pPr>
        <w:spacing w:before="75" w:after="0"/>
      </w:pPr>
      <w:r>
        <w:rPr/>
        <w:t xml:space="preserve">二、压缩机产业链全景图</w:t>
      </w:r>
    </w:p>
    <w:p>
      <w:pPr>
        <w:spacing w:before="75" w:after="0"/>
      </w:pPr>
      <w:r>
        <w:rPr/>
        <w:t xml:space="preserve">三、压缩机产业发展热力地图</w:t>
      </w:r>
    </w:p>
    <w:p>
      <w:pPr>
        <w:spacing w:before="75" w:after="0"/>
      </w:pPr>
      <w:r>
        <w:rPr/>
        <w:t xml:space="preserve">第二节 压缩机产业链上游分析</w:t>
      </w:r>
    </w:p>
    <w:p>
      <w:pPr>
        <w:spacing w:before="75" w:after="0"/>
      </w:pPr>
      <w:r>
        <w:rPr/>
        <w:t xml:space="preserve">一、压缩机成本结构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压缩机产业链中游分析</w:t>
      </w:r>
    </w:p>
    <w:p>
      <w:pPr>
        <w:spacing w:before="75" w:after="0"/>
      </w:pPr>
      <w:r>
        <w:rPr/>
        <w:t xml:space="preserve">一、压缩机中游行业分布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压缩机产业链下游分析</w:t>
      </w:r>
    </w:p>
    <w:p>
      <w:pPr>
        <w:spacing w:before="75" w:after="0"/>
      </w:pPr>
      <w:r>
        <w:rPr/>
        <w:t xml:space="preserve">一、压缩机下游行业分布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四、下游需求对压缩机行业的影响</w:t>
      </w:r>
    </w:p>
    <w:p>
      <w:pPr>
        <w:spacing w:before="75" w:after="0"/>
      </w:pPr>
      <w:r>
        <w:rPr>
          <w:b w:val="1"/>
          <w:bCs w:val="1"/>
        </w:rPr>
        <w:t xml:space="preserve">第六章 压缩机领先企业分析</w:t>
      </w:r>
    </w:p>
    <w:p>
      <w:pPr>
        <w:spacing w:before="75" w:after="0"/>
      </w:pPr>
      <w:r>
        <w:rPr/>
        <w:t xml:space="preserve">第一节 西安陕鼓动力股份有限公司</w:t>
      </w:r>
    </w:p>
    <w:p>
      <w:pPr>
        <w:spacing w:before="75" w:after="0"/>
      </w:pPr>
      <w:r>
        <w:rPr/>
        <w:t xml:space="preserve">一、企业基本概况</w:t>
      </w:r>
    </w:p>
    <w:p>
      <w:pPr>
        <w:spacing w:before="75" w:after="0"/>
      </w:pPr>
      <w:r>
        <w:rPr/>
        <w:t xml:space="preserve">二、企业压缩机产品分析</w:t>
      </w:r>
    </w:p>
    <w:p>
      <w:pPr>
        <w:spacing w:before="75" w:after="0"/>
      </w:pPr>
      <w:r>
        <w:rPr/>
        <w:t xml:space="preserve">三、2023-2025年企业压缩机业务经营分析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复盛实业(上海)有限公司</w:t>
      </w:r>
    </w:p>
    <w:p>
      <w:pPr>
        <w:spacing w:before="75" w:after="0"/>
      </w:pPr>
      <w:r>
        <w:rPr/>
        <w:t xml:space="preserve">一、企业基本概况</w:t>
      </w:r>
    </w:p>
    <w:p>
      <w:pPr>
        <w:spacing w:before="75" w:after="0"/>
      </w:pPr>
      <w:r>
        <w:rPr/>
        <w:t xml:space="preserve">二、企业压缩机产品分析</w:t>
      </w:r>
    </w:p>
    <w:p>
      <w:pPr>
        <w:spacing w:before="75" w:after="0"/>
      </w:pPr>
      <w:r>
        <w:rPr/>
        <w:t xml:space="preserve">三、2023-2025年企业压缩机业务经营分析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红五环集团股份有限公司</w:t>
      </w:r>
    </w:p>
    <w:p>
      <w:pPr>
        <w:spacing w:before="75" w:after="0"/>
      </w:pPr>
      <w:r>
        <w:rPr/>
        <w:t xml:space="preserve">一、企业基本概况</w:t>
      </w:r>
    </w:p>
    <w:p>
      <w:pPr>
        <w:spacing w:before="75" w:after="0"/>
      </w:pPr>
      <w:r>
        <w:rPr/>
        <w:t xml:space="preserve">二、企业压缩机产品分析</w:t>
      </w:r>
    </w:p>
    <w:p>
      <w:pPr>
        <w:spacing w:before="75" w:after="0"/>
      </w:pPr>
      <w:r>
        <w:rPr/>
        <w:t xml:space="preserve">三、2023-2025年企业压缩机业务经营分析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开山集团股份有限公司</w:t>
      </w:r>
    </w:p>
    <w:p>
      <w:pPr>
        <w:spacing w:before="75" w:after="0"/>
      </w:pPr>
      <w:r>
        <w:rPr/>
        <w:t xml:space="preserve">一、企业基本概况</w:t>
      </w:r>
    </w:p>
    <w:p>
      <w:pPr>
        <w:spacing w:before="75" w:after="0"/>
      </w:pPr>
      <w:r>
        <w:rPr/>
        <w:t xml:space="preserve">二、企业压缩机产品分析</w:t>
      </w:r>
    </w:p>
    <w:p>
      <w:pPr>
        <w:spacing w:before="75" w:after="0"/>
      </w:pPr>
      <w:r>
        <w:rPr/>
        <w:t xml:space="preserve">三、2023-2025年企业压缩机业务经营分析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鲍斯股份有限公司</w:t>
      </w:r>
    </w:p>
    <w:p>
      <w:pPr>
        <w:spacing w:before="75" w:after="0"/>
      </w:pPr>
      <w:r>
        <w:rPr/>
        <w:t xml:space="preserve">一、企业基本概况</w:t>
      </w:r>
    </w:p>
    <w:p>
      <w:pPr>
        <w:spacing w:before="75" w:after="0"/>
      </w:pPr>
      <w:r>
        <w:rPr/>
        <w:t xml:space="preserve">二、企业压缩机产品分析</w:t>
      </w:r>
    </w:p>
    <w:p>
      <w:pPr>
        <w:spacing w:before="75" w:after="0"/>
      </w:pPr>
      <w:r>
        <w:rPr/>
        <w:t xml:space="preserve">三、2023-2025年企业压缩机业务经营分析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上海优耐特斯压缩机有限公司</w:t>
      </w:r>
    </w:p>
    <w:p>
      <w:pPr>
        <w:spacing w:before="75" w:after="0"/>
      </w:pPr>
      <w:r>
        <w:rPr/>
        <w:t xml:space="preserve">一、企业基本概况</w:t>
      </w:r>
    </w:p>
    <w:p>
      <w:pPr>
        <w:spacing w:before="75" w:after="0"/>
      </w:pPr>
      <w:r>
        <w:rPr/>
        <w:t xml:space="preserve">二、企业压缩机产品分析</w:t>
      </w:r>
    </w:p>
    <w:p>
      <w:pPr>
        <w:spacing w:before="75" w:after="0"/>
      </w:pPr>
      <w:r>
        <w:rPr/>
        <w:t xml:space="preserve">三、2023-2025年企业压缩机业务经营分析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浙江鑫磊压缩机股份有限公司</w:t>
      </w:r>
    </w:p>
    <w:p>
      <w:pPr>
        <w:spacing w:before="75" w:after="0"/>
      </w:pPr>
      <w:r>
        <w:rPr/>
        <w:t xml:space="preserve">一、企业基本概况</w:t>
      </w:r>
    </w:p>
    <w:p>
      <w:pPr>
        <w:spacing w:before="75" w:after="0"/>
      </w:pPr>
      <w:r>
        <w:rPr/>
        <w:t xml:space="preserve">二、企业压缩机产品分析</w:t>
      </w:r>
    </w:p>
    <w:p>
      <w:pPr>
        <w:spacing w:before="75" w:after="0"/>
      </w:pPr>
      <w:r>
        <w:rPr/>
        <w:t xml:space="preserve">三、2023-2025年企业压缩机业务经营分析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上海汉钟精机股份有限公司</w:t>
      </w:r>
    </w:p>
    <w:p>
      <w:pPr>
        <w:spacing w:before="75" w:after="0"/>
      </w:pPr>
      <w:r>
        <w:rPr/>
        <w:t xml:space="preserve">一、企业基本概况</w:t>
      </w:r>
    </w:p>
    <w:p>
      <w:pPr>
        <w:spacing w:before="75" w:after="0"/>
      </w:pPr>
      <w:r>
        <w:rPr/>
        <w:t xml:space="preserve">二、企业压缩机产品分析</w:t>
      </w:r>
    </w:p>
    <w:p>
      <w:pPr>
        <w:spacing w:before="75" w:after="0"/>
      </w:pPr>
      <w:r>
        <w:rPr/>
        <w:t xml:space="preserve">三、2023-2025年企业压缩机业务经营分析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美芝制冷设备有限公司</w:t>
      </w:r>
    </w:p>
    <w:p>
      <w:pPr>
        <w:spacing w:before="75" w:after="0"/>
      </w:pPr>
      <w:r>
        <w:rPr/>
        <w:t xml:space="preserve">一、企业基本概况</w:t>
      </w:r>
    </w:p>
    <w:p>
      <w:pPr>
        <w:spacing w:before="75" w:after="0"/>
      </w:pPr>
      <w:r>
        <w:rPr/>
        <w:t xml:space="preserve">二、企业压缩机产品分析</w:t>
      </w:r>
    </w:p>
    <w:p>
      <w:pPr>
        <w:spacing w:before="75" w:after="0"/>
      </w:pPr>
      <w:r>
        <w:rPr/>
        <w:t xml:space="preserve">三、2023-2025年企业压缩机业务经营分析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格力凌达压缩机有限公司</w:t>
      </w:r>
    </w:p>
    <w:p>
      <w:pPr>
        <w:spacing w:before="75" w:after="0"/>
      </w:pPr>
      <w:r>
        <w:rPr/>
        <w:t xml:space="preserve">一、企业基本概况</w:t>
      </w:r>
    </w:p>
    <w:p>
      <w:pPr>
        <w:spacing w:before="75" w:after="0"/>
      </w:pPr>
      <w:r>
        <w:rPr/>
        <w:t xml:space="preserve">二、企业压缩机产品分析</w:t>
      </w:r>
    </w:p>
    <w:p>
      <w:pPr>
        <w:spacing w:before="75" w:after="0"/>
      </w:pPr>
      <w:r>
        <w:rPr/>
        <w:t xml:space="preserve">三、2023-2025年企业压缩机业务经营分析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压缩机行业swot分析及发展策略</w:t>
      </w:r>
    </w:p>
    <w:p>
      <w:pPr>
        <w:spacing w:before="75" w:after="0"/>
      </w:pPr>
      <w:r>
        <w:rPr/>
        <w:t xml:space="preserve">第一节 压缩机行业发展驱动因素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压缩机行业发展swot分析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基于swot分析的压缩机行业发展策略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压缩机行业商业模式及运营模式</w:t>
      </w:r>
    </w:p>
    <w:p>
      <w:pPr>
        <w:spacing w:before="75" w:after="0"/>
      </w:pPr>
      <w:r>
        <w:rPr/>
        <w:t xml:space="preserve">第一节 压缩机行业商业模式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压缩机行业运营模式分析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压缩机行业发展潜力研究结论</w:t>
      </w:r>
    </w:p>
    <w:p>
      <w:pPr>
        <w:spacing w:before="75" w:after="0"/>
      </w:pPr>
      <w:r>
        <w:rPr/>
        <w:t xml:space="preserve">第二节 压缩机主要供应商排名研究结论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图表：全球压缩机产品结构</w:t>
      </w:r>
    </w:p>
    <w:p>
      <w:pPr>
        <w:spacing w:before="75" w:after="0"/>
      </w:pPr>
      <w:r>
        <w:rPr/>
        <w:t xml:space="preserve">图表：全球压缩机市场集中度</w:t>
      </w:r>
    </w:p>
    <w:p>
      <w:pPr>
        <w:spacing w:before="75" w:after="0"/>
      </w:pPr>
      <w:r>
        <w:rPr/>
        <w:t xml:space="preserve">图表：压缩机行业发展趋势</w:t>
      </w:r>
    </w:p>
    <w:p>
      <w:pPr>
        <w:spacing w:before="75" w:after="0"/>
      </w:pPr>
      <w:r>
        <w:rPr/>
        <w:t xml:space="preserve">图表：压缩机行业供应链分析</w:t>
      </w:r>
    </w:p>
    <w:p>
      <w:pPr>
        <w:spacing w:before="75" w:after="0"/>
      </w:pPr>
      <w:r>
        <w:rPr/>
        <w:t xml:space="preserve">图表：压缩机行业销售模式分析</w:t>
      </w:r>
    </w:p>
    <w:p>
      <w:pPr>
        <w:spacing w:before="75" w:after="0"/>
      </w:pPr>
      <w:r>
        <w:rPr/>
        <w:t xml:space="preserve">图表：压缩机产业链结构示意图</w:t>
      </w:r>
    </w:p>
    <w:p>
      <w:pPr>
        <w:spacing w:before="75" w:after="0"/>
      </w:pPr>
      <w:r>
        <w:rPr/>
        <w:t xml:space="preserve">图表：2023-2025年全球压缩机市场规模</w:t>
      </w:r>
    </w:p>
    <w:p>
      <w:pPr>
        <w:spacing w:before="75" w:after="0"/>
      </w:pPr>
      <w:r>
        <w:rPr/>
        <w:t xml:space="preserve">图表：2023-2025年中国压缩机市场规模</w:t>
      </w:r>
    </w:p>
    <w:p>
      <w:pPr>
        <w:spacing w:before="75" w:after="0"/>
      </w:pPr>
      <w:r>
        <w:rPr/>
        <w:t xml:space="preserve">图表：2025年全球压缩机产能区域分布图</w:t>
      </w:r>
    </w:p>
    <w:p>
      <w:pPr>
        <w:spacing w:before="75" w:after="0"/>
      </w:pPr>
      <w:r>
        <w:rPr/>
        <w:t xml:space="preserve">图表：全球主要压缩机供应商市场份额及排名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本文地址：https://www.51baogao.cn/baogao/20260611/4068304.shtml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1/406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2026年全球压缩机行业市场规模、领先企业国内外市场份额及排名</dc:title>
  <dc:description>2026年全球压缩机行业市场规模、领先企业国内外市场份额及排名</dc:description>
  <dc:subject>2026年全球压缩机行业市场规模、领先企业国内外市场份额及排名</dc:subject>
  <cp:keywords>研究报告</cp:keywords>
  <cp:category>研究报告</cp:category>
  <cp:lastModifiedBy>北京中道泰和信息咨询有限公司</cp:lastModifiedBy>
  <dcterms:created xsi:type="dcterms:W3CDTF">2026-06-11T17:41:11+08:00</dcterms:created>
  <dcterms:modified xsi:type="dcterms:W3CDTF">2026-06-11T17:41:11+08:00</dcterms:modified>
</cp:coreProperties>
</file>

<file path=docProps/custom.xml><?xml version="1.0" encoding="utf-8"?>
<Properties xmlns="http://schemas.openxmlformats.org/officeDocument/2006/custom-properties" xmlns:vt="http://schemas.openxmlformats.org/officeDocument/2006/docPropsVTypes"/>
</file>