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2026-2031年中国电动轮椅行业发展前景及投资风险预测分析报告</w:t>
      </w:r>
    </w:p>
    <w:p>
      <w:pPr>
        <w:spacing w:after="150"/>
      </w:pPr>
      <w:r>
        <w:rPr>
          <w:b w:val="1"/>
          <w:bCs w:val="1"/>
        </w:rPr>
        <w:t xml:space="preserve">报告简介</w:t>
      </w:r>
    </w:p>
    <w:p>
      <w:pPr>
        <w:spacing w:after="150"/>
      </w:pPr>
      <w:r>
        <w:rPr/>
        <w:t xml:space="preserve">电动轮椅是一种以电池为动力、由电机驱动的辅助移动设备，是传统手动轮椅的升级产品，核心用于帮助下肢行动不便者、老年人及康复人群实现独立、自主的日常出行。它集成了动力系统、控制系统、行走装置及座椅结构，通过操纵杆、按键或语音等方式操控，无需人力推拉，既能节省使用者与护理人员的体力，又能适配室内外多种路面场景，兼顾出行自主性与乘坐舒适性，属于二类医疗器械，兼具医疗辅助与代步功能。</w:t>
      </w:r>
    </w:p>
    <w:p>
      <w:pPr>
        <w:spacing w:after="150"/>
      </w:pPr>
      <w:r>
        <w:rPr/>
        <w:t xml:space="preserve">电动轮椅市场的核心驱动力来自人口老龄化、残疾人群体刚需及消费能力提升，全球与国内市场均呈现稳健增长态势。需求端，老年群体规模持续扩大，失能、半失能老人及术后康复人群数量增加，同时中青年残疾用户对高品质产品的需求上升，推动市场需求不断释放。供给端，市场形成多元化竞争格局，既有专注康复器材的专业企业，也有综合医药与医疗器械集团参与，产品覆盖入门基础款、中端功能款及高端智能款，满足不同消费层级需求。渠道方面，线上电商平台、线下医疗器械门店、康复机构及养老社区成为主要销售场景，医保覆盖与长期护理保险试点推进，进一步降低用户购买门槛，助力市场扩容。</w:t>
      </w:r>
    </w:p>
    <w:p>
      <w:pPr>
        <w:spacing w:after="150"/>
      </w:pPr>
      <w:r>
        <w:rPr/>
        <w:t xml:space="preserve">电动轮椅作为行动不便人群的重要辅助设备，核心价值在于助力独立出行、提升生活质量，是康复医疗与养老产业的关键组成部分。当前市场需求稳健释放，竞争格局逐步优化，轻量化、智能化、定制化趋势明确，技术升级与消费升级双向驱动行业发展。长期来看，人口结构变化、技术创新迭代与政策支持共同赋能行业，电动轮椅将持续向高品质、高适配、高安全方向发展，不仅能更好满足国内刚需，还将在全球市场中展现更强竞争力，行业发展具备确定性与可持续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动轮椅相关企业和科研单位等的实地调查，对国内外电动轮椅行业的供给与需求状况、相关行业的发展状况、市场消费变化等进行了分析。重点研究了主要电动轮椅品牌的发展状况，以及未来中国电动轮椅行业将面临的机遇以及企业的应对策略。报告还分析了电动轮椅市场的竞争格局，行业的发展动向，并对行业相关政策进行了介绍和政策趋向研判，是电动轮椅生产企业、科研单位、零售企业等单位准确了解目前电动轮椅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2025年中国电动轮椅行业发展概述</w:t>
      </w:r>
    </w:p>
    <w:p>
      <w:pPr>
        <w:spacing w:before="75" w:after="0"/>
      </w:pPr>
      <w:r>
        <w:rPr/>
        <w:t xml:space="preserve">第一节 电动轮椅行业发展现状</w:t>
      </w:r>
    </w:p>
    <w:p>
      <w:pPr>
        <w:spacing w:before="75" w:after="0"/>
      </w:pPr>
      <w:r>
        <w:rPr/>
        <w:t xml:space="preserve">一、电动轮椅行业概念</w:t>
      </w:r>
    </w:p>
    <w:p>
      <w:pPr>
        <w:spacing w:before="75" w:after="0"/>
      </w:pPr>
      <w:r>
        <w:rPr/>
        <w:t xml:space="preserve">二、电动轮椅行业特性及在国民经济中的地位</w:t>
      </w:r>
    </w:p>
    <w:p>
      <w:pPr>
        <w:spacing w:before="75" w:after="0"/>
      </w:pPr>
      <w:r>
        <w:rPr/>
        <w:t xml:space="preserve">第二节 电动轮椅行业供求情况</w:t>
      </w:r>
    </w:p>
    <w:p>
      <w:pPr>
        <w:spacing w:before="75" w:after="0"/>
      </w:pPr>
      <w:r>
        <w:rPr/>
        <w:t xml:space="preserve">一、电动轮椅行业需求情况</w:t>
      </w:r>
    </w:p>
    <w:p>
      <w:pPr>
        <w:spacing w:before="75" w:after="0"/>
      </w:pPr>
      <w:r>
        <w:rPr/>
        <w:t xml:space="preserve">二、电动轮椅行业市场规模</w:t>
      </w:r>
    </w:p>
    <w:p>
      <w:pPr>
        <w:spacing w:before="75" w:after="0"/>
      </w:pPr>
      <w:r>
        <w:rPr/>
        <w:t xml:space="preserve">第三节 2026-2031年中国电动轮椅行业发展趋势分析</w:t>
      </w:r>
    </w:p>
    <w:p>
      <w:pPr>
        <w:spacing w:before="75" w:after="0"/>
      </w:pPr>
      <w:r>
        <w:rPr/>
        <w:t xml:space="preserve">一、电动轮椅行业发展趋势</w:t>
      </w:r>
    </w:p>
    <w:p>
      <w:pPr>
        <w:spacing w:before="75" w:after="0"/>
      </w:pPr>
      <w:r>
        <w:rPr/>
        <w:t xml:space="preserve">二、电动轮椅市场规模预测</w:t>
      </w:r>
    </w:p>
    <w:p>
      <w:pPr>
        <w:spacing w:before="75" w:after="0"/>
      </w:pPr>
      <w:r>
        <w:rPr/>
        <w:t xml:space="preserve">三、电动轮椅行业应用趋势预测</w:t>
      </w:r>
    </w:p>
    <w:p>
      <w:pPr>
        <w:spacing w:before="75" w:after="0"/>
      </w:pPr>
      <w:r>
        <w:rPr/>
        <w:t xml:space="preserve">四、电动轮椅细分市场发展趋势预测</w:t>
      </w:r>
    </w:p>
    <w:p>
      <w:pPr>
        <w:spacing w:before="75" w:after="0"/>
      </w:pPr>
      <w:r>
        <w:rPr>
          <w:b w:val="1"/>
          <w:bCs w:val="1"/>
        </w:rPr>
        <w:t xml:space="preserve">第二章 2025年中国电动轮椅行业发展环境分析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电动轮椅行业政策环境分析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电动轮椅行业环境分析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电动轮椅行业社会环境发展分析</w:t>
      </w:r>
    </w:p>
    <w:p>
      <w:pPr>
        <w:spacing w:before="75" w:after="0"/>
      </w:pPr>
      <w:r>
        <w:rPr>
          <w:b w:val="1"/>
          <w:bCs w:val="1"/>
        </w:rPr>
        <w:t xml:space="preserve">第三章 中国电动轮椅行业产业链分析</w:t>
      </w:r>
    </w:p>
    <w:p>
      <w:pPr>
        <w:spacing w:before="75" w:after="0"/>
      </w:pPr>
      <w:r>
        <w:rPr/>
        <w:t xml:space="preserve">第一节 电动轮椅行业产业链分析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电动轮椅上游行业分析</w:t>
      </w:r>
    </w:p>
    <w:p>
      <w:pPr>
        <w:spacing w:before="75" w:after="0"/>
      </w:pPr>
      <w:r>
        <w:rPr/>
        <w:t xml:space="preserve">一、电动轮椅成本结构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四、上游行业对电动轮椅行业的影响</w:t>
      </w:r>
    </w:p>
    <w:p>
      <w:pPr>
        <w:spacing w:before="75" w:after="0"/>
      </w:pPr>
      <w:r>
        <w:rPr/>
        <w:t xml:space="preserve">第三节 电动轮椅下游行业分析</w:t>
      </w:r>
    </w:p>
    <w:p>
      <w:pPr>
        <w:spacing w:before="75" w:after="0"/>
      </w:pPr>
      <w:r>
        <w:rPr/>
        <w:t xml:space="preserve">一、电动轮椅下游行业分布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四、下游需求对电动轮椅行业的影响</w:t>
      </w:r>
    </w:p>
    <w:p>
      <w:pPr>
        <w:spacing w:before="75" w:after="0"/>
      </w:pPr>
      <w:r>
        <w:rPr>
          <w:b w:val="1"/>
          <w:bCs w:val="1"/>
        </w:rPr>
        <w:t xml:space="preserve">第四章 电动轮椅市场分析</w:t>
      </w:r>
    </w:p>
    <w:p>
      <w:pPr>
        <w:spacing w:before="75" w:after="0"/>
      </w:pPr>
      <w:r>
        <w:rPr/>
        <w:t xml:space="preserve">第一节 电动轮椅市场需求分析及预测</w:t>
      </w:r>
    </w:p>
    <w:p>
      <w:pPr>
        <w:spacing w:before="75" w:after="0"/>
      </w:pPr>
      <w:r>
        <w:rPr/>
        <w:t xml:space="preserve">一、2025年电动轮椅市场需求分析</w:t>
      </w:r>
    </w:p>
    <w:p>
      <w:pPr>
        <w:spacing w:before="75" w:after="0"/>
      </w:pPr>
      <w:r>
        <w:rPr/>
        <w:t xml:space="preserve">二、2026-2031年电动轮椅市场需求预测</w:t>
      </w:r>
    </w:p>
    <w:p>
      <w:pPr>
        <w:spacing w:before="75" w:after="0"/>
      </w:pPr>
      <w:r>
        <w:rPr/>
        <w:t xml:space="preserve">第二节 电动轮椅行业主要市场大区发展状况及竞争力研究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2025年中国电动轮椅行业渠道分析</w:t>
      </w:r>
    </w:p>
    <w:p>
      <w:pPr>
        <w:spacing w:before="75" w:after="0"/>
      </w:pPr>
      <w:r>
        <w:rPr/>
        <w:t xml:space="preserve">第一节 渠道形式及对比</w:t>
      </w:r>
    </w:p>
    <w:p>
      <w:pPr>
        <w:spacing w:before="75" w:after="0"/>
      </w:pPr>
      <w:r>
        <w:rPr/>
        <w:t xml:space="preserve">第二节 各类渠道对电动轮椅行业的影响</w:t>
      </w:r>
    </w:p>
    <w:p>
      <w:pPr>
        <w:spacing w:before="75" w:after="0"/>
      </w:pPr>
      <w:r>
        <w:rPr/>
        <w:t xml:space="preserve">第三节 主要电动轮椅企业渠道策略研究</w:t>
      </w:r>
    </w:p>
    <w:p>
      <w:pPr>
        <w:spacing w:before="75" w:after="0"/>
      </w:pPr>
      <w:r>
        <w:rPr>
          <w:b w:val="1"/>
          <w:bCs w:val="1"/>
        </w:rPr>
        <w:t xml:space="preserve">第六章 2025年中国电动轮椅行业发展分析</w:t>
      </w:r>
    </w:p>
    <w:p>
      <w:pPr>
        <w:spacing w:before="75" w:after="0"/>
      </w:pPr>
      <w:r>
        <w:rPr/>
        <w:t xml:space="preserve">第一节 中国电动轮椅行业发展现状</w:t>
      </w:r>
    </w:p>
    <w:p>
      <w:pPr>
        <w:spacing w:before="75" w:after="0"/>
      </w:pPr>
      <w:r>
        <w:rPr/>
        <w:t xml:space="preserve">第二节 电动轮椅行业特点分析</w:t>
      </w:r>
    </w:p>
    <w:p>
      <w:pPr>
        <w:spacing w:before="75" w:after="0"/>
      </w:pPr>
      <w:r>
        <w:rPr/>
        <w:t xml:space="preserve">第三节 电动轮椅行业发展趋势分析</w:t>
      </w:r>
    </w:p>
    <w:p>
      <w:pPr>
        <w:spacing w:before="75" w:after="0"/>
      </w:pPr>
      <w:r>
        <w:rPr>
          <w:b w:val="1"/>
          <w:bCs w:val="1"/>
        </w:rPr>
        <w:t xml:space="preserve">第七章 2025年中国电动轮椅行业供需情况及集中度分析</w:t>
      </w:r>
    </w:p>
    <w:p>
      <w:pPr>
        <w:spacing w:before="75" w:after="0"/>
      </w:pPr>
      <w:r>
        <w:rPr/>
        <w:t xml:space="preserve">第一节 电动轮椅行业发展状况</w:t>
      </w:r>
    </w:p>
    <w:p>
      <w:pPr>
        <w:spacing w:before="75" w:after="0"/>
      </w:pPr>
      <w:r>
        <w:rPr/>
        <w:t xml:space="preserve">一、电动轮椅行业市场供给分析</w:t>
      </w:r>
    </w:p>
    <w:p>
      <w:pPr>
        <w:spacing w:before="75" w:after="0"/>
      </w:pPr>
      <w:r>
        <w:rPr/>
        <w:t xml:space="preserve">二、电动轮椅行业市场需求分析</w:t>
      </w:r>
    </w:p>
    <w:p>
      <w:pPr>
        <w:spacing w:before="75" w:after="0"/>
      </w:pPr>
      <w:r>
        <w:rPr/>
        <w:t xml:space="preserve">三、电动轮椅行业市场规模分析</w:t>
      </w:r>
    </w:p>
    <w:p>
      <w:pPr>
        <w:spacing w:before="75" w:after="0"/>
      </w:pPr>
      <w:r>
        <w:rPr/>
        <w:t xml:space="preserve">第二节 电动轮椅行业集中度分析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2025年中国电动轮椅行业运行状况分析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2025年中国电动轮椅行业主要数据监测分析</w:t>
      </w:r>
    </w:p>
    <w:p>
      <w:pPr>
        <w:spacing w:before="75" w:after="0"/>
      </w:pPr>
      <w:r>
        <w:rPr/>
        <w:t xml:space="preserve">第一节 电动轮椅行业总体数据分析</w:t>
      </w:r>
    </w:p>
    <w:p>
      <w:pPr>
        <w:spacing w:before="75" w:after="0"/>
      </w:pPr>
      <w:r>
        <w:rPr/>
        <w:t xml:space="preserve">第二节 电动轮椅行业不同规模企业数据分析</w:t>
      </w:r>
    </w:p>
    <w:p>
      <w:pPr>
        <w:spacing w:before="75" w:after="0"/>
      </w:pPr>
      <w:r>
        <w:rPr/>
        <w:t xml:space="preserve">第三节 电动轮椅行业不同所有制企业数据分析</w:t>
      </w:r>
    </w:p>
    <w:p>
      <w:pPr>
        <w:spacing w:before="75" w:after="0"/>
      </w:pPr>
      <w:r>
        <w:rPr>
          <w:b w:val="1"/>
          <w:bCs w:val="1"/>
        </w:rPr>
        <w:t xml:space="preserve">第十章 2025年中国电动轮椅行业竞争格局分析</w:t>
      </w:r>
    </w:p>
    <w:p>
      <w:pPr>
        <w:spacing w:before="75" w:after="0"/>
      </w:pPr>
      <w:r>
        <w:rPr/>
        <w:t xml:space="preserve">第一节 行业总体市场竞争状况分析</w:t>
      </w:r>
    </w:p>
    <w:p>
      <w:pPr>
        <w:spacing w:before="75" w:after="0"/>
      </w:pPr>
      <w:r>
        <w:rPr/>
        <w:t xml:space="preserve">一、电动轮椅行业竞争结构分析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二、电动轮椅行业企业间竞争格局分析</w:t>
      </w:r>
    </w:p>
    <w:p>
      <w:pPr>
        <w:spacing w:before="75" w:after="0"/>
      </w:pPr>
      <w:r>
        <w:rPr/>
        <w:t xml:space="preserve">三、电动轮椅行业swot分析</w:t>
      </w:r>
    </w:p>
    <w:p>
      <w:pPr>
        <w:spacing w:before="75" w:after="0"/>
      </w:pPr>
      <w:r>
        <w:rPr/>
        <w:t xml:space="preserve">1、电动轮椅行业优势分析</w:t>
      </w:r>
    </w:p>
    <w:p>
      <w:pPr>
        <w:spacing w:before="75" w:after="0"/>
      </w:pPr>
      <w:r>
        <w:rPr/>
        <w:t xml:space="preserve">2、电动轮椅行业劣势分析</w:t>
      </w:r>
    </w:p>
    <w:p>
      <w:pPr>
        <w:spacing w:before="75" w:after="0"/>
      </w:pPr>
      <w:r>
        <w:rPr/>
        <w:t xml:space="preserve">3、电动轮椅行业机会分析</w:t>
      </w:r>
    </w:p>
    <w:p>
      <w:pPr>
        <w:spacing w:before="75" w:after="0"/>
      </w:pPr>
      <w:r>
        <w:rPr/>
        <w:t xml:space="preserve">4、电动轮椅行业挑战分析</w:t>
      </w:r>
    </w:p>
    <w:p>
      <w:pPr>
        <w:spacing w:before="75" w:after="0"/>
      </w:pPr>
      <w:r>
        <w:rPr/>
        <w:t xml:space="preserve">第二节 电动轮椅行业竞争格局综述</w:t>
      </w:r>
    </w:p>
    <w:p>
      <w:pPr>
        <w:spacing w:before="75" w:after="0"/>
      </w:pPr>
      <w:r>
        <w:rPr/>
        <w:t xml:space="preserve">一、电动轮椅行业竞争概况</w:t>
      </w:r>
    </w:p>
    <w:p>
      <w:pPr>
        <w:spacing w:before="75" w:after="0"/>
      </w:pPr>
      <w:r>
        <w:rPr/>
        <w:t xml:space="preserve">1、电动轮椅行业竞争格局</w:t>
      </w:r>
    </w:p>
    <w:p>
      <w:pPr>
        <w:spacing w:before="75" w:after="0"/>
      </w:pPr>
      <w:r>
        <w:rPr/>
        <w:t xml:space="preserve">2、电动轮椅业未来竞争格局和特点</w:t>
      </w:r>
    </w:p>
    <w:p>
      <w:pPr>
        <w:spacing w:before="75" w:after="0"/>
      </w:pPr>
      <w:r>
        <w:rPr/>
        <w:t xml:space="preserve">3、电动轮椅市场进入及竞争对手分析</w:t>
      </w:r>
    </w:p>
    <w:p>
      <w:pPr>
        <w:spacing w:before="75" w:after="0"/>
      </w:pPr>
      <w:r>
        <w:rPr/>
        <w:t xml:space="preserve">二、电动轮椅行业竞争力分析</w:t>
      </w:r>
    </w:p>
    <w:p>
      <w:pPr>
        <w:spacing w:before="75" w:after="0"/>
      </w:pPr>
      <w:r>
        <w:rPr/>
        <w:t xml:space="preserve">1、电动轮椅行业竞争力剖析</w:t>
      </w:r>
    </w:p>
    <w:p>
      <w:pPr>
        <w:spacing w:before="75" w:after="0"/>
      </w:pPr>
      <w:r>
        <w:rPr/>
        <w:t xml:space="preserve">2、电动轮椅企业市场竞争的优势</w:t>
      </w:r>
    </w:p>
    <w:p>
      <w:pPr>
        <w:spacing w:before="75" w:after="0"/>
      </w:pPr>
      <w:r>
        <w:rPr/>
        <w:t xml:space="preserve">3、国内电动轮椅企业竞争能力提升途径</w:t>
      </w:r>
    </w:p>
    <w:p>
      <w:pPr>
        <w:spacing w:before="75" w:after="0"/>
      </w:pPr>
      <w:r>
        <w:rPr/>
        <w:t xml:space="preserve">三、电动轮椅(服务)竞争力优势分析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2025年中国电动轮椅主要企业发展概述（3-10家）</w:t>
      </w:r>
    </w:p>
    <w:p>
      <w:pPr>
        <w:spacing w:before="75" w:after="0"/>
      </w:pPr>
      <w:r>
        <w:rPr/>
        <w:t xml:space="preserve">第一节 浙江英洛华康复器材有限公司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2026-2031年电动轮椅行业发展前景预测分析</w:t>
      </w:r>
    </w:p>
    <w:p>
      <w:pPr>
        <w:spacing w:before="75" w:after="0"/>
      </w:pPr>
      <w:r>
        <w:rPr/>
        <w:t xml:space="preserve">第一节 电动轮椅行业未来发展预测分析</w:t>
      </w:r>
    </w:p>
    <w:p>
      <w:pPr>
        <w:spacing w:before="75" w:after="0"/>
      </w:pPr>
      <w:r>
        <w:rPr/>
        <w:t xml:space="preserve">一、电动轮椅行业发展方向及投资机会分析</w:t>
      </w:r>
    </w:p>
    <w:p>
      <w:pPr>
        <w:spacing w:before="75" w:after="0"/>
      </w:pPr>
      <w:r>
        <w:rPr/>
        <w:t xml:space="preserve">二、电动轮椅行业发展规模分析</w:t>
      </w:r>
    </w:p>
    <w:p>
      <w:pPr>
        <w:spacing w:before="75" w:after="0"/>
      </w:pPr>
      <w:r>
        <w:rPr/>
        <w:t xml:space="preserve">三、电动轮椅行业发展趋势分析</w:t>
      </w:r>
    </w:p>
    <w:p>
      <w:pPr>
        <w:spacing w:before="75" w:after="0"/>
      </w:pPr>
      <w:r>
        <w:rPr/>
        <w:t xml:space="preserve">第二节 电动轮椅行业供需预测</w:t>
      </w:r>
    </w:p>
    <w:p>
      <w:pPr>
        <w:spacing w:before="75" w:after="0"/>
      </w:pPr>
      <w:r>
        <w:rPr/>
        <w:t xml:space="preserve">一、电动轮椅行业供给预测</w:t>
      </w:r>
    </w:p>
    <w:p>
      <w:pPr>
        <w:spacing w:before="75" w:after="0"/>
      </w:pPr>
      <w:r>
        <w:rPr/>
        <w:t xml:space="preserve">二、电动轮椅行业需求预测</w:t>
      </w:r>
    </w:p>
    <w:p>
      <w:pPr>
        <w:spacing w:before="75" w:after="0"/>
      </w:pPr>
      <w:r>
        <w:rPr>
          <w:b w:val="1"/>
          <w:bCs w:val="1"/>
        </w:rPr>
        <w:t xml:space="preserve">第十三章 2026-2031年中国电动轮椅行业投资风险预警</w:t>
      </w:r>
    </w:p>
    <w:p>
      <w:pPr>
        <w:spacing w:before="75" w:after="0"/>
      </w:pPr>
      <w:r>
        <w:rPr/>
        <w:t xml:space="preserve">第一节 电动轮椅风险评级模型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电动轮椅行业发展中存在的问题</w:t>
      </w:r>
    </w:p>
    <w:p>
      <w:pPr>
        <w:spacing w:before="75" w:after="0"/>
      </w:pPr>
      <w:r>
        <w:rPr/>
        <w:t xml:space="preserve">第三节 针对电动轮椅不同企业的投资建议</w:t>
      </w:r>
    </w:p>
    <w:p>
      <w:pPr>
        <w:spacing w:before="75" w:after="0"/>
      </w:pPr>
      <w:r>
        <w:rPr/>
        <w:t xml:space="preserve">一、电动轮椅总体投资建议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电动轮椅投资风险提示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2026-2031年中国电动轮椅行业发展策略分析</w:t>
      </w:r>
    </w:p>
    <w:p>
      <w:pPr>
        <w:spacing w:before="75" w:after="0"/>
      </w:pPr>
      <w:r>
        <w:rPr/>
        <w:t xml:space="preserve">第一节 电动轮椅企业发展战略规划背景意义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电动轮椅企业战略规划制定依据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电动轮椅企业战略规划策略分析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电动轮椅企业重点客户战略实施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电动轮椅行业研究结论及建议</w:t>
      </w:r>
    </w:p>
    <w:p>
      <w:pPr>
        <w:spacing w:before="75" w:after="0"/>
      </w:pPr>
      <w:r>
        <w:rPr/>
        <w:t xml:space="preserve">第二节 电动轮椅子行业研究结论及建议</w:t>
      </w:r>
    </w:p>
    <w:p>
      <w:pPr>
        <w:spacing w:before="75" w:after="0"/>
      </w:pPr>
      <w:r>
        <w:rPr/>
        <w:t xml:space="preserve">第三节 中道泰和电动轮椅行业发展建议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图表：电动轮椅行业渠道格局分析</w:t>
      </w:r>
    </w:p>
    <w:p>
      <w:pPr>
        <w:spacing w:before="75" w:after="0"/>
      </w:pPr>
      <w:r>
        <w:rPr/>
        <w:t xml:space="preserve">图表：电动轮椅所属行业生命周期判断</w:t>
      </w:r>
    </w:p>
    <w:p>
      <w:pPr>
        <w:spacing w:before="75" w:after="0"/>
      </w:pPr>
      <w:r>
        <w:rPr/>
        <w:t xml:space="preserve">图表：电动轮椅行业销售渠道控制五力模型</w:t>
      </w:r>
    </w:p>
    <w:p>
      <w:pPr>
        <w:spacing w:before="75" w:after="0"/>
      </w:pPr>
      <w:r>
        <w:rPr/>
        <w:t xml:space="preserve">图表：中国电动轮椅行业产业链</w:t>
      </w:r>
    </w:p>
    <w:p>
      <w:pPr>
        <w:spacing w:before="75" w:after="0"/>
      </w:pPr>
      <w:r>
        <w:rPr/>
        <w:t xml:space="preserve">图表：中国电动轮椅行业市场结构分析</w:t>
      </w:r>
    </w:p>
    <w:p>
      <w:pPr>
        <w:spacing w:before="75" w:after="0"/>
      </w:pPr>
      <w:r>
        <w:rPr/>
        <w:t xml:space="preserve">图表：中国电动轮椅行业竞争群组分析</w:t>
      </w:r>
    </w:p>
    <w:p>
      <w:pPr>
        <w:spacing w:before="75" w:after="0"/>
      </w:pPr>
      <w:r>
        <w:rPr/>
        <w:t xml:space="preserve">图表：中国电动轮椅行业需求集中度分析</w:t>
      </w:r>
    </w:p>
    <w:p>
      <w:pPr>
        <w:spacing w:before="75" w:after="0"/>
      </w:pPr>
      <w:r>
        <w:rPr/>
        <w:t xml:space="preserve">图表：中国电动轮椅行业区域市场分布情况</w:t>
      </w:r>
    </w:p>
    <w:p>
      <w:pPr>
        <w:spacing w:before="75" w:after="0"/>
      </w:pPr>
      <w:r>
        <w:rPr/>
        <w:t xml:space="preserve">图表：2023-2025年电动轮椅行业市场供给</w:t>
      </w:r>
    </w:p>
    <w:p>
      <w:pPr>
        <w:spacing w:before="75" w:after="0"/>
      </w:pPr>
      <w:r>
        <w:rPr/>
        <w:t xml:space="preserve">图表：2023-2025年电动轮椅行业市场需求</w:t>
      </w:r>
    </w:p>
    <w:p>
      <w:pPr>
        <w:spacing w:before="75" w:after="0"/>
      </w:pPr>
      <w:r>
        <w:rPr/>
        <w:t xml:space="preserve">图表：2023-2025年电动轮椅行业市场规模</w:t>
      </w:r>
    </w:p>
    <w:p>
      <w:pPr>
        <w:spacing w:before="75" w:after="0"/>
      </w:pPr>
      <w:r>
        <w:rPr/>
        <w:t xml:space="preserve">图表：2023-2025年中国电动轮椅行业供需平衡分析</w:t>
      </w:r>
    </w:p>
    <w:p>
      <w:pPr>
        <w:spacing w:before="75" w:after="0"/>
      </w:pPr>
      <w:r>
        <w:rPr/>
        <w:t xml:space="preserve">图表：2023-2025年中国电动轮椅行业市场规模分析</w:t>
      </w:r>
    </w:p>
    <w:p>
      <w:pPr>
        <w:spacing w:before="75" w:after="0"/>
      </w:pPr>
      <w:r>
        <w:rPr/>
        <w:t xml:space="preserve">图表：2023-2025年全球电动轮椅行业市场规模及增速</w:t>
      </w:r>
    </w:p>
    <w:p>
      <w:pPr>
        <w:spacing w:before="75" w:after="0"/>
      </w:pPr>
      <w:r>
        <w:rPr/>
        <w:t xml:space="preserve">图表：2023-2025年中国电动轮椅所属行业全部企业数据分析</w:t>
      </w:r>
    </w:p>
    <w:p>
      <w:pPr>
        <w:spacing w:before="75" w:after="0"/>
      </w:pPr>
      <w:r>
        <w:rPr/>
        <w:t xml:space="preserve">图表：2023-2025年中国电动轮椅所属行业不同规模企业数据分析</w:t>
      </w:r>
    </w:p>
    <w:p>
      <w:pPr>
        <w:spacing w:before="75" w:after="0"/>
      </w:pPr>
      <w:r>
        <w:rPr/>
        <w:t xml:space="preserve">图表：2023-2025年中国电动轮椅所属行业不同所有制企业数据分析</w:t>
      </w:r>
    </w:p>
    <w:p>
      <w:pPr>
        <w:spacing w:before="75" w:after="0"/>
      </w:pPr>
      <w:r>
        <w:rPr/>
        <w:t xml:space="preserve">图表：2026-2031年中国电动轮椅行业供给预测</w:t>
      </w:r>
    </w:p>
    <w:p>
      <w:pPr>
        <w:spacing w:before="75" w:after="0"/>
      </w:pPr>
      <w:r>
        <w:rPr/>
        <w:t xml:space="preserve">图表：2026-2031年中国电动轮椅行业需求预测</w:t>
      </w:r>
    </w:p>
    <w:p>
      <w:pPr>
        <w:spacing w:before="75" w:after="0"/>
      </w:pPr>
      <w:r>
        <w:rPr/>
        <w:t xml:space="preserve">图表：2026-2031年中国电动轮椅行业供需平衡预测</w:t>
      </w:r>
    </w:p>
    <w:p>
      <w:pPr>
        <w:spacing w:before="75" w:after="0"/>
      </w:pPr>
      <w:r>
        <w:rPr/>
        <w:t xml:space="preserve">图表：2026-2031年中国电动轮椅行业市场规模预测</w:t>
      </w:r>
    </w:p>
    <w:p>
      <w:pPr>
        <w:spacing w:before="75" w:after="0"/>
      </w:pPr>
      <w:r>
        <w:rPr/>
        <w:t xml:space="preserve">图表：2026-2031年中国电动轮椅行业市场规模预测</w:t>
      </w:r>
    </w:p>
    <w:p>
      <w:pPr>
        <w:spacing w:before="75" w:after="0"/>
      </w:pPr>
      <w:r>
        <w:rPr/>
        <w:t xml:space="preserve">图表：2026-2031年全球电动轮椅行业市场规模及增速预测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2026-2031年中国电动轮椅行业发展前景及投资风险预测分析报告</dc:title>
  <dc:description>2026-2031年中国电动轮椅行业发展前景及投资风险预测分析报告</dc:description>
  <dc:subject>2026-2031年中国电动轮椅行业发展前景及投资风险预测分析报告</dc:subject>
  <cp:keywords>研究报告</cp:keywords>
  <cp:category>研究报告</cp:category>
  <cp:lastModifiedBy>北京中道泰和信息咨询有限公司</cp:lastModifiedBy>
  <dcterms:created xsi:type="dcterms:W3CDTF">2026-06-11T17:41:53+08:00</dcterms:created>
  <dcterms:modified xsi:type="dcterms:W3CDTF">2026-06-11T17:41:53+08:00</dcterms:modified>
</cp:coreProperties>
</file>

<file path=docProps/custom.xml><?xml version="1.0" encoding="utf-8"?>
<Properties xmlns="http://schemas.openxmlformats.org/officeDocument/2006/custom-properties" xmlns:vt="http://schemas.openxmlformats.org/officeDocument/2006/docPropsVTypes"/>
</file>