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2026年全球切割机行业市场规模、领先企业国内外市场份额及排名</w:t>
      </w:r>
    </w:p>
    <w:p>
      <w:pPr>
        <w:spacing w:after="150"/>
      </w:pPr>
      <w:r>
        <w:rPr>
          <w:b w:val="1"/>
          <w:bCs w:val="1"/>
        </w:rPr>
        <w:t xml:space="preserve">报告简介</w:t>
      </w:r>
    </w:p>
    <w:p>
      <w:pPr>
        <w:spacing w:after="150"/>
      </w:pPr>
      <w:r>
        <w:rPr/>
        <w:t xml:space="preserve">切割机是依托热能、机械切削、高压水流等作用实现金属、非金属材料分割下料的加工装备，主流包含激光切割、等离子切割、火焰切割、水刀切割、数控机械剪板锯切等多技术品类，构成完整装备制造产业链体系。上游供给激光发生器、伺服传动系统、数控控制系统、耐磨切割耗材、精密机床床身铸件等核心配套零部件;中游开展整机结构装配、数控程序调试、切割工况性能检测与定制化改造;下游深度服务工程机械、新能源装备、船舶钢结构、汽车制造、五金钣金、航空构件、石材加工等实体制造领域，是金属与异形材料粗加工、精密下料环节不可或缺的基础工业母机，支撑全球制造业钣金加工体系运转。</w:t>
      </w:r>
    </w:p>
    <w:p>
      <w:pPr>
        <w:spacing w:after="150"/>
      </w:pPr>
      <w:r>
        <w:rPr/>
        <w:t xml:space="preserve">当前全球切割机行业形成制造产能转移、高低端市场分层角逐的成熟格局。海外老牌装备企业聚焦超高功率激光切割机、五轴联动精密切割设备、特种耐腐蚀材料水刀机组，凭借成熟数控系统、长久工况验证、全球化售后运维体系占据高端高附加值工程市场;国内依托完备重工机电供应链，在中低功率标准激光机、通用等离子火焰切割机领域实现规模化批量交付，稳步向大厚度高功率、多轴精密切割机型推进技术国产化升级。行业竞争不再单纯比拼设备切割幅面与基础加工速度，而是切割精度稳定性、能耗控制水平、复杂曲面自适应加工能力、整线自动化配套、设备全周期维保服务的综合实力较量。各地制造业升级节奏、环保排污管控标准、基建与重工投资力度存在差异，持续改变各大厂商跨国出货规模与行业排名层级。</w:t>
      </w:r>
    </w:p>
    <w:p>
      <w:pPr>
        <w:spacing w:after="150"/>
      </w:pPr>
      <w:r>
        <w:rPr/>
        <w:t xml:space="preserve">全球切割机产业整体朝着超高功率精密化、全自动柔性产线集成、绿色低耗加工、多材质复合切割适配方向迭代升级。大功率光纤激光技术持续迭代，搭配智能浮动切割头保障厚板、薄板统一加工品质;上下料机械手、仓储输送、除尘净化一体化工作站成为大型工厂标配;节能电源、烟尘闭环回收、低损耗切割耗材落实低碳生产要求;针对钛合金、复合材料、超硬石材开发专用定制切割机型;全球逐步完善设备安全防护、噪声排放、加工精度检测统一行业规范，产业链协同攻坚自主数控系统、高精度伺服电机、长寿命激光光源等关键核心配套部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切割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一、切割机定义</w:t>
      </w:r>
    </w:p>
    <w:p>
      <w:pPr>
        <w:spacing w:before="75" w:after="0"/>
      </w:pPr>
      <w:r>
        <w:rPr/>
        <w:t xml:space="preserve">二、切割机产品特征</w:t>
      </w:r>
    </w:p>
    <w:p>
      <w:pPr>
        <w:spacing w:before="75" w:after="0"/>
      </w:pPr>
      <w:r>
        <w:rPr/>
        <w:t xml:space="preserve">第二节 切割机行业归属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全球及国内切割机市场规模</w:t>
      </w:r>
    </w:p>
    <w:p>
      <w:pPr>
        <w:spacing w:before="75" w:after="0"/>
      </w:pPr>
      <w:r>
        <w:rPr/>
        <w:t xml:space="preserve">一、2022-2025年全球切割机市场规模</w:t>
      </w:r>
    </w:p>
    <w:p>
      <w:pPr>
        <w:spacing w:before="75" w:after="0"/>
      </w:pPr>
      <w:r>
        <w:rPr/>
        <w:t xml:space="preserve">二、2022-2025年国内切割机市场规模</w:t>
      </w:r>
    </w:p>
    <w:p>
      <w:pPr>
        <w:spacing w:before="75" w:after="0"/>
      </w:pPr>
      <w:r>
        <w:rPr/>
        <w:t xml:space="preserve">第四节 切割机行业发展现状分析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切割机行业发展影响因素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全球切割机行业发展状况概览</w:t>
      </w:r>
    </w:p>
    <w:p>
      <w:pPr>
        <w:spacing w:before="75" w:after="0"/>
      </w:pPr>
      <w:r>
        <w:rPr/>
        <w:t xml:space="preserve">一、全球切割机产能及区域分布</w:t>
      </w:r>
    </w:p>
    <w:p>
      <w:pPr>
        <w:spacing w:before="75" w:after="0"/>
      </w:pPr>
      <w:r>
        <w:rPr/>
        <w:t xml:space="preserve">二、全球切割机产品结构</w:t>
      </w:r>
    </w:p>
    <w:p>
      <w:pPr>
        <w:spacing w:before="75" w:after="0"/>
      </w:pPr>
      <w:r>
        <w:rPr/>
        <w:t xml:space="preserve">第二节 全球切割机市场竞争分析</w:t>
      </w:r>
    </w:p>
    <w:p>
      <w:pPr>
        <w:spacing w:before="75" w:after="0"/>
      </w:pPr>
      <w:r>
        <w:rPr/>
        <w:t xml:space="preserve">一、全球切割机市场集中度</w:t>
      </w:r>
    </w:p>
    <w:p>
      <w:pPr>
        <w:spacing w:before="75" w:after="0"/>
      </w:pPr>
      <w:r>
        <w:rPr/>
        <w:t xml:space="preserve">二、全球切割机行业竞争梯队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全球切割机领先企业市场占有率及排名(按营收)</w:t>
      </w:r>
    </w:p>
    <w:p>
      <w:pPr>
        <w:spacing w:before="75" w:after="0"/>
      </w:pPr>
      <w:r>
        <w:rPr/>
        <w:t xml:space="preserve">一、2023-2025年全球切割机领先企业营业收入</w:t>
      </w:r>
    </w:p>
    <w:p>
      <w:pPr>
        <w:spacing w:before="75" w:after="0"/>
      </w:pPr>
      <w:r>
        <w:rPr/>
        <w:t xml:space="preserve">二、2023-2025年全球切割机领先企业市场份额</w:t>
      </w:r>
    </w:p>
    <w:p>
      <w:pPr>
        <w:spacing w:before="75" w:after="0"/>
      </w:pPr>
      <w:r>
        <w:rPr/>
        <w:t xml:space="preserve">三、2023-2025年全球切割机领先企业排名</w:t>
      </w:r>
    </w:p>
    <w:p>
      <w:pPr>
        <w:spacing w:before="75" w:after="0"/>
      </w:pPr>
      <w:r>
        <w:rPr/>
        <w:t xml:space="preserve">第四节 国内切割机领先企业市场占有率及排名(按营收)</w:t>
      </w:r>
    </w:p>
    <w:p>
      <w:pPr>
        <w:spacing w:before="75" w:after="0"/>
      </w:pPr>
      <w:r>
        <w:rPr/>
        <w:t xml:space="preserve">一、2023-2025年国内切割机领先企业营业收入</w:t>
      </w:r>
    </w:p>
    <w:p>
      <w:pPr>
        <w:spacing w:before="75" w:after="0"/>
      </w:pPr>
      <w:r>
        <w:rPr/>
        <w:t xml:space="preserve">二、2023-2025年国内切割机领先企业市场份额</w:t>
      </w:r>
    </w:p>
    <w:p>
      <w:pPr>
        <w:spacing w:before="75" w:after="0"/>
      </w:pPr>
      <w:r>
        <w:rPr/>
        <w:t xml:space="preserve">三、2023-2025年国内切割机领先企业排名</w:t>
      </w:r>
    </w:p>
    <w:p>
      <w:pPr>
        <w:spacing w:before="75" w:after="0"/>
      </w:pPr>
      <w:r>
        <w:rPr/>
        <w:t xml:space="preserve">第五节 2025年全球切割机行业资本运作分析</w:t>
      </w:r>
    </w:p>
    <w:p>
      <w:pPr>
        <w:spacing w:before="75" w:after="0"/>
      </w:pPr>
      <w:r>
        <w:rPr/>
        <w:t xml:space="preserve">一、2025年全球切割机行业重大投资并购事件</w:t>
      </w:r>
    </w:p>
    <w:p>
      <w:pPr>
        <w:spacing w:before="75" w:after="0"/>
      </w:pPr>
      <w:r>
        <w:rPr/>
        <w:t xml:space="preserve">二、2025年全球切割机行业重大投资并购事件对行业的影响分析</w:t>
      </w:r>
    </w:p>
    <w:p>
      <w:pPr>
        <w:spacing w:before="75" w:after="0"/>
      </w:pPr>
      <w:r>
        <w:rPr>
          <w:b w:val="1"/>
          <w:bCs w:val="1"/>
        </w:rPr>
        <w:t xml:space="preserve">第三章 全球切割机行业主要国家（地区）分析</w:t>
      </w:r>
    </w:p>
    <w:p>
      <w:pPr>
        <w:spacing w:before="75" w:after="0"/>
      </w:pPr>
      <w:r>
        <w:rPr/>
        <w:t xml:space="preserve">第一节 美国切割机行业分析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三、2023-2025年美国切割机市场规模</w:t>
      </w:r>
    </w:p>
    <w:p>
      <w:pPr>
        <w:spacing w:before="75" w:after="0"/>
      </w:pPr>
      <w:r>
        <w:rPr/>
        <w:t xml:space="preserve">四、2026-2031年美国切割机市场规模预测</w:t>
      </w:r>
    </w:p>
    <w:p>
      <w:pPr>
        <w:spacing w:before="75" w:after="0"/>
      </w:pPr>
      <w:r>
        <w:rPr/>
        <w:t xml:space="preserve">五、美国切割机行业典型企业分析</w:t>
      </w:r>
    </w:p>
    <w:p>
      <w:pPr>
        <w:spacing w:before="75" w:after="0"/>
      </w:pPr>
      <w:r>
        <w:rPr/>
        <w:t xml:space="preserve">第二节 德国切割机行业分析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三、2023-2025年德国切割机市场规模</w:t>
      </w:r>
    </w:p>
    <w:p>
      <w:pPr>
        <w:spacing w:before="75" w:after="0"/>
      </w:pPr>
      <w:r>
        <w:rPr/>
        <w:t xml:space="preserve">四、2026-2031年德国切割机市场规模预测</w:t>
      </w:r>
    </w:p>
    <w:p>
      <w:pPr>
        <w:spacing w:before="75" w:after="0"/>
      </w:pPr>
      <w:r>
        <w:rPr/>
        <w:t xml:space="preserve">五、德国切割机行业典型企业分析</w:t>
      </w:r>
    </w:p>
    <w:p>
      <w:pPr>
        <w:spacing w:before="75" w:after="0"/>
      </w:pPr>
      <w:r>
        <w:rPr/>
        <w:t xml:space="preserve">第三节 日本切割机行业分析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三、2023-2025年日本切割机市场规模</w:t>
      </w:r>
    </w:p>
    <w:p>
      <w:pPr>
        <w:spacing w:before="75" w:after="0"/>
      </w:pPr>
      <w:r>
        <w:rPr/>
        <w:t xml:space="preserve">四、2026-2031年日本切割机市场规模预测</w:t>
      </w:r>
    </w:p>
    <w:p>
      <w:pPr>
        <w:spacing w:before="75" w:after="0"/>
      </w:pPr>
      <w:r>
        <w:rPr/>
        <w:t xml:space="preserve">五、日本切割机行业典型企业分析</w:t>
      </w:r>
    </w:p>
    <w:p>
      <w:pPr>
        <w:spacing w:before="75" w:after="0"/>
      </w:pPr>
      <w:r>
        <w:rPr/>
        <w:t xml:space="preserve">第四节 韩国切割机行业分析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三、2023-2025年韩国切割机市场规模</w:t>
      </w:r>
    </w:p>
    <w:p>
      <w:pPr>
        <w:spacing w:before="75" w:after="0"/>
      </w:pPr>
      <w:r>
        <w:rPr/>
        <w:t xml:space="preserve">四、2026-2031年韩国切割机市场规模预测</w:t>
      </w:r>
    </w:p>
    <w:p>
      <w:pPr>
        <w:spacing w:before="75" w:after="0"/>
      </w:pPr>
      <w:r>
        <w:rPr/>
        <w:t xml:space="preserve">五、韩国切割机行业典型企业分析</w:t>
      </w:r>
    </w:p>
    <w:p>
      <w:pPr>
        <w:spacing w:before="75" w:after="0"/>
      </w:pPr>
      <w:r>
        <w:rPr/>
        <w:t xml:space="preserve">第五节 中国切割机行业分析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三、2023-2025年中国切割机市场规模</w:t>
      </w:r>
    </w:p>
    <w:p>
      <w:pPr>
        <w:spacing w:before="75" w:after="0"/>
      </w:pPr>
      <w:r>
        <w:rPr/>
        <w:t xml:space="preserve">四、2026-2031年中国切割机市场规模预测</w:t>
      </w:r>
    </w:p>
    <w:p>
      <w:pPr>
        <w:spacing w:before="75" w:after="0"/>
      </w:pPr>
      <w:r>
        <w:rPr/>
        <w:t xml:space="preserve">五、中国切割机行业典型企业分析</w:t>
      </w:r>
    </w:p>
    <w:p>
      <w:pPr>
        <w:spacing w:before="75" w:after="0"/>
      </w:pPr>
      <w:r>
        <w:rPr>
          <w:b w:val="1"/>
          <w:bCs w:val="1"/>
        </w:rPr>
        <w:t xml:space="preserve">第四章 切割机细分行业分析</w:t>
      </w:r>
    </w:p>
    <w:p>
      <w:pPr>
        <w:spacing w:before="75" w:after="0"/>
      </w:pPr>
      <w:r>
        <w:rPr/>
        <w:t xml:space="preserve">第一节 激光切割机</w:t>
      </w:r>
    </w:p>
    <w:p>
      <w:pPr>
        <w:spacing w:before="75" w:after="0"/>
      </w:pPr>
      <w:r>
        <w:rPr/>
        <w:t xml:space="preserve">一、全球激光切割机市场规模(2021vs2025vs2030)</w:t>
      </w:r>
    </w:p>
    <w:p>
      <w:pPr>
        <w:spacing w:before="75" w:after="0"/>
      </w:pPr>
      <w:r>
        <w:rPr/>
        <w:t xml:space="preserve">二、全球激光切割机主要供应商及其市场份额(按2025年营收)</w:t>
      </w:r>
    </w:p>
    <w:p>
      <w:pPr>
        <w:spacing w:before="75" w:after="0"/>
      </w:pPr>
      <w:r>
        <w:rPr/>
        <w:t xml:space="preserve">三、中国激光切割机市场规模(2021vs2025vs2030)</w:t>
      </w:r>
    </w:p>
    <w:p>
      <w:pPr>
        <w:spacing w:before="75" w:after="0"/>
      </w:pPr>
      <w:r>
        <w:rPr/>
        <w:t xml:space="preserve">四、中国激光切割机主要供应商及其市场份额(按2025年营收)</w:t>
      </w:r>
    </w:p>
    <w:p>
      <w:pPr>
        <w:spacing w:before="75" w:after="0"/>
      </w:pPr>
      <w:r>
        <w:rPr/>
        <w:t xml:space="preserve">五、激光切割机未来发展趋势预测</w:t>
      </w:r>
    </w:p>
    <w:p>
      <w:pPr>
        <w:spacing w:before="75" w:after="0"/>
      </w:pPr>
      <w:r>
        <w:rPr/>
        <w:t xml:space="preserve">第二节 等离子切割机</w:t>
      </w:r>
    </w:p>
    <w:p>
      <w:pPr>
        <w:spacing w:before="75" w:after="0"/>
      </w:pPr>
      <w:r>
        <w:rPr/>
        <w:t xml:space="preserve">一、全球等离子切割机市场规模(2021vs2025vs2030)</w:t>
      </w:r>
    </w:p>
    <w:p>
      <w:pPr>
        <w:spacing w:before="75" w:after="0"/>
      </w:pPr>
      <w:r>
        <w:rPr/>
        <w:t xml:space="preserve">二、全球等离子切割机主要供应商及其市场份额(按2025年营收)</w:t>
      </w:r>
    </w:p>
    <w:p>
      <w:pPr>
        <w:spacing w:before="75" w:after="0"/>
      </w:pPr>
      <w:r>
        <w:rPr/>
        <w:t xml:space="preserve">三、中国等离子切割机市场规模(2021vs2025vs2030)</w:t>
      </w:r>
    </w:p>
    <w:p>
      <w:pPr>
        <w:spacing w:before="75" w:after="0"/>
      </w:pPr>
      <w:r>
        <w:rPr/>
        <w:t xml:space="preserve">四、中国等离子切割机主要供应商及其市场份额(按2025年营收)</w:t>
      </w:r>
    </w:p>
    <w:p>
      <w:pPr>
        <w:spacing w:before="75" w:after="0"/>
      </w:pPr>
      <w:r>
        <w:rPr/>
        <w:t xml:space="preserve">五、等离子切割机未来发展趋势预测</w:t>
      </w:r>
    </w:p>
    <w:p>
      <w:pPr>
        <w:spacing w:before="75" w:after="0"/>
      </w:pPr>
      <w:r>
        <w:rPr/>
        <w:t xml:space="preserve">第三节 火焰切割机</w:t>
      </w:r>
    </w:p>
    <w:p>
      <w:pPr>
        <w:spacing w:before="75" w:after="0"/>
      </w:pPr>
      <w:r>
        <w:rPr/>
        <w:t xml:space="preserve">一、全球火焰切割机市场规模(2021vs2025vs2030)</w:t>
      </w:r>
    </w:p>
    <w:p>
      <w:pPr>
        <w:spacing w:before="75" w:after="0"/>
      </w:pPr>
      <w:r>
        <w:rPr/>
        <w:t xml:space="preserve">二、全球火焰切割机主要供应商及其市场份额(按2025年营收)</w:t>
      </w:r>
    </w:p>
    <w:p>
      <w:pPr>
        <w:spacing w:before="75" w:after="0"/>
      </w:pPr>
      <w:r>
        <w:rPr/>
        <w:t xml:space="preserve">三、中国火焰切割机市场规模(2021vs2025vs2030)</w:t>
      </w:r>
    </w:p>
    <w:p>
      <w:pPr>
        <w:spacing w:before="75" w:after="0"/>
      </w:pPr>
      <w:r>
        <w:rPr/>
        <w:t xml:space="preserve">四、中国火焰切割机主要供应商及其市场份额(按2025年营收)</w:t>
      </w:r>
    </w:p>
    <w:p>
      <w:pPr>
        <w:spacing w:before="75" w:after="0"/>
      </w:pPr>
      <w:r>
        <w:rPr/>
        <w:t xml:space="preserve">五、火焰切割机未来发展趋势预测</w:t>
      </w:r>
    </w:p>
    <w:p>
      <w:pPr>
        <w:spacing w:before="75" w:after="0"/>
      </w:pPr>
      <w:r>
        <w:rPr/>
        <w:t xml:space="preserve">第四节 水刀切割机</w:t>
      </w:r>
    </w:p>
    <w:p>
      <w:pPr>
        <w:spacing w:before="75" w:after="0"/>
      </w:pPr>
      <w:r>
        <w:rPr/>
        <w:t xml:space="preserve">一、全球水刀切割机市场规模(2021vs2025vs2030)</w:t>
      </w:r>
    </w:p>
    <w:p>
      <w:pPr>
        <w:spacing w:before="75" w:after="0"/>
      </w:pPr>
      <w:r>
        <w:rPr/>
        <w:t xml:space="preserve">二、全球水刀切割机主要供应商及其市场份额(按2025年营收)</w:t>
      </w:r>
    </w:p>
    <w:p>
      <w:pPr>
        <w:spacing w:before="75" w:after="0"/>
      </w:pPr>
      <w:r>
        <w:rPr/>
        <w:t xml:space="preserve">三、中国水刀切割机市场规模(2021vs2025vs2030)</w:t>
      </w:r>
    </w:p>
    <w:p>
      <w:pPr>
        <w:spacing w:before="75" w:after="0"/>
      </w:pPr>
      <w:r>
        <w:rPr/>
        <w:t xml:space="preserve">四、中国水刀切割机主要供应商及其市场份额(按2025年营收)</w:t>
      </w:r>
    </w:p>
    <w:p>
      <w:pPr>
        <w:spacing w:before="75" w:after="0"/>
      </w:pPr>
      <w:r>
        <w:rPr/>
        <w:t xml:space="preserve">五、水刀切割机未来发展趋势预测</w:t>
      </w:r>
    </w:p>
    <w:p>
      <w:pPr>
        <w:spacing w:before="75" w:after="0"/>
      </w:pPr>
      <w:r>
        <w:rPr/>
        <w:t xml:space="preserve">第五节 数控机械切割机</w:t>
      </w:r>
    </w:p>
    <w:p>
      <w:pPr>
        <w:spacing w:before="75" w:after="0"/>
      </w:pPr>
      <w:r>
        <w:rPr/>
        <w:t xml:space="preserve">一、全球数控机械切割机市场规模(2021vs2025vs2030)</w:t>
      </w:r>
    </w:p>
    <w:p>
      <w:pPr>
        <w:spacing w:before="75" w:after="0"/>
      </w:pPr>
      <w:r>
        <w:rPr/>
        <w:t xml:space="preserve">二、全球数控机械切割机主要供应商及其市场份额(按2025年营收)</w:t>
      </w:r>
    </w:p>
    <w:p>
      <w:pPr>
        <w:spacing w:before="75" w:after="0"/>
      </w:pPr>
      <w:r>
        <w:rPr/>
        <w:t xml:space="preserve">三、中国数控机械切割机市场规模(2021vs2025vs2030)</w:t>
      </w:r>
    </w:p>
    <w:p>
      <w:pPr>
        <w:spacing w:before="75" w:after="0"/>
      </w:pPr>
      <w:r>
        <w:rPr/>
        <w:t xml:space="preserve">四、中国数控机械切割机主要供应商及其市场份额(按2025年营收)</w:t>
      </w:r>
    </w:p>
    <w:p>
      <w:pPr>
        <w:spacing w:before="75" w:after="0"/>
      </w:pPr>
      <w:r>
        <w:rPr/>
        <w:t xml:space="preserve">五、数控机械切割机未来发展趋势预测</w:t>
      </w:r>
    </w:p>
    <w:p>
      <w:pPr>
        <w:spacing w:before="75" w:after="0"/>
      </w:pPr>
      <w:r>
        <w:rPr>
          <w:b w:val="1"/>
          <w:bCs w:val="1"/>
        </w:rPr>
        <w:t xml:space="preserve">第五章 切割机产业链分析</w:t>
      </w:r>
    </w:p>
    <w:p>
      <w:pPr>
        <w:spacing w:before="75" w:after="0"/>
      </w:pPr>
      <w:r>
        <w:rPr/>
        <w:t xml:space="preserve">第一节 切割机产业链结构解析</w:t>
      </w:r>
    </w:p>
    <w:p>
      <w:pPr>
        <w:spacing w:before="75" w:after="0"/>
      </w:pPr>
      <w:r>
        <w:rPr/>
        <w:t xml:space="preserve">一、切割机产业链结构示意图</w:t>
      </w:r>
    </w:p>
    <w:p>
      <w:pPr>
        <w:spacing w:before="75" w:after="0"/>
      </w:pPr>
      <w:r>
        <w:rPr/>
        <w:t xml:space="preserve">二、切割机产业链全景图</w:t>
      </w:r>
    </w:p>
    <w:p>
      <w:pPr>
        <w:spacing w:before="75" w:after="0"/>
      </w:pPr>
      <w:r>
        <w:rPr/>
        <w:t xml:space="preserve">三、切割机产业发展热力地图</w:t>
      </w:r>
    </w:p>
    <w:p>
      <w:pPr>
        <w:spacing w:before="75" w:after="0"/>
      </w:pPr>
      <w:r>
        <w:rPr/>
        <w:t xml:space="preserve">第二节 切割机产业链上游分析</w:t>
      </w:r>
    </w:p>
    <w:p>
      <w:pPr>
        <w:spacing w:before="75" w:after="0"/>
      </w:pPr>
      <w:r>
        <w:rPr/>
        <w:t xml:space="preserve">一、切割机成本结构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切割机产业链中游分析</w:t>
      </w:r>
    </w:p>
    <w:p>
      <w:pPr>
        <w:spacing w:before="75" w:after="0"/>
      </w:pPr>
      <w:r>
        <w:rPr/>
        <w:t xml:space="preserve">一、切割机中游行业分布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切割机产业链下游分析</w:t>
      </w:r>
    </w:p>
    <w:p>
      <w:pPr>
        <w:spacing w:before="75" w:after="0"/>
      </w:pPr>
      <w:r>
        <w:rPr/>
        <w:t xml:space="preserve">一、切割机下游行业分布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四、下游需求对切割机行业的影响</w:t>
      </w:r>
    </w:p>
    <w:p>
      <w:pPr>
        <w:spacing w:before="75" w:after="0"/>
      </w:pPr>
      <w:r>
        <w:rPr>
          <w:b w:val="1"/>
          <w:bCs w:val="1"/>
        </w:rPr>
        <w:t xml:space="preserve">第六章 切割机领先企业分析</w:t>
      </w:r>
    </w:p>
    <w:p>
      <w:pPr>
        <w:spacing w:before="75" w:after="0"/>
      </w:pPr>
      <w:r>
        <w:rPr/>
        <w:t xml:space="preserve">第一节 大族激光科技产业集团股份有限公司</w:t>
      </w:r>
    </w:p>
    <w:p>
      <w:pPr>
        <w:spacing w:before="75" w:after="0"/>
      </w:pPr>
      <w:r>
        <w:rPr/>
        <w:t xml:space="preserve">一、企业基本概况</w:t>
      </w:r>
    </w:p>
    <w:p>
      <w:pPr>
        <w:spacing w:before="75" w:after="0"/>
      </w:pPr>
      <w:r>
        <w:rPr/>
        <w:t xml:space="preserve">二、企业切割机产品分析</w:t>
      </w:r>
    </w:p>
    <w:p>
      <w:pPr>
        <w:spacing w:before="75" w:after="0"/>
      </w:pPr>
      <w:r>
        <w:rPr/>
        <w:t xml:space="preserve">三、2023-2025年企业切割机业务经营分析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武汉华工激光工程有限责任公司</w:t>
      </w:r>
    </w:p>
    <w:p>
      <w:pPr>
        <w:spacing w:before="75" w:after="0"/>
      </w:pPr>
      <w:r>
        <w:rPr/>
        <w:t xml:space="preserve">一、企业基本概况</w:t>
      </w:r>
    </w:p>
    <w:p>
      <w:pPr>
        <w:spacing w:before="75" w:after="0"/>
      </w:pPr>
      <w:r>
        <w:rPr/>
        <w:t xml:space="preserve">二、企业切割机产品分析</w:t>
      </w:r>
    </w:p>
    <w:p>
      <w:pPr>
        <w:spacing w:before="75" w:after="0"/>
      </w:pPr>
      <w:r>
        <w:rPr/>
        <w:t xml:space="preserve">三、2023-2025年企业切割机业务经营分析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山东宏石激光技术股份有限公司</w:t>
      </w:r>
    </w:p>
    <w:p>
      <w:pPr>
        <w:spacing w:before="75" w:after="0"/>
      </w:pPr>
      <w:r>
        <w:rPr/>
        <w:t xml:space="preserve">一、企业基本概况</w:t>
      </w:r>
    </w:p>
    <w:p>
      <w:pPr>
        <w:spacing w:before="75" w:after="0"/>
      </w:pPr>
      <w:r>
        <w:rPr/>
        <w:t xml:space="preserve">二、企业切割机产品分析</w:t>
      </w:r>
    </w:p>
    <w:p>
      <w:pPr>
        <w:spacing w:before="75" w:after="0"/>
      </w:pPr>
      <w:r>
        <w:rPr/>
        <w:t xml:space="preserve">三、2023-2025年企业切割机业务经营分析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奔腾激光(温州)有限公司</w:t>
      </w:r>
    </w:p>
    <w:p>
      <w:pPr>
        <w:spacing w:before="75" w:after="0"/>
      </w:pPr>
      <w:r>
        <w:rPr/>
        <w:t xml:space="preserve">一、企业基本概况</w:t>
      </w:r>
    </w:p>
    <w:p>
      <w:pPr>
        <w:spacing w:before="75" w:after="0"/>
      </w:pPr>
      <w:r>
        <w:rPr/>
        <w:t xml:space="preserve">二、企业切割机产品分析</w:t>
      </w:r>
    </w:p>
    <w:p>
      <w:pPr>
        <w:spacing w:before="75" w:after="0"/>
      </w:pPr>
      <w:r>
        <w:rPr/>
        <w:t xml:space="preserve">三、2023-2025年企业切割机业务经营分析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邦德激光股份有限公司</w:t>
      </w:r>
    </w:p>
    <w:p>
      <w:pPr>
        <w:spacing w:before="75" w:after="0"/>
      </w:pPr>
      <w:r>
        <w:rPr/>
        <w:t xml:space="preserve">一、企业基本概况</w:t>
      </w:r>
    </w:p>
    <w:p>
      <w:pPr>
        <w:spacing w:before="75" w:after="0"/>
      </w:pPr>
      <w:r>
        <w:rPr/>
        <w:t xml:space="preserve">二、企业切割机产品分析</w:t>
      </w:r>
    </w:p>
    <w:p>
      <w:pPr>
        <w:spacing w:before="75" w:after="0"/>
      </w:pPr>
      <w:r>
        <w:rPr/>
        <w:t xml:space="preserve">三、2023-2025年企业切割机业务经营分析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百超迪能激光设备有限公司</w:t>
      </w:r>
    </w:p>
    <w:p>
      <w:pPr>
        <w:spacing w:before="75" w:after="0"/>
      </w:pPr>
      <w:r>
        <w:rPr/>
        <w:t xml:space="preserve">一、企业基本概况</w:t>
      </w:r>
    </w:p>
    <w:p>
      <w:pPr>
        <w:spacing w:before="75" w:after="0"/>
      </w:pPr>
      <w:r>
        <w:rPr/>
        <w:t xml:space="preserve">二、企业切割机产品分析</w:t>
      </w:r>
    </w:p>
    <w:p>
      <w:pPr>
        <w:spacing w:before="75" w:after="0"/>
      </w:pPr>
      <w:r>
        <w:rPr/>
        <w:t xml:space="preserve">三、2023-2025年企业切割机业务经营分析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嘉泰激光科技股份有限公司</w:t>
      </w:r>
    </w:p>
    <w:p>
      <w:pPr>
        <w:spacing w:before="75" w:after="0"/>
      </w:pPr>
      <w:r>
        <w:rPr/>
        <w:t xml:space="preserve">一、企业基本概况</w:t>
      </w:r>
    </w:p>
    <w:p>
      <w:pPr>
        <w:spacing w:before="75" w:after="0"/>
      </w:pPr>
      <w:r>
        <w:rPr/>
        <w:t xml:space="preserve">二、企业切割机产品分析</w:t>
      </w:r>
    </w:p>
    <w:p>
      <w:pPr>
        <w:spacing w:before="75" w:after="0"/>
      </w:pPr>
      <w:r>
        <w:rPr/>
        <w:t xml:space="preserve">三、2023-2025年企业切割机业务经营分析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苏州迅镭激光科技有限公司</w:t>
      </w:r>
    </w:p>
    <w:p>
      <w:pPr>
        <w:spacing w:before="75" w:after="0"/>
      </w:pPr>
      <w:r>
        <w:rPr/>
        <w:t xml:space="preserve">一、企业基本概况</w:t>
      </w:r>
    </w:p>
    <w:p>
      <w:pPr>
        <w:spacing w:before="75" w:after="0"/>
      </w:pPr>
      <w:r>
        <w:rPr/>
        <w:t xml:space="preserve">二、企业切割机产品分析</w:t>
      </w:r>
    </w:p>
    <w:p>
      <w:pPr>
        <w:spacing w:before="75" w:after="0"/>
      </w:pPr>
      <w:r>
        <w:rPr/>
        <w:t xml:space="preserve">三、2023-2025年企业切割机业务经营分析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南京开天激光有限公司</w:t>
      </w:r>
    </w:p>
    <w:p>
      <w:pPr>
        <w:spacing w:before="75" w:after="0"/>
      </w:pPr>
      <w:r>
        <w:rPr/>
        <w:t xml:space="preserve">一、企业基本概况</w:t>
      </w:r>
    </w:p>
    <w:p>
      <w:pPr>
        <w:spacing w:before="75" w:after="0"/>
      </w:pPr>
      <w:r>
        <w:rPr/>
        <w:t xml:space="preserve">二、企业切割机产品分析</w:t>
      </w:r>
    </w:p>
    <w:p>
      <w:pPr>
        <w:spacing w:before="75" w:after="0"/>
      </w:pPr>
      <w:r>
        <w:rPr/>
        <w:t xml:space="preserve">三、2023-2025年企业切割机业务经营分析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领创激光(山东)有限公司</w:t>
      </w:r>
    </w:p>
    <w:p>
      <w:pPr>
        <w:spacing w:before="75" w:after="0"/>
      </w:pPr>
      <w:r>
        <w:rPr/>
        <w:t xml:space="preserve">一、企业基本概况</w:t>
      </w:r>
    </w:p>
    <w:p>
      <w:pPr>
        <w:spacing w:before="75" w:after="0"/>
      </w:pPr>
      <w:r>
        <w:rPr/>
        <w:t xml:space="preserve">二、企业切割机产品分析</w:t>
      </w:r>
    </w:p>
    <w:p>
      <w:pPr>
        <w:spacing w:before="75" w:after="0"/>
      </w:pPr>
      <w:r>
        <w:rPr/>
        <w:t xml:space="preserve">三、2023-2025年企业切割机业务经营分析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切割机行业swot分析及发展策略</w:t>
      </w:r>
    </w:p>
    <w:p>
      <w:pPr>
        <w:spacing w:before="75" w:after="0"/>
      </w:pPr>
      <w:r>
        <w:rPr/>
        <w:t xml:space="preserve">第一节 切割机行业发展驱动因素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切割机行业发展swot分析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基于swot分析的切割机行业发展策略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切割机行业商业模式及运营模式</w:t>
      </w:r>
    </w:p>
    <w:p>
      <w:pPr>
        <w:spacing w:before="75" w:after="0"/>
      </w:pPr>
      <w:r>
        <w:rPr/>
        <w:t xml:space="preserve">第一节 切割机行业商业模式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切割机行业运营模式分析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切割机行业发展潜力研究结论</w:t>
      </w:r>
    </w:p>
    <w:p>
      <w:pPr>
        <w:spacing w:before="75" w:after="0"/>
      </w:pPr>
      <w:r>
        <w:rPr/>
        <w:t xml:space="preserve">第二节 切割机主要供应商排名研究结论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图表：全球切割机产品结构</w:t>
      </w:r>
    </w:p>
    <w:p>
      <w:pPr>
        <w:spacing w:before="75" w:after="0"/>
      </w:pPr>
      <w:r>
        <w:rPr/>
        <w:t xml:space="preserve">图表：全球切割机市场集中度</w:t>
      </w:r>
    </w:p>
    <w:p>
      <w:pPr>
        <w:spacing w:before="75" w:after="0"/>
      </w:pPr>
      <w:r>
        <w:rPr/>
        <w:t xml:space="preserve">图表：切割机行业发展趋势</w:t>
      </w:r>
    </w:p>
    <w:p>
      <w:pPr>
        <w:spacing w:before="75" w:after="0"/>
      </w:pPr>
      <w:r>
        <w:rPr/>
        <w:t xml:space="preserve">图表：切割机行业供应链分析</w:t>
      </w:r>
    </w:p>
    <w:p>
      <w:pPr>
        <w:spacing w:before="75" w:after="0"/>
      </w:pPr>
      <w:r>
        <w:rPr/>
        <w:t xml:space="preserve">图表：切割机行业销售模式分析</w:t>
      </w:r>
    </w:p>
    <w:p>
      <w:pPr>
        <w:spacing w:before="75" w:after="0"/>
      </w:pPr>
      <w:r>
        <w:rPr/>
        <w:t xml:space="preserve">图表：切割机产业链结构示意图</w:t>
      </w:r>
    </w:p>
    <w:p>
      <w:pPr>
        <w:spacing w:before="75" w:after="0"/>
      </w:pPr>
      <w:r>
        <w:rPr/>
        <w:t xml:space="preserve">图表：2023-2025年全球切割机市场规模</w:t>
      </w:r>
    </w:p>
    <w:p>
      <w:pPr>
        <w:spacing w:before="75" w:after="0"/>
      </w:pPr>
      <w:r>
        <w:rPr/>
        <w:t xml:space="preserve">图表：2023-2025年中国切割机市场规模</w:t>
      </w:r>
    </w:p>
    <w:p>
      <w:pPr>
        <w:spacing w:before="75" w:after="0"/>
      </w:pPr>
      <w:r>
        <w:rPr/>
        <w:t xml:space="preserve">图表：2025年全球切割机产能区域分布图</w:t>
      </w:r>
    </w:p>
    <w:p>
      <w:pPr>
        <w:spacing w:before="75" w:after="0"/>
      </w:pPr>
      <w:r>
        <w:rPr/>
        <w:t xml:space="preserve">图表：全球主要切割机供应商市场份额及排名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2026年全球切割机行业市场规模、领先企业国内外市场份额及排名</dc:title>
  <dc:description>2026年全球切割机行业市场规模、领先企业国内外市场份额及排名</dc:description>
  <dc:subject>2026年全球切割机行业市场规模、领先企业国内外市场份额及排名</dc:subject>
  <cp:keywords>研究报告</cp:keywords>
  <cp:category>研究报告</cp:category>
  <cp:lastModifiedBy>北京中道泰和信息咨询有限公司</cp:lastModifiedBy>
  <dcterms:created xsi:type="dcterms:W3CDTF">2026-06-12T16:08:55+08:00</dcterms:created>
  <dcterms:modified xsi:type="dcterms:W3CDTF">2026-06-12T16:08:55+08:00</dcterms:modified>
</cp:coreProperties>
</file>

<file path=docProps/custom.xml><?xml version="1.0" encoding="utf-8"?>
<Properties xmlns="http://schemas.openxmlformats.org/officeDocument/2006/custom-properties" xmlns:vt="http://schemas.openxmlformats.org/officeDocument/2006/docPropsVTypes"/>
</file>