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2026-2031年中国智慧健康行业深度调研与发展趋势预测研究报告</w:t>
      </w:r>
    </w:p>
    <w:p>
      <w:pPr>
        <w:spacing w:after="150"/>
      </w:pPr>
      <w:r>
        <w:rPr>
          <w:b w:val="1"/>
          <w:bCs w:val="1"/>
        </w:rPr>
        <w:t xml:space="preserve">报告简介</w:t>
      </w:r>
    </w:p>
    <w:p>
      <w:pPr>
        <w:spacing w:after="150"/>
      </w:pPr>
      <w:r>
        <w:rPr/>
        <w:t xml:space="preserve">智慧健康是依托物联网、大数据、人工智能、云计算等数字技术，面向全民打造的全生命周期智能化健康管理体系，区别于侧重院内诊疗的智慧医疗，覆盖事前预防、日常监测、中端干预、术后康养全环节。它打通个人健康数据、医疗机构、康养机构、公共卫健平台数据壁垒，依托智能设备感知身体状态，依托数据算法给出个性化健康方案，兼顾个人自主健康管理、社区公共健康管控、医疗机构智能诊疗三大功能，核心以人为本，把传统患病就医的被动健康模式，转变为提前防控、动态管护的主动健康模式，是民生健康与数字科技融合的新型业态。</w:t>
      </w:r>
    </w:p>
    <w:p>
      <w:pPr>
        <w:spacing w:after="150"/>
      </w:pPr>
      <w:r>
        <w:rPr/>
        <w:t xml:space="preserve">当下智慧健康行业市场分层清晰，供需格局逐步理性，全民刚需属性凸显。行业分为大众居家健康、机构专业康养、公共卫健管控三大板块，居家消费赛道入局门槛适中，产品服务同质化较多，主打轻量化日常健康管护;专业机构与政务健康赛道技术资质门槛高，头部服务商资源壁垒明显。消费及采购主体涵盖普通居民、康养机构、公立卫健单位、企业团体，消费诉求从单一看病诊疗，转向日常养护、慢病管理、心理健康、居家康养一体化服务，线上健康平台、线下智能终端双向联动，行业告别概念炒作，市场发展贴合真实民生健康需求。</w:t>
      </w:r>
    </w:p>
    <w:p>
      <w:pPr>
        <w:spacing w:after="150"/>
      </w:pPr>
      <w:r>
        <w:rPr/>
        <w:t xml:space="preserve">智慧健康契合全民康养、公共卫生提质大势，行业长期发展稳定向好、成长空间广阔。人口结构变化、全民健康意识提升、慢病常态化管理，持续催生长效健康管护需求，传统线下健康服务效率有限、覆盖范围不足，智慧健康刚好补齐服务短板。叠加数字技术持续迭代，行业软硬件成本逐步降低，下沉市场普及速度加快，行业标准持续统一完善，服务专业性不断提升。未来行业会深度联动公共卫生体系，兼顾居家私人健康与社会公共健康管理，优化高低端服务配比，兼顾便民性、安全性与专业性，成为全民健康保障的核心赛道，长期具备极强的发展确定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慧健康市场进行了分析研究。报告在总结中国智慧健康行业发展历程的基础上，结合新时期的各方面因素，对中国智慧健康行业的发展趋势给予了细致和审慎的预测论证。报告资料详实，图表丰富，既有深入的分析，又有直观的比较，为智慧健康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智慧健康概述</w:t>
      </w:r>
    </w:p>
    <w:p>
      <w:pPr>
        <w:spacing w:before="75" w:after="0"/>
      </w:pPr>
      <w:r>
        <w:rPr/>
        <w:t xml:space="preserve">第一节 智慧健康定义</w:t>
      </w:r>
    </w:p>
    <w:p>
      <w:pPr>
        <w:spacing w:before="75" w:after="0"/>
      </w:pPr>
      <w:r>
        <w:rPr/>
        <w:t xml:space="preserve">第二节 智慧健康分类情况</w:t>
      </w:r>
    </w:p>
    <w:p>
      <w:pPr>
        <w:spacing w:before="75" w:after="0"/>
      </w:pPr>
      <w:r>
        <w:rPr/>
        <w:t xml:space="preserve">第三节 智慧健康产业链分析</w:t>
      </w:r>
    </w:p>
    <w:p>
      <w:pPr>
        <w:spacing w:before="75" w:after="0"/>
      </w:pPr>
      <w:r>
        <w:rPr/>
        <w:t xml:space="preserve">一、产业链模型介绍</w:t>
      </w:r>
    </w:p>
    <w:p>
      <w:pPr>
        <w:spacing w:before="75" w:after="0"/>
      </w:pPr>
      <w:r>
        <w:rPr/>
        <w:t xml:space="preserve">二、智慧健康产业链模型分析</w:t>
      </w:r>
    </w:p>
    <w:p>
      <w:pPr>
        <w:spacing w:before="75" w:after="0"/>
      </w:pPr>
      <w:r>
        <w:rPr>
          <w:b w:val="1"/>
          <w:bCs w:val="1"/>
        </w:rPr>
        <w:t xml:space="preserve">第二章 2023-2025年中国智慧健康行业发展环境分析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2023-2025年中国智慧健康行业发展政策环境分析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2023-2025年中国智慧健康行业发展社会环境分析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2023-2025年中国智慧健康行业发展状况</w:t>
      </w:r>
    </w:p>
    <w:p>
      <w:pPr>
        <w:spacing w:before="75" w:after="0"/>
      </w:pPr>
      <w:r>
        <w:rPr/>
        <w:t xml:space="preserve">第一节 中国智慧健康行业规模情况分析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中国智慧健康行业财务能力分析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智慧健康行业发展现状分析</w:t>
      </w:r>
    </w:p>
    <w:p>
      <w:pPr>
        <w:spacing w:before="75" w:after="0"/>
      </w:pPr>
      <w:r>
        <w:rPr/>
        <w:t xml:space="preserve">第一节 智慧健康行业发展分析</w:t>
      </w:r>
    </w:p>
    <w:p>
      <w:pPr>
        <w:spacing w:before="75" w:after="0"/>
      </w:pPr>
      <w:r>
        <w:rPr/>
        <w:t xml:space="preserve">一、智慧健康行业发展现状</w:t>
      </w:r>
    </w:p>
    <w:p>
      <w:pPr>
        <w:spacing w:before="75" w:after="0"/>
      </w:pPr>
      <w:r>
        <w:rPr/>
        <w:t xml:space="preserve">二、智慧健康行业发展预测</w:t>
      </w:r>
    </w:p>
    <w:p>
      <w:pPr>
        <w:spacing w:before="75" w:after="0"/>
      </w:pPr>
      <w:r>
        <w:rPr/>
        <w:t xml:space="preserve">第二节 中国智慧健康行业发展分析</w:t>
      </w:r>
    </w:p>
    <w:p>
      <w:pPr>
        <w:spacing w:before="75" w:after="0"/>
      </w:pPr>
      <w:r>
        <w:rPr/>
        <w:t xml:space="preserve">一、2023-2025年中国智慧健康行业发展态势分析</w:t>
      </w:r>
    </w:p>
    <w:p>
      <w:pPr>
        <w:spacing w:before="75" w:after="0"/>
      </w:pPr>
      <w:r>
        <w:rPr/>
        <w:t xml:space="preserve">二、2023-2025年中国智慧健康行业发展特点分析</w:t>
      </w:r>
    </w:p>
    <w:p>
      <w:pPr>
        <w:spacing w:before="75" w:after="0"/>
      </w:pPr>
      <w:r>
        <w:rPr/>
        <w:t xml:space="preserve">三、2023-2025年中国智慧健康行业市场供需分析</w:t>
      </w:r>
    </w:p>
    <w:p>
      <w:pPr>
        <w:spacing w:before="75" w:after="0"/>
      </w:pPr>
      <w:r>
        <w:rPr/>
        <w:t xml:space="preserve">第三节 智慧健康行业特性分析</w:t>
      </w:r>
    </w:p>
    <w:p>
      <w:pPr>
        <w:spacing w:before="75" w:after="0"/>
      </w:pPr>
      <w:r>
        <w:rPr/>
        <w:t xml:space="preserve">第四节 对中国智慧健康市场的分析及思考</w:t>
      </w:r>
    </w:p>
    <w:p>
      <w:pPr>
        <w:spacing w:before="75" w:after="0"/>
      </w:pPr>
      <w:r>
        <w:rPr/>
        <w:t xml:space="preserve">一、智慧健康市场特点</w:t>
      </w:r>
    </w:p>
    <w:p>
      <w:pPr>
        <w:spacing w:before="75" w:after="0"/>
      </w:pPr>
      <w:r>
        <w:rPr/>
        <w:t xml:space="preserve">二、智慧健康市场分析</w:t>
      </w:r>
    </w:p>
    <w:p>
      <w:pPr>
        <w:spacing w:before="75" w:after="0"/>
      </w:pPr>
      <w:r>
        <w:rPr/>
        <w:t xml:space="preserve">三、智慧健康市场变化的方向</w:t>
      </w:r>
    </w:p>
    <w:p>
      <w:pPr>
        <w:spacing w:before="75" w:after="0"/>
      </w:pPr>
      <w:r>
        <w:rPr/>
        <w:t xml:space="preserve">四、中国智慧健康行业发展的新思路</w:t>
      </w:r>
    </w:p>
    <w:p>
      <w:pPr>
        <w:spacing w:before="75" w:after="0"/>
      </w:pPr>
      <w:r>
        <w:rPr/>
        <w:t xml:space="preserve">五、对中国智慧健康行业发展的思考</w:t>
      </w:r>
    </w:p>
    <w:p>
      <w:pPr>
        <w:spacing w:before="75" w:after="0"/>
      </w:pPr>
      <w:r>
        <w:rPr>
          <w:b w:val="1"/>
          <w:bCs w:val="1"/>
        </w:rPr>
        <w:t xml:space="preserve">第五章 中国智慧健康市场规模分析</w:t>
      </w:r>
    </w:p>
    <w:p>
      <w:pPr>
        <w:spacing w:before="75" w:after="0"/>
      </w:pPr>
      <w:r>
        <w:rPr/>
        <w:t xml:space="preserve">第一节 2023-2025年中国智慧健康区域市场规模分析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2026-2031年中国智慧健康市场规模预测</w:t>
      </w:r>
    </w:p>
    <w:p>
      <w:pPr>
        <w:spacing w:before="75" w:after="0"/>
      </w:pPr>
      <w:r>
        <w:rPr>
          <w:b w:val="1"/>
          <w:bCs w:val="1"/>
        </w:rPr>
        <w:t xml:space="preserve">第六章 智慧健康行业市场竞争策略分析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智慧健康企业竞争策略分析</w:t>
      </w:r>
    </w:p>
    <w:p>
      <w:pPr>
        <w:spacing w:before="75" w:after="0"/>
      </w:pPr>
      <w:r>
        <w:rPr/>
        <w:t xml:space="preserve">一、提高智慧健康企业核心竞争力的对策</w:t>
      </w:r>
    </w:p>
    <w:p>
      <w:pPr>
        <w:spacing w:before="75" w:after="0"/>
      </w:pPr>
      <w:r>
        <w:rPr/>
        <w:t xml:space="preserve">二、影响智慧健康企业核心竞争力的因素及提升途径</w:t>
      </w:r>
    </w:p>
    <w:p>
      <w:pPr>
        <w:spacing w:before="75" w:after="0"/>
      </w:pPr>
      <w:r>
        <w:rPr/>
        <w:t xml:space="preserve">三、提高智慧健康企业竞争力的策略</w:t>
      </w:r>
    </w:p>
    <w:p>
      <w:pPr>
        <w:spacing w:before="75" w:after="0"/>
      </w:pPr>
      <w:r>
        <w:rPr/>
        <w:t xml:space="preserve">第四节 智慧健康行业竞争力优势分析</w:t>
      </w:r>
    </w:p>
    <w:p>
      <w:pPr>
        <w:spacing w:before="75" w:after="0"/>
      </w:pPr>
      <w:r>
        <w:rPr/>
        <w:t xml:space="preserve">一、整体对智慧健康竞争力评价</w:t>
      </w:r>
    </w:p>
    <w:p>
      <w:pPr>
        <w:spacing w:before="75" w:after="0"/>
      </w:pPr>
      <w:r>
        <w:rPr/>
        <w:t xml:space="preserve">二、智慧健康行业竞争力评价结果分析</w:t>
      </w:r>
    </w:p>
    <w:p>
      <w:pPr>
        <w:spacing w:before="75" w:after="0"/>
      </w:pPr>
      <w:r>
        <w:rPr/>
        <w:t xml:space="preserve">三、竞争优势评价及构建建议</w:t>
      </w:r>
    </w:p>
    <w:p>
      <w:pPr>
        <w:spacing w:before="75" w:after="0"/>
      </w:pPr>
      <w:r>
        <w:rPr/>
        <w:t xml:space="preserve">第五节 智慧健康领先企业分析</w:t>
      </w:r>
    </w:p>
    <w:p>
      <w:pPr>
        <w:spacing w:before="75" w:after="0"/>
      </w:pPr>
      <w:r>
        <w:rPr>
          <w:b w:val="1"/>
          <w:bCs w:val="1"/>
        </w:rPr>
        <w:t xml:space="preserve">第七章 智慧健康行业投资与发展前景分析</w:t>
      </w:r>
    </w:p>
    <w:p>
      <w:pPr>
        <w:spacing w:before="75" w:after="0"/>
      </w:pPr>
      <w:r>
        <w:rPr/>
        <w:t xml:space="preserve">第一节 智慧健康行业投资机会分析</w:t>
      </w:r>
    </w:p>
    <w:p>
      <w:pPr>
        <w:spacing w:before="75" w:after="0"/>
      </w:pPr>
      <w:r>
        <w:rPr/>
        <w:t xml:space="preserve">一、智慧健康投资项目分析</w:t>
      </w:r>
    </w:p>
    <w:p>
      <w:pPr>
        <w:spacing w:before="75" w:after="0"/>
      </w:pPr>
      <w:r>
        <w:rPr/>
        <w:t xml:space="preserve">二、可以投资的智慧健康模式</w:t>
      </w:r>
    </w:p>
    <w:p>
      <w:pPr>
        <w:spacing w:before="75" w:after="0"/>
      </w:pPr>
      <w:r>
        <w:rPr/>
        <w:t xml:space="preserve">三、2026年智慧健康投资机会</w:t>
      </w:r>
    </w:p>
    <w:p>
      <w:pPr>
        <w:spacing w:before="75" w:after="0"/>
      </w:pPr>
      <w:r>
        <w:rPr/>
        <w:t xml:space="preserve">第二节 2026-2031年中国智慧健康行业发展预测分析</w:t>
      </w:r>
    </w:p>
    <w:p>
      <w:pPr>
        <w:spacing w:before="75" w:after="0"/>
      </w:pPr>
      <w:r>
        <w:rPr/>
        <w:t xml:space="preserve">一、未来智慧健康发展分析</w:t>
      </w:r>
    </w:p>
    <w:p>
      <w:pPr>
        <w:spacing w:before="75" w:after="0"/>
      </w:pPr>
      <w:r>
        <w:rPr/>
        <w:t xml:space="preserve">二、未来智慧健康行业技术开发方向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智慧健康产业用户度分析</w:t>
      </w:r>
    </w:p>
    <w:p>
      <w:pPr>
        <w:spacing w:before="75" w:after="0"/>
      </w:pPr>
      <w:r>
        <w:rPr/>
        <w:t xml:space="preserve">第一节 智慧健康产业用户认知程度</w:t>
      </w:r>
    </w:p>
    <w:p>
      <w:pPr>
        <w:spacing w:before="75" w:after="0"/>
      </w:pPr>
      <w:r>
        <w:rPr/>
        <w:t xml:space="preserve">第二节 智慧健康产业用户关注因素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2026-2031年智慧健康行业发展趋势及投资风险分析</w:t>
      </w:r>
    </w:p>
    <w:p>
      <w:pPr>
        <w:spacing w:before="75" w:after="0"/>
      </w:pPr>
      <w:r>
        <w:rPr/>
        <w:t xml:space="preserve">第一节 当前智慧健康存在的问题</w:t>
      </w:r>
    </w:p>
    <w:p>
      <w:pPr>
        <w:spacing w:before="75" w:after="0"/>
      </w:pPr>
      <w:r>
        <w:rPr/>
        <w:t xml:space="preserve">第二节 智慧健康未来发展预测分析</w:t>
      </w:r>
    </w:p>
    <w:p>
      <w:pPr>
        <w:spacing w:before="75" w:after="0"/>
      </w:pPr>
      <w:r>
        <w:rPr/>
        <w:t xml:space="preserve">一、中国智慧健康发展方向分析</w:t>
      </w:r>
    </w:p>
    <w:p>
      <w:pPr>
        <w:spacing w:before="75" w:after="0"/>
      </w:pPr>
      <w:r>
        <w:rPr/>
        <w:t xml:space="preserve">二、2026-2031年中国智慧健康行业发展规模预测</w:t>
      </w:r>
    </w:p>
    <w:p>
      <w:pPr>
        <w:spacing w:before="75" w:after="0"/>
      </w:pPr>
      <w:r>
        <w:rPr/>
        <w:t xml:space="preserve">三、2026-2031年中国智慧健康行业发展趋势预测</w:t>
      </w:r>
    </w:p>
    <w:p>
      <w:pPr>
        <w:spacing w:before="75" w:after="0"/>
      </w:pPr>
      <w:r>
        <w:rPr/>
        <w:t xml:space="preserve">第三节 2026-2031年中国智慧健康行业投资风险分析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智慧健康行业营销策略分析及建议</w:t>
      </w:r>
    </w:p>
    <w:p>
      <w:pPr>
        <w:spacing w:before="75" w:after="0"/>
      </w:pPr>
      <w:r>
        <w:rPr/>
        <w:t xml:space="preserve">一、智慧健康行业营销模式</w:t>
      </w:r>
    </w:p>
    <w:p>
      <w:pPr>
        <w:spacing w:before="75" w:after="0"/>
      </w:pPr>
      <w:r>
        <w:rPr/>
        <w:t xml:space="preserve">二、智慧健康行业营销策略</w:t>
      </w:r>
    </w:p>
    <w:p>
      <w:pPr>
        <w:spacing w:before="75" w:after="0"/>
      </w:pPr>
      <w:r>
        <w:rPr/>
        <w:t xml:space="preserve">第二节 智慧健康行业企业经营发展分析及建议</w:t>
      </w:r>
    </w:p>
    <w:p>
      <w:pPr>
        <w:spacing w:before="75" w:after="0"/>
      </w:pPr>
      <w:r>
        <w:rPr/>
        <w:t xml:space="preserve">一、智慧健康行业经营模式</w:t>
      </w:r>
    </w:p>
    <w:p>
      <w:pPr>
        <w:spacing w:before="75" w:after="0"/>
      </w:pPr>
      <w:r>
        <w:rPr/>
        <w:t xml:space="preserve">二、智慧健康行业发展模式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图表：智慧健康行业生命周期</w:t>
      </w:r>
    </w:p>
    <w:p>
      <w:pPr>
        <w:spacing w:before="75" w:after="0"/>
      </w:pPr>
      <w:r>
        <w:rPr/>
        <w:t xml:space="preserve">图表：智慧健康行业产业链结构</w:t>
      </w:r>
    </w:p>
    <w:p>
      <w:pPr>
        <w:spacing w:before="75" w:after="0"/>
      </w:pPr>
      <w:r>
        <w:rPr/>
        <w:t xml:space="preserve">图表：2023-2025年智慧健康行业竞争力分析</w:t>
      </w:r>
    </w:p>
    <w:p>
      <w:pPr>
        <w:spacing w:before="75" w:after="0"/>
      </w:pPr>
      <w:r>
        <w:rPr/>
        <w:t xml:space="preserve">图表：2023-2025年中国智慧健康行业市场规模</w:t>
      </w:r>
    </w:p>
    <w:p>
      <w:pPr>
        <w:spacing w:before="75" w:after="0"/>
      </w:pPr>
      <w:r>
        <w:rPr/>
        <w:t xml:space="preserve">图表：2026-2031年中国智慧健康行业市场规模预测</w:t>
      </w:r>
    </w:p>
    <w:p>
      <w:pPr>
        <w:spacing w:before="75" w:after="0"/>
      </w:pPr>
      <w:r>
        <w:rPr/>
        <w:t xml:space="preserve">图表：2026-2031年中国智慧健康行业资产规模预测</w:t>
      </w:r>
    </w:p>
    <w:p>
      <w:pPr>
        <w:spacing w:before="75" w:after="0"/>
      </w:pPr>
      <w:r>
        <w:rPr/>
        <w:t xml:space="preserve">图表：2026-2031年中国智慧健康行业利润合计预测</w:t>
      </w:r>
    </w:p>
    <w:p>
      <w:pPr>
        <w:spacing w:before="75" w:after="0"/>
      </w:pPr>
      <w:r>
        <w:rPr/>
        <w:t xml:space="preserve">图表：2026-2031年中国智慧健康行业盈利能力预测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本文地址：https://www.51baogao.cn/baogao/20260617/4068382.shtml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7/406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2026-2031年中国智慧健康行业深度调研与发展趋势预测研究报告</dc:title>
  <dc:description>2026-2031年中国智慧健康行业深度调研与发展趋势预测研究报告</dc:description>
  <dc:subject>2026-2031年中国智慧健康行业深度调研与发展趋势预测研究报告</dc:subject>
  <cp:keywords>研究报告</cp:keywords>
  <cp:category>研究报告</cp:category>
  <cp:lastModifiedBy>北京中道泰和信息咨询有限公司</cp:lastModifiedBy>
  <dcterms:created xsi:type="dcterms:W3CDTF">2026-06-17T21:05:38+08:00</dcterms:created>
  <dcterms:modified xsi:type="dcterms:W3CDTF">2026-06-17T21:05:38+08:00</dcterms:modified>
</cp:coreProperties>
</file>

<file path=docProps/custom.xml><?xml version="1.0" encoding="utf-8"?>
<Properties xmlns="http://schemas.openxmlformats.org/officeDocument/2006/custom-properties" xmlns:vt="http://schemas.openxmlformats.org/officeDocument/2006/docPropsVTypes"/>
</file>