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2026-2031年中国铝箔纸行业深度调研与发展趋势预测研究报告</w:t>
      </w:r>
    </w:p>
    <w:p>
      <w:pPr>
        <w:spacing w:after="150"/>
      </w:pPr>
      <w:r>
        <w:rPr>
          <w:b w:val="1"/>
          <w:bCs w:val="1"/>
        </w:rPr>
        <w:t xml:space="preserve">报告简介</w:t>
      </w:r>
    </w:p>
    <w:p>
      <w:pPr>
        <w:spacing w:after="150"/>
      </w:pPr>
      <w:r>
        <w:rPr/>
        <w:t xml:space="preserve">铝箔纸俗称锡纸，是以纯铝或铝合金胚料为原料，经过多道冷轧压延制成、厚度低于 0.2 毫米的柔性金属薄膜，分为民用包装铝箔与工业专用铝箔两大类。材质自带遮光隔氧、防潮耐腐蚀、耐高温、无毒柔韧的特性，可直接弯折贴合物体表面，也可搭配纸张、塑胶做成复合铝材，区别于普通金属板材，加工轻薄易用、适配密封隔热全场景，民用款主打日常封装烘焙，工业款适配储能、电子、保温配套使用，行业核心门槛集中在板面平整度、厚度均匀度、无针孔纯度三大工艺标准。</w:t>
      </w:r>
    </w:p>
    <w:p>
      <w:pPr>
        <w:spacing w:after="150"/>
      </w:pPr>
      <w:r>
        <w:rPr/>
        <w:t xml:space="preserve">早期行业偏重量产民用铝箔，生产能耗偏高、成品瑕疵较多，行业品质参差不齐。现阶段发展重心转向优化轧制工艺、严控成品质量，淘汰高耗能老旧生产线，同时强化成品环保合规、食品安全资质管控，细化民用食品级、工业电工级、储能专用级产品标准，规避有害物质析出、板面破损等问题，上下游原料配套逐步完善，行业逐步淘汰非标劣质产能，规范化生产成为行业基本要求。</w:t>
      </w:r>
    </w:p>
    <w:p>
      <w:pPr>
        <w:spacing w:after="150"/>
      </w:pPr>
      <w:r>
        <w:rPr/>
        <w:t xml:space="preserve">产品层面，单一纯铝箔逐步升级改性复合铝箔，适配更严苛的耐高温、绝缘、耐腐蚀工况，超薄高精铝箔成为研发主流;生产层面，智能化精密轧制设备普及，降低生产能耗与物料损耗，提升成品一体性;产业层面，民用铝箔提质降本，工业新能源铝箔成为企业主攻方向，废旧铝箔回收重炼体系逐步完善，行业摆脱原料高消耗模式，绿色闭环生产成为常态化发展模式。</w:t>
      </w:r>
    </w:p>
    <w:p>
      <w:pPr>
        <w:spacing w:after="150"/>
      </w:pPr>
      <w:r>
        <w:rPr/>
        <w:t xml:space="preserve">从长期发展前景来看，铝箔纸属于民生与工业通用基础材料，行业长期发展确定性充足，成长空间持续拓宽。民生端日常防护、食品密封刚需长期稳定，筑牢行业基本底盘;产业端储能、电子、隔热基建产业持续升级，持续打开高端铝箔增量空间，高端国产替代节奏不断加快。行业技术持续迭代，本土高精轧制工艺不断补齐短板，产业链自主配套能力持续增强，叠加全球环保用材标准升级，铝箔相较于其他包装隔热材料适配性更强、替代性更低。未来行业会持续优化高低端产能配比，完善安全检测标准，兼顾经济效益与低碳生产，稳步迈向高端化、绿色化、集约化高质量发展阶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铝箔纸行业研究单位等公布和提供的大量资料以及对行业内企业调研访察所获得的大量第一手数据，对我国铝箔纸市场的发展状况、供需状况、竞争格局、赢利水平、发展趋势等进行了分析。报告重点分析了铝箔纸前十大企业的研发、产销、战略、经营状况等。报告还对铝箔纸市场风险进行了预测，为铝箔纸生产厂家、流通企业以及零售商提供了新的投资机会和可借鉴的操作模式，对欲在铝箔纸行业从事资本运作的经济实体等单位准确了解目前中国铝箔纸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铝箔纸概述</w:t>
      </w:r>
    </w:p>
    <w:p>
      <w:pPr>
        <w:spacing w:before="75" w:after="0"/>
      </w:pPr>
      <w:r>
        <w:rPr/>
        <w:t xml:space="preserve">第一节 铝箔纸定义</w:t>
      </w:r>
    </w:p>
    <w:p>
      <w:pPr>
        <w:spacing w:before="75" w:after="0"/>
      </w:pPr>
      <w:r>
        <w:rPr/>
        <w:t xml:space="preserve">第二节 铝箔纸分类情况</w:t>
      </w:r>
    </w:p>
    <w:p>
      <w:pPr>
        <w:spacing w:before="75" w:after="0"/>
      </w:pPr>
      <w:r>
        <w:rPr/>
        <w:t xml:space="preserve">第三节 铝箔纸产业链分析</w:t>
      </w:r>
    </w:p>
    <w:p>
      <w:pPr>
        <w:spacing w:before="75" w:after="0"/>
      </w:pPr>
      <w:r>
        <w:rPr/>
        <w:t xml:space="preserve">一、产业链模型介绍</w:t>
      </w:r>
    </w:p>
    <w:p>
      <w:pPr>
        <w:spacing w:before="75" w:after="0"/>
      </w:pPr>
      <w:r>
        <w:rPr/>
        <w:t xml:space="preserve">二、铝箔纸产业链模型分析</w:t>
      </w:r>
    </w:p>
    <w:p>
      <w:pPr>
        <w:spacing w:before="75" w:after="0"/>
      </w:pPr>
      <w:r>
        <w:rPr>
          <w:b w:val="1"/>
          <w:bCs w:val="1"/>
        </w:rPr>
        <w:t xml:space="preserve">第二章 2023-2025年中国铝箔纸行业发展环境分析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2023-2025年中国铝箔纸行业发展政策环境分析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2023-2025年中国铝箔纸行业发展社会环境分析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2023-2025年中国铝箔纸行业发展状况</w:t>
      </w:r>
    </w:p>
    <w:p>
      <w:pPr>
        <w:spacing w:before="75" w:after="0"/>
      </w:pPr>
      <w:r>
        <w:rPr/>
        <w:t xml:space="preserve">第一节 中国铝箔纸行业规模情况分析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中国铝箔纸行业财务能力分析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铝箔纸行业发展现状分析</w:t>
      </w:r>
    </w:p>
    <w:p>
      <w:pPr>
        <w:spacing w:before="75" w:after="0"/>
      </w:pPr>
      <w:r>
        <w:rPr/>
        <w:t xml:space="preserve">第一节 铝箔纸行业发展分析</w:t>
      </w:r>
    </w:p>
    <w:p>
      <w:pPr>
        <w:spacing w:before="75" w:after="0"/>
      </w:pPr>
      <w:r>
        <w:rPr/>
        <w:t xml:space="preserve">一、铝箔纸行业发展现状</w:t>
      </w:r>
    </w:p>
    <w:p>
      <w:pPr>
        <w:spacing w:before="75" w:after="0"/>
      </w:pPr>
      <w:r>
        <w:rPr/>
        <w:t xml:space="preserve">二、铝箔纸行业发展预测</w:t>
      </w:r>
    </w:p>
    <w:p>
      <w:pPr>
        <w:spacing w:before="75" w:after="0"/>
      </w:pPr>
      <w:r>
        <w:rPr/>
        <w:t xml:space="preserve">第二节 中国铝箔纸行业发展分析</w:t>
      </w:r>
    </w:p>
    <w:p>
      <w:pPr>
        <w:spacing w:before="75" w:after="0"/>
      </w:pPr>
      <w:r>
        <w:rPr/>
        <w:t xml:space="preserve">一、2023-2025年中国铝箔纸行业发展态势分析</w:t>
      </w:r>
    </w:p>
    <w:p>
      <w:pPr>
        <w:spacing w:before="75" w:after="0"/>
      </w:pPr>
      <w:r>
        <w:rPr/>
        <w:t xml:space="preserve">二、2023-2025年中国铝箔纸行业发展特点分析</w:t>
      </w:r>
    </w:p>
    <w:p>
      <w:pPr>
        <w:spacing w:before="75" w:after="0"/>
      </w:pPr>
      <w:r>
        <w:rPr/>
        <w:t xml:space="preserve">三、2023-2025年中国铝箔纸行业市场供需分析</w:t>
      </w:r>
    </w:p>
    <w:p>
      <w:pPr>
        <w:spacing w:before="75" w:after="0"/>
      </w:pPr>
      <w:r>
        <w:rPr/>
        <w:t xml:space="preserve">第三节 铝箔纸行业特性分析</w:t>
      </w:r>
    </w:p>
    <w:p>
      <w:pPr>
        <w:spacing w:before="75" w:after="0"/>
      </w:pPr>
      <w:r>
        <w:rPr/>
        <w:t xml:space="preserve">第四节 对中国铝箔纸市场的分析及思考</w:t>
      </w:r>
    </w:p>
    <w:p>
      <w:pPr>
        <w:spacing w:before="75" w:after="0"/>
      </w:pPr>
      <w:r>
        <w:rPr/>
        <w:t xml:space="preserve">一、铝箔纸市场特点</w:t>
      </w:r>
    </w:p>
    <w:p>
      <w:pPr>
        <w:spacing w:before="75" w:after="0"/>
      </w:pPr>
      <w:r>
        <w:rPr/>
        <w:t xml:space="preserve">二、铝箔纸市场分析</w:t>
      </w:r>
    </w:p>
    <w:p>
      <w:pPr>
        <w:spacing w:before="75" w:after="0"/>
      </w:pPr>
      <w:r>
        <w:rPr/>
        <w:t xml:space="preserve">三、铝箔纸市场变化的方向</w:t>
      </w:r>
    </w:p>
    <w:p>
      <w:pPr>
        <w:spacing w:before="75" w:after="0"/>
      </w:pPr>
      <w:r>
        <w:rPr/>
        <w:t xml:space="preserve">四、中国铝箔纸行业发展的新思路</w:t>
      </w:r>
    </w:p>
    <w:p>
      <w:pPr>
        <w:spacing w:before="75" w:after="0"/>
      </w:pPr>
      <w:r>
        <w:rPr/>
        <w:t xml:space="preserve">五、对中国铝箔纸行业发展的思考</w:t>
      </w:r>
    </w:p>
    <w:p>
      <w:pPr>
        <w:spacing w:before="75" w:after="0"/>
      </w:pPr>
      <w:r>
        <w:rPr>
          <w:b w:val="1"/>
          <w:bCs w:val="1"/>
        </w:rPr>
        <w:t xml:space="preserve">第五章 中国铝箔纸市场规模分析</w:t>
      </w:r>
    </w:p>
    <w:p>
      <w:pPr>
        <w:spacing w:before="75" w:after="0"/>
      </w:pPr>
      <w:r>
        <w:rPr/>
        <w:t xml:space="preserve">第一节 2023-2025年中国铝箔纸区域市场规模分析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2026-2031年中国铝箔纸市场规模预测</w:t>
      </w:r>
    </w:p>
    <w:p>
      <w:pPr>
        <w:spacing w:before="75" w:after="0"/>
      </w:pPr>
      <w:r>
        <w:rPr>
          <w:b w:val="1"/>
          <w:bCs w:val="1"/>
        </w:rPr>
        <w:t xml:space="preserve">第六章 铝箔纸行业市场竞争策略分析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铝箔纸企业竞争策略分析</w:t>
      </w:r>
    </w:p>
    <w:p>
      <w:pPr>
        <w:spacing w:before="75" w:after="0"/>
      </w:pPr>
      <w:r>
        <w:rPr/>
        <w:t xml:space="preserve">一、提高铝箔纸企业核心竞争力的对策</w:t>
      </w:r>
    </w:p>
    <w:p>
      <w:pPr>
        <w:spacing w:before="75" w:after="0"/>
      </w:pPr>
      <w:r>
        <w:rPr/>
        <w:t xml:space="preserve">二、影响铝箔纸企业核心竞争力的因素及提升途径</w:t>
      </w:r>
    </w:p>
    <w:p>
      <w:pPr>
        <w:spacing w:before="75" w:after="0"/>
      </w:pPr>
      <w:r>
        <w:rPr/>
        <w:t xml:space="preserve">三、提高铝箔纸企业竞争力的策略</w:t>
      </w:r>
    </w:p>
    <w:p>
      <w:pPr>
        <w:spacing w:before="75" w:after="0"/>
      </w:pPr>
      <w:r>
        <w:rPr/>
        <w:t xml:space="preserve">第四节 铝箔纸行业竞争力优势分析</w:t>
      </w:r>
    </w:p>
    <w:p>
      <w:pPr>
        <w:spacing w:before="75" w:after="0"/>
      </w:pPr>
      <w:r>
        <w:rPr/>
        <w:t xml:space="preserve">一、整体对铝箔纸竞争力评价</w:t>
      </w:r>
    </w:p>
    <w:p>
      <w:pPr>
        <w:spacing w:before="75" w:after="0"/>
      </w:pPr>
      <w:r>
        <w:rPr/>
        <w:t xml:space="preserve">二、铝箔纸行业竞争力评价结果分析</w:t>
      </w:r>
    </w:p>
    <w:p>
      <w:pPr>
        <w:spacing w:before="75" w:after="0"/>
      </w:pPr>
      <w:r>
        <w:rPr/>
        <w:t xml:space="preserve">三、竞争优势评价及构建建议</w:t>
      </w:r>
    </w:p>
    <w:p>
      <w:pPr>
        <w:spacing w:before="75" w:after="0"/>
      </w:pPr>
      <w:r>
        <w:rPr/>
        <w:t xml:space="preserve">第五节 铝箔纸领先企业分析</w:t>
      </w:r>
    </w:p>
    <w:p>
      <w:pPr>
        <w:spacing w:before="75" w:after="0"/>
      </w:pPr>
      <w:r>
        <w:rPr>
          <w:b w:val="1"/>
          <w:bCs w:val="1"/>
        </w:rPr>
        <w:t xml:space="preserve">第七章 铝箔纸行业投资与发展前景分析</w:t>
      </w:r>
    </w:p>
    <w:p>
      <w:pPr>
        <w:spacing w:before="75" w:after="0"/>
      </w:pPr>
      <w:r>
        <w:rPr/>
        <w:t xml:space="preserve">第一节 铝箔纸行业投资机会分析</w:t>
      </w:r>
    </w:p>
    <w:p>
      <w:pPr>
        <w:spacing w:before="75" w:after="0"/>
      </w:pPr>
      <w:r>
        <w:rPr/>
        <w:t xml:space="preserve">一、铝箔纸投资项目分析</w:t>
      </w:r>
    </w:p>
    <w:p>
      <w:pPr>
        <w:spacing w:before="75" w:after="0"/>
      </w:pPr>
      <w:r>
        <w:rPr/>
        <w:t xml:space="preserve">二、可以投资的铝箔纸模式</w:t>
      </w:r>
    </w:p>
    <w:p>
      <w:pPr>
        <w:spacing w:before="75" w:after="0"/>
      </w:pPr>
      <w:r>
        <w:rPr/>
        <w:t xml:space="preserve">三、2026年铝箔纸投资机会</w:t>
      </w:r>
    </w:p>
    <w:p>
      <w:pPr>
        <w:spacing w:before="75" w:after="0"/>
      </w:pPr>
      <w:r>
        <w:rPr/>
        <w:t xml:space="preserve">第二节 2026-2031年中国铝箔纸行业发展预测分析</w:t>
      </w:r>
    </w:p>
    <w:p>
      <w:pPr>
        <w:spacing w:before="75" w:after="0"/>
      </w:pPr>
      <w:r>
        <w:rPr/>
        <w:t xml:space="preserve">一、未来铝箔纸发展分析</w:t>
      </w:r>
    </w:p>
    <w:p>
      <w:pPr>
        <w:spacing w:before="75" w:after="0"/>
      </w:pPr>
      <w:r>
        <w:rPr/>
        <w:t xml:space="preserve">二、未来铝箔纸行业技术开发方向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铝箔纸产业用户度分析</w:t>
      </w:r>
    </w:p>
    <w:p>
      <w:pPr>
        <w:spacing w:before="75" w:after="0"/>
      </w:pPr>
      <w:r>
        <w:rPr/>
        <w:t xml:space="preserve">第一节 铝箔纸产业用户认知程度</w:t>
      </w:r>
    </w:p>
    <w:p>
      <w:pPr>
        <w:spacing w:before="75" w:after="0"/>
      </w:pPr>
      <w:r>
        <w:rPr/>
        <w:t xml:space="preserve">第二节 铝箔纸产业用户关注因素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2026-2031年铝箔纸行业发展趋势及投资风险分析</w:t>
      </w:r>
    </w:p>
    <w:p>
      <w:pPr>
        <w:spacing w:before="75" w:after="0"/>
      </w:pPr>
      <w:r>
        <w:rPr/>
        <w:t xml:space="preserve">第一节 当前铝箔纸存在的问题</w:t>
      </w:r>
    </w:p>
    <w:p>
      <w:pPr>
        <w:spacing w:before="75" w:after="0"/>
      </w:pPr>
      <w:r>
        <w:rPr/>
        <w:t xml:space="preserve">第二节 铝箔纸未来发展预测分析</w:t>
      </w:r>
    </w:p>
    <w:p>
      <w:pPr>
        <w:spacing w:before="75" w:after="0"/>
      </w:pPr>
      <w:r>
        <w:rPr/>
        <w:t xml:space="preserve">一、中国铝箔纸发展方向分析</w:t>
      </w:r>
    </w:p>
    <w:p>
      <w:pPr>
        <w:spacing w:before="75" w:after="0"/>
      </w:pPr>
      <w:r>
        <w:rPr/>
        <w:t xml:space="preserve">二、2026-2031年中国铝箔纸行业发展规模预测</w:t>
      </w:r>
    </w:p>
    <w:p>
      <w:pPr>
        <w:spacing w:before="75" w:after="0"/>
      </w:pPr>
      <w:r>
        <w:rPr/>
        <w:t xml:space="preserve">三、2026-2031年中国铝箔纸行业发展趋势预测</w:t>
      </w:r>
    </w:p>
    <w:p>
      <w:pPr>
        <w:spacing w:before="75" w:after="0"/>
      </w:pPr>
      <w:r>
        <w:rPr/>
        <w:t xml:space="preserve">第三节 2026-2031年中国铝箔纸行业投资风险分析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铝箔纸行业营销策略分析及建议</w:t>
      </w:r>
    </w:p>
    <w:p>
      <w:pPr>
        <w:spacing w:before="75" w:after="0"/>
      </w:pPr>
      <w:r>
        <w:rPr/>
        <w:t xml:space="preserve">一、铝箔纸行业营销模式</w:t>
      </w:r>
    </w:p>
    <w:p>
      <w:pPr>
        <w:spacing w:before="75" w:after="0"/>
      </w:pPr>
      <w:r>
        <w:rPr/>
        <w:t xml:space="preserve">二、铝箔纸行业营销策略</w:t>
      </w:r>
    </w:p>
    <w:p>
      <w:pPr>
        <w:spacing w:before="75" w:after="0"/>
      </w:pPr>
      <w:r>
        <w:rPr/>
        <w:t xml:space="preserve">第二节 铝箔纸行业企业经营发展分析及建议</w:t>
      </w:r>
    </w:p>
    <w:p>
      <w:pPr>
        <w:spacing w:before="75" w:after="0"/>
      </w:pPr>
      <w:r>
        <w:rPr/>
        <w:t xml:space="preserve">一、铝箔纸行业经营模式</w:t>
      </w:r>
    </w:p>
    <w:p>
      <w:pPr>
        <w:spacing w:before="75" w:after="0"/>
      </w:pPr>
      <w:r>
        <w:rPr/>
        <w:t xml:space="preserve">二、铝箔纸行业发展模式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图表：铝箔纸行业生命周期</w:t>
      </w:r>
    </w:p>
    <w:p>
      <w:pPr>
        <w:spacing w:before="75" w:after="0"/>
      </w:pPr>
      <w:r>
        <w:rPr/>
        <w:t xml:space="preserve">图表：铝箔纸行业产业链结构</w:t>
      </w:r>
    </w:p>
    <w:p>
      <w:pPr>
        <w:spacing w:before="75" w:after="0"/>
      </w:pPr>
      <w:r>
        <w:rPr/>
        <w:t xml:space="preserve">图表：2023-2025年铝箔纸行业竞争力分析</w:t>
      </w:r>
    </w:p>
    <w:p>
      <w:pPr>
        <w:spacing w:before="75" w:after="0"/>
      </w:pPr>
      <w:r>
        <w:rPr/>
        <w:t xml:space="preserve">图表：2023-2025年中国铝箔纸行业市场规模</w:t>
      </w:r>
    </w:p>
    <w:p>
      <w:pPr>
        <w:spacing w:before="75" w:after="0"/>
      </w:pPr>
      <w:r>
        <w:rPr/>
        <w:t xml:space="preserve">图表：2026-2031年中国铝箔纸行业市场规模预测</w:t>
      </w:r>
    </w:p>
    <w:p>
      <w:pPr>
        <w:spacing w:before="75" w:after="0"/>
      </w:pPr>
      <w:r>
        <w:rPr/>
        <w:t xml:space="preserve">图表：2026-2031年中国铝箔纸行业资产规模预测</w:t>
      </w:r>
    </w:p>
    <w:p>
      <w:pPr>
        <w:spacing w:before="75" w:after="0"/>
      </w:pPr>
      <w:r>
        <w:rPr/>
        <w:t xml:space="preserve">图表：2026-2031年中国铝箔纸行业利润合计预测</w:t>
      </w:r>
    </w:p>
    <w:p>
      <w:pPr>
        <w:spacing w:before="75" w:after="0"/>
      </w:pPr>
      <w:r>
        <w:rPr/>
        <w:t xml:space="preserve">图表：2026-2031年中国铝箔纸行业盈利能力预测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本文地址：https://www.51baogao.cn/baogao/20260617/4068402.shtml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7/406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2026-2031年中国铝箔纸行业深度调研与发展趋势预测研究报告</dc:title>
  <dc:description>2026-2031年中国铝箔纸行业深度调研与发展趋势预测研究报告</dc:description>
  <dc:subject>2026-2031年中国铝箔纸行业深度调研与发展趋势预测研究报告</dc:subject>
  <cp:keywords>研究报告</cp:keywords>
  <cp:category>研究报告</cp:category>
  <cp:lastModifiedBy>北京中道泰和信息咨询有限公司</cp:lastModifiedBy>
  <dcterms:created xsi:type="dcterms:W3CDTF">2026-06-17T21:07:06+08:00</dcterms:created>
  <dcterms:modified xsi:type="dcterms:W3CDTF">2026-06-17T21:07:06+08:00</dcterms:modified>
</cp:coreProperties>
</file>

<file path=docProps/custom.xml><?xml version="1.0" encoding="utf-8"?>
<Properties xmlns="http://schemas.openxmlformats.org/officeDocument/2006/custom-properties" xmlns:vt="http://schemas.openxmlformats.org/officeDocument/2006/docPropsVTypes"/>
</file>