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2026年全球微电机行业市场规模、领先企业国内外市场份额及排名</w:t>
      </w:r>
    </w:p>
    <w:p>
      <w:pPr>
        <w:spacing w:after="150"/>
      </w:pPr>
      <w:r>
        <w:rPr>
          <w:b w:val="1"/>
          <w:bCs w:val="1"/>
        </w:rPr>
        <w:t xml:space="preserve">报告简介</w:t>
      </w:r>
    </w:p>
    <w:p>
      <w:pPr>
        <w:spacing w:after="150"/>
      </w:pPr>
      <w:r>
        <w:rPr/>
        <w:t xml:space="preserve">微电机(微特电机)是一类功率与尺寸受限、用于精密驱动与控制的核心机电元件，通常指额定功率750W及以下、机壳外径不大于160mm的小型电机，具备微型化、高精度、低功耗、高可靠性特征。作为现代工业的“关节”与“神经末梢”，微电机按功能分为驱动类、控制类、信号类，上游覆盖磁性材料、精密轴承、专用芯片与漆包线等关键零部件，中游为电机设计、制造与集成，下游广泛应用于汽车电子、智能家居、消费电子、医疗设备、工业自动化与航空航天等领域，是十五五高端装备自主可控、智能制造与绿色低碳转型的基础性、战略性配套产业。</w:t>
      </w:r>
    </w:p>
    <w:p>
      <w:pPr>
        <w:spacing w:after="150"/>
      </w:pPr>
      <w:r>
        <w:rPr/>
        <w:t xml:space="preserve">当前全球微电机行业处于规模扩张与结构升级并行、高端集中与中低端分散并存的发展阶段。全球需求由传统家电、消费电子，向新能源汽车、人形机器人、医疗精密设备与数据中心冷却系统等高端场景迁移。国际领先企业凭借材料技术、精密制造与控制算法优势，长期占据高端车规、医疗级、工业级市场;中国作为全球最大生产与消费市场，具备完整产业链与成本优势，在中低端领域形成规模主导，同时加速向无刷化、智能化、高精度方向升级，国产替代与出海进程加快。行业呈现“高端技术壁垒高、中低端同质化竞争激烈、供应链区域化重构”的格局，能效标准提升、环保约束加严、核心元器件自主可控成为行业主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微电机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一、微电机定义</w:t>
      </w:r>
    </w:p>
    <w:p>
      <w:pPr>
        <w:spacing w:before="75" w:after="0"/>
      </w:pPr>
      <w:r>
        <w:rPr/>
        <w:t xml:space="preserve">二、微电机产品特征</w:t>
      </w:r>
    </w:p>
    <w:p>
      <w:pPr>
        <w:spacing w:before="75" w:after="0"/>
      </w:pPr>
      <w:r>
        <w:rPr/>
        <w:t xml:space="preserve">第二节 微电机行业归属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全球及国内微电机市场规模</w:t>
      </w:r>
    </w:p>
    <w:p>
      <w:pPr>
        <w:spacing w:before="75" w:after="0"/>
      </w:pPr>
      <w:r>
        <w:rPr/>
        <w:t xml:space="preserve">一、2022-2025年全球微电机市场规模</w:t>
      </w:r>
    </w:p>
    <w:p>
      <w:pPr>
        <w:spacing w:before="75" w:after="0"/>
      </w:pPr>
      <w:r>
        <w:rPr/>
        <w:t xml:space="preserve">二、2022-2025年国内微电机市场规模</w:t>
      </w:r>
    </w:p>
    <w:p>
      <w:pPr>
        <w:spacing w:before="75" w:after="0"/>
      </w:pPr>
      <w:r>
        <w:rPr/>
        <w:t xml:space="preserve">第四节 微电机行业发展现状分析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微电机行业发展影响因素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全球微电机行业发展状况概览</w:t>
      </w:r>
    </w:p>
    <w:p>
      <w:pPr>
        <w:spacing w:before="75" w:after="0"/>
      </w:pPr>
      <w:r>
        <w:rPr/>
        <w:t xml:space="preserve">一、全球微电机产能及区域分布</w:t>
      </w:r>
    </w:p>
    <w:p>
      <w:pPr>
        <w:spacing w:before="75" w:after="0"/>
      </w:pPr>
      <w:r>
        <w:rPr/>
        <w:t xml:space="preserve">二、全球微电机产品结构</w:t>
      </w:r>
    </w:p>
    <w:p>
      <w:pPr>
        <w:spacing w:before="75" w:after="0"/>
      </w:pPr>
      <w:r>
        <w:rPr/>
        <w:t xml:space="preserve">第二节 全球微电机市场竞争分析</w:t>
      </w:r>
    </w:p>
    <w:p>
      <w:pPr>
        <w:spacing w:before="75" w:after="0"/>
      </w:pPr>
      <w:r>
        <w:rPr/>
        <w:t xml:space="preserve">一、全球微电机市场集中度</w:t>
      </w:r>
    </w:p>
    <w:p>
      <w:pPr>
        <w:spacing w:before="75" w:after="0"/>
      </w:pPr>
      <w:r>
        <w:rPr/>
        <w:t xml:space="preserve">二、全球微电机行业竞争梯队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全球微电机领先企业市场占有率及排名(按营收)</w:t>
      </w:r>
    </w:p>
    <w:p>
      <w:pPr>
        <w:spacing w:before="75" w:after="0"/>
      </w:pPr>
      <w:r>
        <w:rPr/>
        <w:t xml:space="preserve">一、2023-2025年全球微电机领先企业营业收入</w:t>
      </w:r>
    </w:p>
    <w:p>
      <w:pPr>
        <w:spacing w:before="75" w:after="0"/>
      </w:pPr>
      <w:r>
        <w:rPr/>
        <w:t xml:space="preserve">二、2023-2025年全球微电机领先企业市场份额</w:t>
      </w:r>
    </w:p>
    <w:p>
      <w:pPr>
        <w:spacing w:before="75" w:after="0"/>
      </w:pPr>
      <w:r>
        <w:rPr/>
        <w:t xml:space="preserve">三、2023-2025年全球微电机领先企业排名</w:t>
      </w:r>
    </w:p>
    <w:p>
      <w:pPr>
        <w:spacing w:before="75" w:after="0"/>
      </w:pPr>
      <w:r>
        <w:rPr/>
        <w:t xml:space="preserve">第四节 国内微电机领先企业市场占有率及排名(按营收)</w:t>
      </w:r>
    </w:p>
    <w:p>
      <w:pPr>
        <w:spacing w:before="75" w:after="0"/>
      </w:pPr>
      <w:r>
        <w:rPr/>
        <w:t xml:space="preserve">一、2023-2025年国内微电机领先企业营业收入</w:t>
      </w:r>
    </w:p>
    <w:p>
      <w:pPr>
        <w:spacing w:before="75" w:after="0"/>
      </w:pPr>
      <w:r>
        <w:rPr/>
        <w:t xml:space="preserve">二、2023-2025年国内微电机领先企业市场份额</w:t>
      </w:r>
    </w:p>
    <w:p>
      <w:pPr>
        <w:spacing w:before="75" w:after="0"/>
      </w:pPr>
      <w:r>
        <w:rPr/>
        <w:t xml:space="preserve">三、2023-2025年国内微电机领先企业排名</w:t>
      </w:r>
    </w:p>
    <w:p>
      <w:pPr>
        <w:spacing w:before="75" w:after="0"/>
      </w:pPr>
      <w:r>
        <w:rPr/>
        <w:t xml:space="preserve">第五节 2025年全球微电机行业资本运作分析</w:t>
      </w:r>
    </w:p>
    <w:p>
      <w:pPr>
        <w:spacing w:before="75" w:after="0"/>
      </w:pPr>
      <w:r>
        <w:rPr/>
        <w:t xml:space="preserve">一、2025年全球微电机行业重大投资并购事件</w:t>
      </w:r>
    </w:p>
    <w:p>
      <w:pPr>
        <w:spacing w:before="75" w:after="0"/>
      </w:pPr>
      <w:r>
        <w:rPr/>
        <w:t xml:space="preserve">二、2025年全球微电机行业重大投资并购事件对行业的影响分析</w:t>
      </w:r>
    </w:p>
    <w:p>
      <w:pPr>
        <w:spacing w:before="75" w:after="0"/>
      </w:pPr>
      <w:r>
        <w:rPr>
          <w:b w:val="1"/>
          <w:bCs w:val="1"/>
        </w:rPr>
        <w:t xml:space="preserve">第三章 全球微电机行业主要国家（地区）分析</w:t>
      </w:r>
    </w:p>
    <w:p>
      <w:pPr>
        <w:spacing w:before="75" w:after="0"/>
      </w:pPr>
      <w:r>
        <w:rPr/>
        <w:t xml:space="preserve">第一节 美国微电机行业分析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三、2023-2025年美国微电机市场规模</w:t>
      </w:r>
    </w:p>
    <w:p>
      <w:pPr>
        <w:spacing w:before="75" w:after="0"/>
      </w:pPr>
      <w:r>
        <w:rPr/>
        <w:t xml:space="preserve">四、2026-2031年美国微电机市场规模预测</w:t>
      </w:r>
    </w:p>
    <w:p>
      <w:pPr>
        <w:spacing w:before="75" w:after="0"/>
      </w:pPr>
      <w:r>
        <w:rPr/>
        <w:t xml:space="preserve">五、美国微电机行业典型企业分析</w:t>
      </w:r>
    </w:p>
    <w:p>
      <w:pPr>
        <w:spacing w:before="75" w:after="0"/>
      </w:pPr>
      <w:r>
        <w:rPr/>
        <w:t xml:space="preserve">第二节 德国微电机行业分析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三、2023-2025年德国微电机市场规模</w:t>
      </w:r>
    </w:p>
    <w:p>
      <w:pPr>
        <w:spacing w:before="75" w:after="0"/>
      </w:pPr>
      <w:r>
        <w:rPr/>
        <w:t xml:space="preserve">四、2026-2031年德国微电机市场规模预测</w:t>
      </w:r>
    </w:p>
    <w:p>
      <w:pPr>
        <w:spacing w:before="75" w:after="0"/>
      </w:pPr>
      <w:r>
        <w:rPr/>
        <w:t xml:space="preserve">五、德国微电机行业典型企业分析</w:t>
      </w:r>
    </w:p>
    <w:p>
      <w:pPr>
        <w:spacing w:before="75" w:after="0"/>
      </w:pPr>
      <w:r>
        <w:rPr/>
        <w:t xml:space="preserve">第三节 日本微电机行业分析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三、2023-2025年日本微电机市场规模</w:t>
      </w:r>
    </w:p>
    <w:p>
      <w:pPr>
        <w:spacing w:before="75" w:after="0"/>
      </w:pPr>
      <w:r>
        <w:rPr/>
        <w:t xml:space="preserve">四、2026-2031年日本微电机市场规模预测</w:t>
      </w:r>
    </w:p>
    <w:p>
      <w:pPr>
        <w:spacing w:before="75" w:after="0"/>
      </w:pPr>
      <w:r>
        <w:rPr/>
        <w:t xml:space="preserve">五、日本微电机行业典型企业分析</w:t>
      </w:r>
    </w:p>
    <w:p>
      <w:pPr>
        <w:spacing w:before="75" w:after="0"/>
      </w:pPr>
      <w:r>
        <w:rPr/>
        <w:t xml:space="preserve">第四节 韩国微电机行业分析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三、2023-2025年韩国微电机市场规模</w:t>
      </w:r>
    </w:p>
    <w:p>
      <w:pPr>
        <w:spacing w:before="75" w:after="0"/>
      </w:pPr>
      <w:r>
        <w:rPr/>
        <w:t xml:space="preserve">四、2026-2031年韩国微电机市场规模预测</w:t>
      </w:r>
    </w:p>
    <w:p>
      <w:pPr>
        <w:spacing w:before="75" w:after="0"/>
      </w:pPr>
      <w:r>
        <w:rPr/>
        <w:t xml:space="preserve">五、韩国微电机行业典型企业分析</w:t>
      </w:r>
    </w:p>
    <w:p>
      <w:pPr>
        <w:spacing w:before="75" w:after="0"/>
      </w:pPr>
      <w:r>
        <w:rPr/>
        <w:t xml:space="preserve">第五节 中国微电机行业分析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三、2023-2025年中国微电机市场规模</w:t>
      </w:r>
    </w:p>
    <w:p>
      <w:pPr>
        <w:spacing w:before="75" w:after="0"/>
      </w:pPr>
      <w:r>
        <w:rPr/>
        <w:t xml:space="preserve">四、2026-2031年中国微电机市场规模预测</w:t>
      </w:r>
    </w:p>
    <w:p>
      <w:pPr>
        <w:spacing w:before="75" w:after="0"/>
      </w:pPr>
      <w:r>
        <w:rPr/>
        <w:t xml:space="preserve">五、中国微电机行业典型企业分析</w:t>
      </w:r>
    </w:p>
    <w:p>
      <w:pPr>
        <w:spacing w:before="75" w:after="0"/>
      </w:pPr>
      <w:r>
        <w:rPr>
          <w:b w:val="1"/>
          <w:bCs w:val="1"/>
        </w:rPr>
        <w:t xml:space="preserve">第四章 微电机细分行业分析</w:t>
      </w:r>
    </w:p>
    <w:p>
      <w:pPr>
        <w:spacing w:before="75" w:after="0"/>
      </w:pPr>
      <w:r>
        <w:rPr/>
        <w:t xml:space="preserve">第一节 汽车微电机</w:t>
      </w:r>
    </w:p>
    <w:p>
      <w:pPr>
        <w:spacing w:before="75" w:after="0"/>
      </w:pPr>
      <w:r>
        <w:rPr/>
        <w:t xml:space="preserve">一、全球汽车微电机市场规模(2021vs2025vs2030)</w:t>
      </w:r>
    </w:p>
    <w:p>
      <w:pPr>
        <w:spacing w:before="75" w:after="0"/>
      </w:pPr>
      <w:r>
        <w:rPr/>
        <w:t xml:space="preserve">二、全球汽车微电机主要供应商及其市场份额(按2025年营收)</w:t>
      </w:r>
    </w:p>
    <w:p>
      <w:pPr>
        <w:spacing w:before="75" w:after="0"/>
      </w:pPr>
      <w:r>
        <w:rPr/>
        <w:t xml:space="preserve">三、中国汽车微电机市场规模(2021vs2025vs2030)</w:t>
      </w:r>
    </w:p>
    <w:p>
      <w:pPr>
        <w:spacing w:before="75" w:after="0"/>
      </w:pPr>
      <w:r>
        <w:rPr/>
        <w:t xml:space="preserve">四、中国汽车微电机主要供应商及其市场份额(按2025年营收)</w:t>
      </w:r>
    </w:p>
    <w:p>
      <w:pPr>
        <w:spacing w:before="75" w:after="0"/>
      </w:pPr>
      <w:r>
        <w:rPr/>
        <w:t xml:space="preserve">五、汽车微电机未来发展趋势预测</w:t>
      </w:r>
    </w:p>
    <w:p>
      <w:pPr>
        <w:spacing w:before="75" w:after="0"/>
      </w:pPr>
      <w:r>
        <w:rPr/>
        <w:t xml:space="preserve">第二节 家电微电机</w:t>
      </w:r>
    </w:p>
    <w:p>
      <w:pPr>
        <w:spacing w:before="75" w:after="0"/>
      </w:pPr>
      <w:r>
        <w:rPr/>
        <w:t xml:space="preserve">一、全球家电微电机市场规模(2021vs2025vs2030)</w:t>
      </w:r>
    </w:p>
    <w:p>
      <w:pPr>
        <w:spacing w:before="75" w:after="0"/>
      </w:pPr>
      <w:r>
        <w:rPr/>
        <w:t xml:space="preserve">二、全球家电微电机主要供应商及其市场份额(按2025年营收)</w:t>
      </w:r>
    </w:p>
    <w:p>
      <w:pPr>
        <w:spacing w:before="75" w:after="0"/>
      </w:pPr>
      <w:r>
        <w:rPr/>
        <w:t xml:space="preserve">三、中国家电微电机市场规模(2021vs2025vs2030)</w:t>
      </w:r>
    </w:p>
    <w:p>
      <w:pPr>
        <w:spacing w:before="75" w:after="0"/>
      </w:pPr>
      <w:r>
        <w:rPr/>
        <w:t xml:space="preserve">四、中国家电微电机主要供应商及其市场份额(按2025年营收)</w:t>
      </w:r>
    </w:p>
    <w:p>
      <w:pPr>
        <w:spacing w:before="75" w:after="0"/>
      </w:pPr>
      <w:r>
        <w:rPr/>
        <w:t xml:space="preserve">五、家电微电机未来发展趋势预测</w:t>
      </w:r>
    </w:p>
    <w:p>
      <w:pPr>
        <w:spacing w:before="75" w:after="0"/>
      </w:pPr>
      <w:r>
        <w:rPr/>
        <w:t xml:space="preserve">第三节 消费电子微电机</w:t>
      </w:r>
    </w:p>
    <w:p>
      <w:pPr>
        <w:spacing w:before="75" w:after="0"/>
      </w:pPr>
      <w:r>
        <w:rPr/>
        <w:t xml:space="preserve">一、全球消费电子微电机市场规模(2021vs2025vs2030)</w:t>
      </w:r>
    </w:p>
    <w:p>
      <w:pPr>
        <w:spacing w:before="75" w:after="0"/>
      </w:pPr>
      <w:r>
        <w:rPr/>
        <w:t xml:space="preserve">二、全球消费电子微电机主要供应商及其市场份额(按2025年营收)</w:t>
      </w:r>
    </w:p>
    <w:p>
      <w:pPr>
        <w:spacing w:before="75" w:after="0"/>
      </w:pPr>
      <w:r>
        <w:rPr/>
        <w:t xml:space="preserve">三、中国消费电子微电机市场规模(2021vs2025vs2030)</w:t>
      </w:r>
    </w:p>
    <w:p>
      <w:pPr>
        <w:spacing w:before="75" w:after="0"/>
      </w:pPr>
      <w:r>
        <w:rPr/>
        <w:t xml:space="preserve">四、中国消费电子微电机主要供应商及其市场份额(按2025年营收)</w:t>
      </w:r>
    </w:p>
    <w:p>
      <w:pPr>
        <w:spacing w:before="75" w:after="0"/>
      </w:pPr>
      <w:r>
        <w:rPr/>
        <w:t xml:space="preserve">五、消费电子微电机未来发展趋势预测</w:t>
      </w:r>
    </w:p>
    <w:p>
      <w:pPr>
        <w:spacing w:before="75" w:after="0"/>
      </w:pPr>
      <w:r>
        <w:rPr/>
        <w:t xml:space="preserve">第四节 工业自动化微电机</w:t>
      </w:r>
    </w:p>
    <w:p>
      <w:pPr>
        <w:spacing w:before="75" w:after="0"/>
      </w:pPr>
      <w:r>
        <w:rPr/>
        <w:t xml:space="preserve">一、全球工业自动化微电机市场规模(2021vs2025vs2030)</w:t>
      </w:r>
    </w:p>
    <w:p>
      <w:pPr>
        <w:spacing w:before="75" w:after="0"/>
      </w:pPr>
      <w:r>
        <w:rPr/>
        <w:t xml:space="preserve">二、全球工业自动化微电机主要供应商及其市场份额(按2025年营收)</w:t>
      </w:r>
    </w:p>
    <w:p>
      <w:pPr>
        <w:spacing w:before="75" w:after="0"/>
      </w:pPr>
      <w:r>
        <w:rPr/>
        <w:t xml:space="preserve">三、中国工业自动化微电机市场规模(2021vs2025vs2030)</w:t>
      </w:r>
    </w:p>
    <w:p>
      <w:pPr>
        <w:spacing w:before="75" w:after="0"/>
      </w:pPr>
      <w:r>
        <w:rPr/>
        <w:t xml:space="preserve">四、中国工业自动化微电机主要供应商及其市场份额(按2025年营收)</w:t>
      </w:r>
    </w:p>
    <w:p>
      <w:pPr>
        <w:spacing w:before="75" w:after="0"/>
      </w:pPr>
      <w:r>
        <w:rPr/>
        <w:t xml:space="preserve">五、工业自动化微电机未来发展趋势预测</w:t>
      </w:r>
    </w:p>
    <w:p>
      <w:pPr>
        <w:spacing w:before="75" w:after="0"/>
      </w:pPr>
      <w:r>
        <w:rPr/>
        <w:t xml:space="preserve">第五节 医疗健康微电机</w:t>
      </w:r>
    </w:p>
    <w:p>
      <w:pPr>
        <w:spacing w:before="75" w:after="0"/>
      </w:pPr>
      <w:r>
        <w:rPr/>
        <w:t xml:space="preserve">一、全球医疗健康微电机市场规模(2021vs2025vs2030)</w:t>
      </w:r>
    </w:p>
    <w:p>
      <w:pPr>
        <w:spacing w:before="75" w:after="0"/>
      </w:pPr>
      <w:r>
        <w:rPr/>
        <w:t xml:space="preserve">二、全球医疗健康微电机主要供应商及其市场份额(按2025年营收)</w:t>
      </w:r>
    </w:p>
    <w:p>
      <w:pPr>
        <w:spacing w:before="75" w:after="0"/>
      </w:pPr>
      <w:r>
        <w:rPr/>
        <w:t xml:space="preserve">三、中国医疗健康微电机市场规模(2021vs2025vs2030)</w:t>
      </w:r>
    </w:p>
    <w:p>
      <w:pPr>
        <w:spacing w:before="75" w:after="0"/>
      </w:pPr>
      <w:r>
        <w:rPr/>
        <w:t xml:space="preserve">四、中国医疗健康微电机主要供应商及其市场份额(按2025年营收)</w:t>
      </w:r>
    </w:p>
    <w:p>
      <w:pPr>
        <w:spacing w:before="75" w:after="0"/>
      </w:pPr>
      <w:r>
        <w:rPr/>
        <w:t xml:space="preserve">五、医疗健康微电机未来发展趋势预测</w:t>
      </w:r>
    </w:p>
    <w:p>
      <w:pPr>
        <w:spacing w:before="75" w:after="0"/>
      </w:pPr>
      <w:r>
        <w:rPr>
          <w:b w:val="1"/>
          <w:bCs w:val="1"/>
        </w:rPr>
        <w:t xml:space="preserve">第五章 微电机产业链分析</w:t>
      </w:r>
    </w:p>
    <w:p>
      <w:pPr>
        <w:spacing w:before="75" w:after="0"/>
      </w:pPr>
      <w:r>
        <w:rPr/>
        <w:t xml:space="preserve">第一节 微电机产业链结构解析</w:t>
      </w:r>
    </w:p>
    <w:p>
      <w:pPr>
        <w:spacing w:before="75" w:after="0"/>
      </w:pPr>
      <w:r>
        <w:rPr/>
        <w:t xml:space="preserve">一、微电机产业链结构示意图</w:t>
      </w:r>
    </w:p>
    <w:p>
      <w:pPr>
        <w:spacing w:before="75" w:after="0"/>
      </w:pPr>
      <w:r>
        <w:rPr/>
        <w:t xml:space="preserve">二、微电机产业链全景图</w:t>
      </w:r>
    </w:p>
    <w:p>
      <w:pPr>
        <w:spacing w:before="75" w:after="0"/>
      </w:pPr>
      <w:r>
        <w:rPr/>
        <w:t xml:space="preserve">三、微电机产业发展热力地图</w:t>
      </w:r>
    </w:p>
    <w:p>
      <w:pPr>
        <w:spacing w:before="75" w:after="0"/>
      </w:pPr>
      <w:r>
        <w:rPr/>
        <w:t xml:space="preserve">第二节 微电机产业链上游分析</w:t>
      </w:r>
    </w:p>
    <w:p>
      <w:pPr>
        <w:spacing w:before="75" w:after="0"/>
      </w:pPr>
      <w:r>
        <w:rPr/>
        <w:t xml:space="preserve">一、微电机成本结构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微电机产业链中游分析</w:t>
      </w:r>
    </w:p>
    <w:p>
      <w:pPr>
        <w:spacing w:before="75" w:after="0"/>
      </w:pPr>
      <w:r>
        <w:rPr/>
        <w:t xml:space="preserve">一、微电机中游行业分布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微电机产业链下游分析</w:t>
      </w:r>
    </w:p>
    <w:p>
      <w:pPr>
        <w:spacing w:before="75" w:after="0"/>
      </w:pPr>
      <w:r>
        <w:rPr/>
        <w:t xml:space="preserve">一、微电机下游行业分布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四、下游需求对微电机行业的影响</w:t>
      </w:r>
    </w:p>
    <w:p>
      <w:pPr>
        <w:spacing w:before="75" w:after="0"/>
      </w:pPr>
      <w:r>
        <w:rPr>
          <w:b w:val="1"/>
          <w:bCs w:val="1"/>
        </w:rPr>
        <w:t xml:space="preserve">第六章 微电机领先企业分析</w:t>
      </w:r>
    </w:p>
    <w:p>
      <w:pPr>
        <w:spacing w:before="75" w:after="0"/>
      </w:pPr>
      <w:r>
        <w:rPr/>
        <w:t xml:space="preserve">第一节 江苏雷利电机股份有限公司</w:t>
      </w:r>
    </w:p>
    <w:p>
      <w:pPr>
        <w:spacing w:before="75" w:after="0"/>
      </w:pPr>
      <w:r>
        <w:rPr/>
        <w:t xml:space="preserve">一、企业基本概况</w:t>
      </w:r>
    </w:p>
    <w:p>
      <w:pPr>
        <w:spacing w:before="75" w:after="0"/>
      </w:pPr>
      <w:r>
        <w:rPr/>
        <w:t xml:space="preserve">二、企业微电机产品分析</w:t>
      </w:r>
    </w:p>
    <w:p>
      <w:pPr>
        <w:spacing w:before="75" w:after="0"/>
      </w:pPr>
      <w:r>
        <w:rPr/>
        <w:t xml:space="preserve">三、2023-2025年企业微电机业务经营分析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卧龙电气驱动集团股份有限公司</w:t>
      </w:r>
    </w:p>
    <w:p>
      <w:pPr>
        <w:spacing w:before="75" w:after="0"/>
      </w:pPr>
      <w:r>
        <w:rPr/>
        <w:t xml:space="preserve">一、企业基本概况</w:t>
      </w:r>
    </w:p>
    <w:p>
      <w:pPr>
        <w:spacing w:before="75" w:after="0"/>
      </w:pPr>
      <w:r>
        <w:rPr/>
        <w:t xml:space="preserve">二、企业微电机产品分析</w:t>
      </w:r>
    </w:p>
    <w:p>
      <w:pPr>
        <w:spacing w:before="75" w:after="0"/>
      </w:pPr>
      <w:r>
        <w:rPr/>
        <w:t xml:space="preserve">三、2023-2025年企业微电机业务经营分析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中山大洋电机股份有限公司</w:t>
      </w:r>
    </w:p>
    <w:p>
      <w:pPr>
        <w:spacing w:before="75" w:after="0"/>
      </w:pPr>
      <w:r>
        <w:rPr/>
        <w:t xml:space="preserve">一、企业基本概况</w:t>
      </w:r>
    </w:p>
    <w:p>
      <w:pPr>
        <w:spacing w:before="75" w:after="0"/>
      </w:pPr>
      <w:r>
        <w:rPr/>
        <w:t xml:space="preserve">二、企业微电机产品分析</w:t>
      </w:r>
    </w:p>
    <w:p>
      <w:pPr>
        <w:spacing w:before="75" w:after="0"/>
      </w:pPr>
      <w:r>
        <w:rPr/>
        <w:t xml:space="preserve">三、2023-2025年企业微电机业务经营分析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佳禾智能科技股份有限公司</w:t>
      </w:r>
    </w:p>
    <w:p>
      <w:pPr>
        <w:spacing w:before="75" w:after="0"/>
      </w:pPr>
      <w:r>
        <w:rPr/>
        <w:t xml:space="preserve">一、企业基本概况</w:t>
      </w:r>
    </w:p>
    <w:p>
      <w:pPr>
        <w:spacing w:before="75" w:after="0"/>
      </w:pPr>
      <w:r>
        <w:rPr/>
        <w:t xml:space="preserve">二、企业微电机产品分析</w:t>
      </w:r>
    </w:p>
    <w:p>
      <w:pPr>
        <w:spacing w:before="75" w:after="0"/>
      </w:pPr>
      <w:r>
        <w:rPr/>
        <w:t xml:space="preserve">三、2023-2025年企业微电机业务经营分析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浙江方正电机股份有限公司</w:t>
      </w:r>
    </w:p>
    <w:p>
      <w:pPr>
        <w:spacing w:before="75" w:after="0"/>
      </w:pPr>
      <w:r>
        <w:rPr/>
        <w:t xml:space="preserve">一、企业基本概况</w:t>
      </w:r>
    </w:p>
    <w:p>
      <w:pPr>
        <w:spacing w:before="75" w:after="0"/>
      </w:pPr>
      <w:r>
        <w:rPr/>
        <w:t xml:space="preserve">二、企业微电机产品分析</w:t>
      </w:r>
    </w:p>
    <w:p>
      <w:pPr>
        <w:spacing w:before="75" w:after="0"/>
      </w:pPr>
      <w:r>
        <w:rPr/>
        <w:t xml:space="preserve">三、2023-2025年企业微电机业务经营分析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德昌电机(深圳)有限公司</w:t>
      </w:r>
    </w:p>
    <w:p>
      <w:pPr>
        <w:spacing w:before="75" w:after="0"/>
      </w:pPr>
      <w:r>
        <w:rPr/>
        <w:t xml:space="preserve">一、企业基本概况</w:t>
      </w:r>
    </w:p>
    <w:p>
      <w:pPr>
        <w:spacing w:before="75" w:after="0"/>
      </w:pPr>
      <w:r>
        <w:rPr/>
        <w:t xml:space="preserve">二、企业微电机产品分析</w:t>
      </w:r>
    </w:p>
    <w:p>
      <w:pPr>
        <w:spacing w:before="75" w:after="0"/>
      </w:pPr>
      <w:r>
        <w:rPr/>
        <w:t xml:space="preserve">三、2023-2025年企业微电机业务经营分析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深圳市拓邦股份有限公司</w:t>
      </w:r>
    </w:p>
    <w:p>
      <w:pPr>
        <w:spacing w:before="75" w:after="0"/>
      </w:pPr>
      <w:r>
        <w:rPr/>
        <w:t xml:space="preserve">一、企业基本概况</w:t>
      </w:r>
    </w:p>
    <w:p>
      <w:pPr>
        <w:spacing w:before="75" w:after="0"/>
      </w:pPr>
      <w:r>
        <w:rPr/>
        <w:t xml:space="preserve">二、企业微电机产品分析</w:t>
      </w:r>
    </w:p>
    <w:p>
      <w:pPr>
        <w:spacing w:before="75" w:after="0"/>
      </w:pPr>
      <w:r>
        <w:rPr/>
        <w:t xml:space="preserve">三、2023-2025年企业微电机业务经营分析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珠海凯邦电机制造有限公司</w:t>
      </w:r>
    </w:p>
    <w:p>
      <w:pPr>
        <w:spacing w:before="75" w:after="0"/>
      </w:pPr>
      <w:r>
        <w:rPr/>
        <w:t xml:space="preserve">一、企业基本概况</w:t>
      </w:r>
    </w:p>
    <w:p>
      <w:pPr>
        <w:spacing w:before="75" w:after="0"/>
      </w:pPr>
      <w:r>
        <w:rPr/>
        <w:t xml:space="preserve">二、企业微电机产品分析</w:t>
      </w:r>
    </w:p>
    <w:p>
      <w:pPr>
        <w:spacing w:before="75" w:after="0"/>
      </w:pPr>
      <w:r>
        <w:rPr/>
        <w:t xml:space="preserve">三、2023-2025年企业微电机业务经营分析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瑞声科技控股有限公司</w:t>
      </w:r>
    </w:p>
    <w:p>
      <w:pPr>
        <w:spacing w:before="75" w:after="0"/>
      </w:pPr>
      <w:r>
        <w:rPr/>
        <w:t xml:space="preserve">一、企业基本概况</w:t>
      </w:r>
    </w:p>
    <w:p>
      <w:pPr>
        <w:spacing w:before="75" w:after="0"/>
      </w:pPr>
      <w:r>
        <w:rPr/>
        <w:t xml:space="preserve">二、企业微电机产品分析</w:t>
      </w:r>
    </w:p>
    <w:p>
      <w:pPr>
        <w:spacing w:before="75" w:after="0"/>
      </w:pPr>
      <w:r>
        <w:rPr/>
        <w:t xml:space="preserve">三、2023-2025年企业微电机业务经营分析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深圳市兆威机电股份有限公司</w:t>
      </w:r>
    </w:p>
    <w:p>
      <w:pPr>
        <w:spacing w:before="75" w:after="0"/>
      </w:pPr>
      <w:r>
        <w:rPr/>
        <w:t xml:space="preserve">一、企业基本概况</w:t>
      </w:r>
    </w:p>
    <w:p>
      <w:pPr>
        <w:spacing w:before="75" w:after="0"/>
      </w:pPr>
      <w:r>
        <w:rPr/>
        <w:t xml:space="preserve">二、企业微电机产品分析</w:t>
      </w:r>
    </w:p>
    <w:p>
      <w:pPr>
        <w:spacing w:before="75" w:after="0"/>
      </w:pPr>
      <w:r>
        <w:rPr/>
        <w:t xml:space="preserve">三、2023-2025年企业微电机业务经营分析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微电机行业swot分析及发展策略</w:t>
      </w:r>
    </w:p>
    <w:p>
      <w:pPr>
        <w:spacing w:before="75" w:after="0"/>
      </w:pPr>
      <w:r>
        <w:rPr/>
        <w:t xml:space="preserve">第一节 微电机行业发展驱动因素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微电机行业发展swot分析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基于swot分析的微电机行业发展策略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微电机行业商业模式及运营模式</w:t>
      </w:r>
    </w:p>
    <w:p>
      <w:pPr>
        <w:spacing w:before="75" w:after="0"/>
      </w:pPr>
      <w:r>
        <w:rPr/>
        <w:t xml:space="preserve">第一节 微电机行业商业模式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微电机行业运营模式分析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微电机行业发展潜力研究结论</w:t>
      </w:r>
    </w:p>
    <w:p>
      <w:pPr>
        <w:spacing w:before="75" w:after="0"/>
      </w:pPr>
      <w:r>
        <w:rPr/>
        <w:t xml:space="preserve">第二节 微电机主要供应商排名研究结论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图表：全球微电机产品结构</w:t>
      </w:r>
    </w:p>
    <w:p>
      <w:pPr>
        <w:spacing w:before="75" w:after="0"/>
      </w:pPr>
      <w:r>
        <w:rPr/>
        <w:t xml:space="preserve">图表：全球微电机市场集中度</w:t>
      </w:r>
    </w:p>
    <w:p>
      <w:pPr>
        <w:spacing w:before="75" w:after="0"/>
      </w:pPr>
      <w:r>
        <w:rPr/>
        <w:t xml:space="preserve">图表：微电机行业发展趋势</w:t>
      </w:r>
    </w:p>
    <w:p>
      <w:pPr>
        <w:spacing w:before="75" w:after="0"/>
      </w:pPr>
      <w:r>
        <w:rPr/>
        <w:t xml:space="preserve">图表：微电机行业供应链分析</w:t>
      </w:r>
    </w:p>
    <w:p>
      <w:pPr>
        <w:spacing w:before="75" w:after="0"/>
      </w:pPr>
      <w:r>
        <w:rPr/>
        <w:t xml:space="preserve">图表：微电机行业销售模式分析</w:t>
      </w:r>
    </w:p>
    <w:p>
      <w:pPr>
        <w:spacing w:before="75" w:after="0"/>
      </w:pPr>
      <w:r>
        <w:rPr/>
        <w:t xml:space="preserve">图表：微电机产业链结构示意图</w:t>
      </w:r>
    </w:p>
    <w:p>
      <w:pPr>
        <w:spacing w:before="75" w:after="0"/>
      </w:pPr>
      <w:r>
        <w:rPr/>
        <w:t xml:space="preserve">图表：2023-2025年全球微电机市场规模</w:t>
      </w:r>
    </w:p>
    <w:p>
      <w:pPr>
        <w:spacing w:before="75" w:after="0"/>
      </w:pPr>
      <w:r>
        <w:rPr/>
        <w:t xml:space="preserve">图表：2023-2025年中国微电机市场规模</w:t>
      </w:r>
    </w:p>
    <w:p>
      <w:pPr>
        <w:spacing w:before="75" w:after="0"/>
      </w:pPr>
      <w:r>
        <w:rPr/>
        <w:t xml:space="preserve">图表：2025年全球微电机产能区域分布图</w:t>
      </w:r>
    </w:p>
    <w:p>
      <w:pPr>
        <w:spacing w:before="75" w:after="0"/>
      </w:pPr>
      <w:r>
        <w:rPr/>
        <w:t xml:space="preserve">图表：全球主要微电机供应商市场份额及排名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本文地址：https://www.51baogao.cn/baogao/20260622/4068428.shtml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22/406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2026年全球微电机行业市场规模、领先企业国内外市场份额及排名</dc:title>
  <dc:description>2026年全球微电机行业市场规模、领先企业国内外市场份额及排名</dc:description>
  <dc:subject>2026年全球微电机行业市场规模、领先企业国内外市场份额及排名</dc:subject>
  <cp:keywords>研究报告</cp:keywords>
  <cp:category>研究报告</cp:category>
  <cp:lastModifiedBy>北京中道泰和信息咨询有限公司</cp:lastModifiedBy>
  <dcterms:created xsi:type="dcterms:W3CDTF">2026-06-22T09:09:26+08:00</dcterms:created>
  <dcterms:modified xsi:type="dcterms:W3CDTF">2026-06-22T09:09:26+08:00</dcterms:modified>
</cp:coreProperties>
</file>

<file path=docProps/custom.xml><?xml version="1.0" encoding="utf-8"?>
<Properties xmlns="http://schemas.openxmlformats.org/officeDocument/2006/custom-properties" xmlns:vt="http://schemas.openxmlformats.org/officeDocument/2006/docPropsVTypes"/>
</file>