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2026-2031年中国婴儿爽身粉行业深度调研及投资机会分析报告</w:t>
      </w:r>
    </w:p>
    <w:p>
      <w:pPr>
        <w:spacing w:after="150"/>
      </w:pPr>
      <w:r>
        <w:rPr>
          <w:b w:val="1"/>
          <w:bCs w:val="1"/>
        </w:rPr>
        <w:t xml:space="preserve">报告简介</w:t>
      </w:r>
    </w:p>
    <w:p>
      <w:pPr>
        <w:spacing w:after="150"/>
      </w:pPr>
      <w:r>
        <w:rPr/>
        <w:t xml:space="preserve">婴儿爽身粉是适配婴幼儿娇嫩肤质研发的专用护肤粉状日化产品，选用温和低敏、亲肤透气原料调配制成，具备吸湿干爽、舒缓泛红、隔离摩擦、呵护肌肤屏障的基础功效。产品弱化刺激性化学成分，粉质细腻不易结块扬尘，适配婴幼儿褶皱肌肤养护需求，规避肤质过敏、闷湿泛红问题，属于母婴居家刚需洗护用品，依托配方差异化适配日常肌肤护理、洗浴后养护全场景，是精细化育儿体系中的基础护肤品类。</w:t>
      </w:r>
    </w:p>
    <w:p>
      <w:pPr>
        <w:spacing w:after="150"/>
      </w:pPr>
      <w:r>
        <w:rPr/>
        <w:t xml:space="preserve">婴儿爽身粉依托母婴洗护赛道运行，产业链完整、市场分层清晰。上游主要供应植物粉体、润肤提取物、食品级调和辅料、无尘包装耗材等原料，中游完成配方调配、无菌研磨、抑菌分装、密封性质检工序，下游依托母婴专营店、线上电商、商超日化、私域母婴渠道完成全域流通。行业准入梯度分明，传统粉体配方爽身粉生产门槛偏低，天然植萃配方、无尘工艺、母婴专属合规认证产品具备资质与工艺壁垒，市场分为大众平价款、天然植萃款、功效养护款三大品类，品牌依托配方安全性、肤感口碑抢占消费市场。</w:t>
      </w:r>
    </w:p>
    <w:p>
      <w:pPr>
        <w:spacing w:after="150"/>
      </w:pPr>
      <w:r>
        <w:rPr/>
        <w:t xml:space="preserve">婴儿爽身粉紧跟母婴安全护肤风向，行业升级方向明确统一。行业逐步淘汰易致敏、扬尘量大、原料安全性存疑的传统配方产品，全面转向植物淀粉类天然基底原料，减少矿物粉体添加，提升产品使用安全性。生产端推行无菌密闭研磨工艺，优化粉质细度，降低扬尘吸入风险，同时精简香精、防腐剂等添加剂配比，贴合婴幼儿肌肤耐受标准。产品配方逐步功能化改良，在干爽基础上增加舒缓修护能力，包装升级防尘防漏结构，适配居家出行便携使用。</w:t>
      </w:r>
    </w:p>
    <w:p>
      <w:pPr>
        <w:spacing w:after="150"/>
      </w:pPr>
      <w:r>
        <w:rPr/>
        <w:t xml:space="preserve">精细化育儿理念普及，持续优化行业产品结构与经营模式。家长选购重心从基础吸湿功效，转向原料天然、无添加、弱敏适配属性，平价传统爽身粉消费吸引力持续走低。常规款婴儿爽身粉同质化严重，行业利润趋于平稳，专属肤质定制、四季适配、多效合一的养护型爽身粉，成为企业差异化布局核心方向。母婴洗护成套消费习惯养成，品牌不再单一售卖粉状产品，联动润肤乳、护臀用品打造成套护肤组合，拓宽营收渠道，绑定消费者长期复购需求。</w:t>
      </w:r>
    </w:p>
    <w:p>
      <w:pPr>
        <w:spacing w:after="150"/>
      </w:pPr>
      <w:r>
        <w:rPr/>
        <w:t xml:space="preserve">婴幼儿日常肌肤防闷护理存在固定刚需，行业消费底盘扎实，受消费波动影响较小。天然萃取、无尘加工、弱敏护肤工艺持续迭代，持续优化产品使用体验，拉高产品附加值。叠加母婴日化行业监管持续收紧，配方不合规、卫生不达标的小众杂牌产能逐步出清，行业合规化程度不断提升，天然植萃、零添加、便携无尘细分产品赛道发展空间充足，行业整体具备稳定的成长价值。</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爽身粉行业研究单位等公布和提供的大量资料。报告对我国婴儿爽身粉行业的供需状况、发展现状、子行业发展变化等进行了分析，重点分析了国内外婴儿爽身粉行业的发展现状、如何面对行业的发展挑战、行业的发展建议、行业竞争力，以及行业的投资分析和趋势预测等等。报告还综合了婴儿爽身粉行业的整体发展动态，对行业在产品方面提供了参考建议和具体解决办法。报告对于婴儿爽身粉产品生产企业、经销商、行业管理部门以及拟进入该行业的投资者具有重要的参考价值，对于研究我国婴儿爽身粉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婴儿爽身粉行业概述</w:t>
      </w:r>
    </w:p>
    <w:p>
      <w:pPr>
        <w:spacing w:before="75" w:after="0"/>
      </w:pPr>
      <w:r>
        <w:rPr/>
        <w:t xml:space="preserve">第一节 婴儿爽身粉行业定义</w:t>
      </w:r>
    </w:p>
    <w:p>
      <w:pPr>
        <w:spacing w:before="75" w:after="0"/>
      </w:pPr>
      <w:r>
        <w:rPr/>
        <w:t xml:space="preserve">第二节 婴儿爽身粉行业发展历程</w:t>
      </w:r>
    </w:p>
    <w:p>
      <w:pPr>
        <w:spacing w:before="75" w:after="0"/>
      </w:pPr>
      <w:r>
        <w:rPr/>
        <w:t xml:space="preserve">第三节 婴儿爽身粉行业分类情况</w:t>
      </w:r>
    </w:p>
    <w:p>
      <w:pPr>
        <w:spacing w:before="75" w:after="0"/>
      </w:pPr>
      <w:r>
        <w:rPr/>
        <w:t xml:space="preserve">第四节 婴儿爽身粉产业链分析</w:t>
      </w:r>
    </w:p>
    <w:p>
      <w:pPr>
        <w:spacing w:before="75" w:after="0"/>
      </w:pPr>
      <w:r>
        <w:rPr>
          <w:b w:val="1"/>
          <w:bCs w:val="1"/>
        </w:rPr>
        <w:t xml:space="preserve">第二章 2023-2025年中国婴儿爽身粉行业发展环境分析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2023-2025年中国婴儿爽身粉行业发展政策环境分析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2023-2025年中国婴儿爽身粉行业发展社会环境分析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2023-2025年中国婴儿爽身粉行业发展状况</w:t>
      </w:r>
    </w:p>
    <w:p>
      <w:pPr>
        <w:spacing w:before="75" w:after="0"/>
      </w:pPr>
      <w:r>
        <w:rPr/>
        <w:t xml:space="preserve">第一节 中国婴儿爽身粉行业规模情况分析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中国婴儿爽身粉行业财务能力分析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2023-2025年中国婴儿爽身粉市场供需态势分析</w:t>
      </w:r>
    </w:p>
    <w:p>
      <w:pPr>
        <w:spacing w:before="75" w:after="0"/>
      </w:pPr>
      <w:r>
        <w:rPr/>
        <w:t xml:space="preserve">第一节 2023-2025年中国婴儿爽身粉市场供给增长情况</w:t>
      </w:r>
    </w:p>
    <w:p>
      <w:pPr>
        <w:spacing w:before="75" w:after="0"/>
      </w:pPr>
      <w:r>
        <w:rPr/>
        <w:t xml:space="preserve">第二节 2023-2025年中国婴儿爽身粉市场需求增长情况</w:t>
      </w:r>
    </w:p>
    <w:p>
      <w:pPr>
        <w:spacing w:before="75" w:after="0"/>
      </w:pPr>
      <w:r>
        <w:rPr/>
        <w:t xml:space="preserve">第三节 2023-2025年中国婴儿爽身粉市场供需平衡性分析</w:t>
      </w:r>
    </w:p>
    <w:p>
      <w:pPr>
        <w:spacing w:before="75" w:after="0"/>
      </w:pPr>
      <w:r>
        <w:rPr/>
        <w:t xml:space="preserve">第四节 中国婴儿爽身粉行业进入退出壁垒分析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婴儿爽身粉行业发展现状分析</w:t>
      </w:r>
    </w:p>
    <w:p>
      <w:pPr>
        <w:spacing w:before="75" w:after="0"/>
      </w:pPr>
      <w:r>
        <w:rPr/>
        <w:t xml:space="preserve">第一节 中国婴儿爽身粉行业发展分析</w:t>
      </w:r>
    </w:p>
    <w:p>
      <w:pPr>
        <w:spacing w:before="75" w:after="0"/>
      </w:pPr>
      <w:r>
        <w:rPr/>
        <w:t xml:space="preserve">一、2023-2025年中国婴儿爽身粉行业发展态势分析</w:t>
      </w:r>
    </w:p>
    <w:p>
      <w:pPr>
        <w:spacing w:before="75" w:after="0"/>
      </w:pPr>
      <w:r>
        <w:rPr/>
        <w:t xml:space="preserve">二、2023-2025年中国婴儿爽身粉行业发展特点分析</w:t>
      </w:r>
    </w:p>
    <w:p>
      <w:pPr>
        <w:spacing w:before="75" w:after="0"/>
      </w:pPr>
      <w:r>
        <w:rPr/>
        <w:t xml:space="preserve">三、2023-2025年中国婴儿爽身粉行业市场供需分析</w:t>
      </w:r>
    </w:p>
    <w:p>
      <w:pPr>
        <w:spacing w:before="75" w:after="0"/>
      </w:pPr>
      <w:r>
        <w:rPr/>
        <w:t xml:space="preserve">第二节 中国婴儿爽身粉产业特征与行业重要性</w:t>
      </w:r>
    </w:p>
    <w:p>
      <w:pPr>
        <w:spacing w:before="75" w:after="0"/>
      </w:pPr>
      <w:r>
        <w:rPr/>
        <w:t xml:space="preserve">第三节 婴儿爽身粉行业特性分析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二、2023-2025年婴儿爽身粉行业盈利能力</w:t>
      </w:r>
    </w:p>
    <w:p>
      <w:pPr>
        <w:spacing w:before="75" w:after="0"/>
      </w:pPr>
      <w:r>
        <w:rPr/>
        <w:t xml:space="preserve">三、2023-2025年婴儿爽身粉行业税收能力</w:t>
      </w:r>
    </w:p>
    <w:p>
      <w:pPr>
        <w:spacing w:before="75" w:after="0"/>
      </w:pPr>
      <w:r>
        <w:rPr/>
        <w:t xml:space="preserve">四、2023-2025年婴儿爽身粉行业市场产值能力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婴儿爽身粉区域市场情况分析</w:t>
      </w:r>
    </w:p>
    <w:p>
      <w:pPr>
        <w:spacing w:before="75" w:after="0"/>
      </w:pPr>
      <w:r>
        <w:rPr/>
        <w:t xml:space="preserve">第一节 华北地区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b w:val="1"/>
          <w:bCs w:val="1"/>
        </w:rPr>
        <w:t xml:space="preserve">第八章 2023-2025年中国婴儿爽身粉行业市场与竞争分析</w:t>
      </w:r>
    </w:p>
    <w:p>
      <w:pPr>
        <w:spacing w:before="75" w:after="0"/>
      </w:pPr>
      <w:r>
        <w:rPr/>
        <w:t xml:space="preserve">第一节 2023-2025年中国婴儿爽身粉行业竞争策略分析</w:t>
      </w:r>
    </w:p>
    <w:p>
      <w:pPr>
        <w:spacing w:before="75" w:after="0"/>
      </w:pPr>
      <w:r>
        <w:rPr/>
        <w:t xml:space="preserve">第二节 婴儿爽身粉行业上下游市场分析</w:t>
      </w:r>
    </w:p>
    <w:p>
      <w:pPr>
        <w:spacing w:before="75" w:after="0"/>
      </w:pPr>
      <w:r>
        <w:rPr/>
        <w:t xml:space="preserve">一、婴儿爽身粉行业产业链简介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第三节2023-2025年中国婴儿爽身粉行业需求情况</w:t>
      </w:r>
    </w:p>
    <w:p>
      <w:pPr>
        <w:spacing w:before="75" w:after="0"/>
      </w:pPr>
      <w:r>
        <w:rPr/>
        <w:t xml:space="preserve">1、婴儿爽身粉行业需求市场</w:t>
      </w:r>
    </w:p>
    <w:p>
      <w:pPr>
        <w:spacing w:before="75" w:after="0"/>
      </w:pPr>
      <w:r>
        <w:rPr/>
        <w:t xml:space="preserve">2、婴儿爽身粉行业客户结构</w:t>
      </w:r>
    </w:p>
    <w:p>
      <w:pPr>
        <w:spacing w:before="75" w:after="0"/>
      </w:pPr>
      <w:r>
        <w:rPr/>
        <w:t xml:space="preserve">3、婴儿爽身粉行业需求的地区差异</w:t>
      </w:r>
    </w:p>
    <w:p>
      <w:pPr>
        <w:spacing w:before="75" w:after="0"/>
      </w:pPr>
      <w:r>
        <w:rPr>
          <w:b w:val="1"/>
          <w:bCs w:val="1"/>
        </w:rPr>
        <w:t xml:space="preserve">第九章 婴儿爽身粉行业市场竞争策略分析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婴儿爽身粉市场竞争策略分析</w:t>
      </w:r>
    </w:p>
    <w:p>
      <w:pPr>
        <w:spacing w:before="75" w:after="0"/>
      </w:pPr>
      <w:r>
        <w:rPr/>
        <w:t xml:space="preserve">一、婴儿爽身粉市场增长潜力分析</w:t>
      </w:r>
    </w:p>
    <w:p>
      <w:pPr>
        <w:spacing w:before="75" w:after="0"/>
      </w:pPr>
      <w:r>
        <w:rPr/>
        <w:t xml:space="preserve">二、婴儿爽身粉产品竞争策略分析</w:t>
      </w:r>
    </w:p>
    <w:p>
      <w:pPr>
        <w:spacing w:before="75" w:after="0"/>
      </w:pPr>
      <w:r>
        <w:rPr/>
        <w:t xml:space="preserve">三、典型企业产品竞争策略分析</w:t>
      </w:r>
    </w:p>
    <w:p>
      <w:pPr>
        <w:spacing w:before="75" w:after="0"/>
      </w:pPr>
      <w:r>
        <w:rPr/>
        <w:t xml:space="preserve">第三节 婴儿爽身粉行业企业竞争分析</w:t>
      </w:r>
    </w:p>
    <w:p>
      <w:pPr>
        <w:spacing w:before="75" w:after="0"/>
      </w:pPr>
      <w:r>
        <w:rPr/>
        <w:t xml:space="preserve">一、a企业</w:t>
      </w:r>
    </w:p>
    <w:p>
      <w:pPr>
        <w:spacing w:before="75" w:after="0"/>
      </w:pPr>
      <w:r>
        <w:rPr/>
        <w:t xml:space="preserve">1、企业基本概况</w:t>
      </w:r>
    </w:p>
    <w:p>
      <w:pPr>
        <w:spacing w:before="75" w:after="0"/>
      </w:pPr>
      <w:r>
        <w:rPr/>
        <w:t xml:space="preserve">2、营业规模分析</w:t>
      </w:r>
    </w:p>
    <w:p>
      <w:pPr>
        <w:spacing w:before="75" w:after="0"/>
      </w:pPr>
      <w:r>
        <w:rPr/>
        <w:t xml:space="preserve">3、2023-2025年企业发展趋势</w:t>
      </w:r>
    </w:p>
    <w:p>
      <w:pPr>
        <w:spacing w:before="75" w:after="0"/>
      </w:pPr>
      <w:r>
        <w:rPr/>
        <w:t xml:space="preserve">4、2023-2025年企业竞争优劣势分析</w:t>
      </w:r>
    </w:p>
    <w:p>
      <w:pPr>
        <w:spacing w:before="75" w:after="0"/>
      </w:pPr>
      <w:r>
        <w:rPr/>
        <w:t xml:space="preserve">5、2023-2025年企业经营状况分析</w:t>
      </w:r>
    </w:p>
    <w:p>
      <w:pPr>
        <w:spacing w:before="75" w:after="0"/>
      </w:pPr>
      <w:r>
        <w:rPr/>
        <w:t xml:space="preserve">6、企业未来发展战略与规划</w:t>
      </w:r>
    </w:p>
    <w:p>
      <w:pPr>
        <w:spacing w:before="75" w:after="0"/>
      </w:pPr>
      <w:r>
        <w:rPr>
          <w:b w:val="1"/>
          <w:bCs w:val="1"/>
        </w:rPr>
        <w:t xml:space="preserve">第十章 婴儿爽身粉行业投资与发展前景分析</w:t>
      </w:r>
    </w:p>
    <w:p>
      <w:pPr>
        <w:spacing w:before="75" w:after="0"/>
      </w:pPr>
      <w:r>
        <w:rPr/>
        <w:t xml:space="preserve">第一节 婴儿爽身粉行业投资机会分析</w:t>
      </w:r>
    </w:p>
    <w:p>
      <w:pPr>
        <w:spacing w:before="75" w:after="0"/>
      </w:pPr>
      <w:r>
        <w:rPr/>
        <w:t xml:space="preserve">一、婴儿爽身粉投资项目分析</w:t>
      </w:r>
    </w:p>
    <w:p>
      <w:pPr>
        <w:spacing w:before="75" w:after="0"/>
      </w:pPr>
      <w:r>
        <w:rPr/>
        <w:t xml:space="preserve">二、可以投资的婴儿爽身粉模式</w:t>
      </w:r>
    </w:p>
    <w:p>
      <w:pPr>
        <w:spacing w:before="75" w:after="0"/>
      </w:pPr>
      <w:r>
        <w:rPr/>
        <w:t xml:space="preserve">三、2026年婴儿爽身粉投资机会</w:t>
      </w:r>
    </w:p>
    <w:p>
      <w:pPr>
        <w:spacing w:before="75" w:after="0"/>
      </w:pPr>
      <w:r>
        <w:rPr/>
        <w:t xml:space="preserve">第二节 2026-2031年中国婴儿爽身粉行业发展预测分析</w:t>
      </w:r>
    </w:p>
    <w:p>
      <w:pPr>
        <w:spacing w:before="75" w:after="0"/>
      </w:pPr>
      <w:r>
        <w:rPr/>
        <w:t xml:space="preserve">一、未来婴儿爽身粉发展分析</w:t>
      </w:r>
    </w:p>
    <w:p>
      <w:pPr>
        <w:spacing w:before="75" w:after="0"/>
      </w:pPr>
      <w:r>
        <w:rPr/>
        <w:t xml:space="preserve">二、未来婴儿爽身粉行业技术开发方向</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第十一章 2026-2031年婴儿爽身粉行业发展趋势及投资风险分析</w:t>
      </w:r>
    </w:p>
    <w:p>
      <w:pPr>
        <w:spacing w:before="75" w:after="0"/>
      </w:pPr>
      <w:r>
        <w:rPr/>
        <w:t xml:space="preserve">第一节 当前婴儿爽身粉存在的问题</w:t>
      </w:r>
    </w:p>
    <w:p>
      <w:pPr>
        <w:spacing w:before="75" w:after="0"/>
      </w:pPr>
      <w:r>
        <w:rPr/>
        <w:t xml:space="preserve">第二节 婴儿爽身粉未来发展预测分析</w:t>
      </w:r>
    </w:p>
    <w:p>
      <w:pPr>
        <w:spacing w:before="75" w:after="0"/>
      </w:pPr>
      <w:r>
        <w:rPr/>
        <w:t xml:space="preserve">一、中国婴儿爽身粉发展方向分析</w:t>
      </w:r>
    </w:p>
    <w:p>
      <w:pPr>
        <w:spacing w:before="75" w:after="0"/>
      </w:pPr>
      <w:r>
        <w:rPr/>
        <w:t xml:space="preserve">二、2026-2031年婴儿爽身粉行业产值变化预测</w:t>
      </w:r>
    </w:p>
    <w:p>
      <w:pPr>
        <w:spacing w:before="75" w:after="0"/>
      </w:pPr>
      <w:r>
        <w:rPr/>
        <w:t xml:space="preserve">第三节 2026-2031年中国婴儿爽身粉行业投资风险分析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第十二章 婴儿爽身粉行业发展趋势与投资战略研究</w:t>
      </w:r>
    </w:p>
    <w:p>
      <w:pPr>
        <w:spacing w:before="75" w:after="0"/>
      </w:pPr>
      <w:r>
        <w:rPr/>
        <w:t xml:space="preserve">第一节 婴儿爽身粉市场发展潜力分析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婴儿爽身粉行业发展趋势分析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婴儿爽身粉行业发展战略研究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第十三章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1、婴儿爽身粉企业的国内营销模式建议</w:t>
      </w:r>
    </w:p>
    <w:p>
      <w:pPr>
        <w:spacing w:before="75" w:after="0"/>
      </w:pPr>
      <w:r>
        <w:rPr/>
        <w:t xml:space="preserve">2、婴儿爽身粉企业海外营销模式建议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1、婴儿爽身粉企业国内资本市场的运作建议</w:t>
      </w:r>
    </w:p>
    <w:p>
      <w:pPr>
        <w:spacing w:before="75" w:after="0"/>
      </w:pPr>
      <w:r>
        <w:rPr/>
        <w:t xml:space="preserve">2、婴儿爽身粉企业海外资本市场的运作建议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图表：2023-2025年中国婴儿爽身粉行业市场规模变化</w:t>
      </w:r>
    </w:p>
    <w:p>
      <w:pPr>
        <w:spacing w:before="75" w:after="0"/>
      </w:pPr>
      <w:r>
        <w:rPr/>
        <w:t xml:space="preserve">图表：2023-2025年中国婴儿爽身粉行业潜在需求量变化</w:t>
      </w:r>
    </w:p>
    <w:p>
      <w:pPr>
        <w:spacing w:before="75" w:after="0"/>
      </w:pPr>
      <w:r>
        <w:rPr/>
        <w:t xml:space="preserve">图表：2023-2025年中国婴儿爽身粉行业市场容量变化</w:t>
      </w:r>
    </w:p>
    <w:p>
      <w:pPr>
        <w:spacing w:before="75" w:after="0"/>
      </w:pPr>
      <w:r>
        <w:rPr/>
        <w:t xml:space="preserve">图表：2023-2025年中国婴儿爽身粉供给量变化</w:t>
      </w:r>
    </w:p>
    <w:p>
      <w:pPr>
        <w:spacing w:before="75" w:after="0"/>
      </w:pPr>
      <w:r>
        <w:rPr/>
        <w:t xml:space="preserve">图表：2023-2025年中国婴儿爽身粉供需平衡分析</w:t>
      </w:r>
    </w:p>
    <w:p>
      <w:pPr>
        <w:spacing w:before="75" w:after="0"/>
      </w:pPr>
      <w:r>
        <w:rPr/>
        <w:t xml:space="preserve">图表：2023-2025年中国婴儿爽身粉市场供需分析</w:t>
      </w:r>
    </w:p>
    <w:p>
      <w:pPr>
        <w:spacing w:before="75" w:after="0"/>
      </w:pPr>
      <w:r>
        <w:rPr/>
        <w:t xml:space="preserve">图表：2026-2031年中国婴儿爽身粉区域需求结构变化</w:t>
      </w:r>
    </w:p>
    <w:p>
      <w:pPr>
        <w:spacing w:before="75" w:after="0"/>
      </w:pPr>
      <w:r>
        <w:rPr/>
        <w:t xml:space="preserve">图表：2026-2031年中国婴儿爽身粉行业产值预测</w:t>
      </w:r>
    </w:p>
    <w:p>
      <w:pPr>
        <w:spacing w:before="75" w:after="0"/>
      </w:pPr>
      <w:r>
        <w:rPr/>
        <w:t xml:space="preserve">图表：2026-2031年中国婴儿爽身粉行业总资产预测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本文地址：https://www.51baogao.cn/baogao/20260623/4068438.shtml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23/406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2026-2031年中国婴儿爽身粉行业深度调研及投资机会分析报告</dc:title>
  <dc:description>2026-2031年中国婴儿爽身粉行业深度调研及投资机会分析报告</dc:description>
  <dc:subject>2026-2031年中国婴儿爽身粉行业深度调研及投资机会分析报告</dc:subject>
  <cp:keywords>研究报告</cp:keywords>
  <cp:category>研究报告</cp:category>
  <cp:lastModifiedBy>北京中道泰和信息咨询有限公司</cp:lastModifiedBy>
  <dcterms:created xsi:type="dcterms:W3CDTF">2026-06-23T09:22:05+08:00</dcterms:created>
  <dcterms:modified xsi:type="dcterms:W3CDTF">2026-06-23T09:22:05+08:00</dcterms:modified>
</cp:coreProperties>
</file>

<file path=docProps/custom.xml><?xml version="1.0" encoding="utf-8"?>
<Properties xmlns="http://schemas.openxmlformats.org/officeDocument/2006/custom-properties" xmlns:vt="http://schemas.openxmlformats.org/officeDocument/2006/docPropsVTypes"/>
</file>