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2026-2031年中国稀有金属行业市场深度全景调研与投资风险预测报告</w:t>
      </w:r>
    </w:p>
    <w:p>
      <w:pPr>
        <w:spacing w:after="150"/>
      </w:pPr>
      <w:r>
        <w:rPr>
          <w:b w:val="1"/>
          <w:bCs w:val="1"/>
        </w:rPr>
        <w:t xml:space="preserve">报告简介</w:t>
      </w:r>
    </w:p>
    <w:p>
      <w:pPr>
        <w:spacing w:after="150"/>
      </w:pPr>
      <w:r>
        <w:rPr/>
        <w:t xml:space="preserve">稀有金属属于有色金属细分品类，是地壳存量偏少、分布零散，且开采提纯难度偏大、工业化应用起步较晚的金属品类。这类金属具备普通金属没有的特殊物理与化学属性，性能具备极强专一性，无法被常规金属随意替代，不属于大众常用基础金属，依托独有性能适配高端产业生产，也是支撑高新技术产业运转的基础性战略金属资源。</w:t>
      </w:r>
    </w:p>
    <w:p>
      <w:pPr>
        <w:spacing w:after="150"/>
      </w:pPr>
      <w:r>
        <w:rPr/>
        <w:t xml:space="preserve">稀有金属面向全球化市场化流通，行业市场具备极强的资源属性与战略属性。全球市场资源分布不均衡，资源归属集中度较高，流通环节受行业规则、国别管控、产业供需双向约束。市场交易分工清晰，分为原生矿产原料交易、深加工成品交易两大板块，下游对接各类高端产业主体，市场准入门槛偏高，不仅需要矿产资源储备，还需要成熟冶炼加工技术，行业外来入局难度较大，整体市场格局稳定性较强。</w:t>
      </w:r>
    </w:p>
    <w:p>
      <w:pPr>
        <w:spacing w:after="150"/>
      </w:pPr>
      <w:r>
        <w:rPr/>
        <w:t xml:space="preserve">稀有金属行业发展贴合全球产业升级主线，行业发展偏向绿色化、精细化、自主化三大方向。行业摒弃粗放开采、高污染冶炼的老旧模式，全产业链优化生产工艺，降低生产能耗与生态破坏程度。产业链重心逐步向下游深加工偏移，行业不再单纯售卖初级原料，侧重打造高附加值金属材料。同时各国补齐本土产业链短板，弱化外部资源依赖，产业链自主可控成为行业核心发展走向。</w:t>
      </w:r>
    </w:p>
    <w:p>
      <w:pPr>
        <w:spacing w:after="150"/>
      </w:pPr>
      <w:r>
        <w:rPr/>
        <w:t xml:space="preserve">稀有金属整体发展具备稳固向好的发展前景，战略价值会持续拔高。各行各业高端化改造离不开稀有金属材料赋能，产业刚需会持续稳固行业发展底盘。行业技术体系持续完善，开采、提纯、回收工艺不断优化，能够进一步降低生产损耗、放大金属使用效能。叠加全球产业协同、资源合规合作不断深化，行业发展规范性持续提升，整体发展空间充足，兼具产业价值与长期发展价值。</w:t>
      </w:r>
    </w:p>
    <w:p>
      <w:pPr>
        <w:spacing w:after="150"/>
      </w:pPr>
      <w:r>
        <w:rPr/>
        <w:t xml:space="preserve">本研究咨询报告由北京中道泰和信息咨询有限公司领衔撰写，在大量周密的市场调研基础上，主要依据了国家统计局、国家工信部、国家市场监督管理局、国家经济信息中心、国务院发展研究中心、国际钨业协会、中国有色金属工业协会、中国稀土学会、Association of China Rare Earth Industry、51行业报告网、全国及海外多种相关报纸杂志的基础信息等公布和提供的大量资料和数据，客观、多角度地对中国稀有金属市场进行了分析研究。报告在总结中国稀有金属发展历程的基础上，结合新时期的各方面因素，对中国稀有金属的发展趋势给予了细致和审慎的预测论证。报告资料详实，图表丰富，既有深入的分析，又有直观的比较，为稀有金属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研究目的与方法</w:t>
      </w:r>
    </w:p>
    <w:p>
      <w:pPr>
        <w:spacing w:before="75" w:after="0"/>
      </w:pPr>
      <w:r>
        <w:rPr/>
        <w:t xml:space="preserve">一、研究目的</w:t>
      </w:r>
    </w:p>
    <w:p>
      <w:pPr>
        <w:spacing w:before="75" w:after="0"/>
      </w:pPr>
      <w:r>
        <w:rPr/>
        <w:t xml:space="preserve">二、研究方法</w:t>
      </w:r>
    </w:p>
    <w:p>
      <w:pPr>
        <w:spacing w:before="75" w:after="0"/>
      </w:pPr>
      <w:r>
        <w:rPr/>
        <w:t xml:space="preserve">三、数据来源</w:t>
      </w:r>
    </w:p>
    <w:p>
      <w:pPr>
        <w:spacing w:before="75" w:after="0"/>
      </w:pPr>
      <w:r>
        <w:rPr/>
        <w:t xml:space="preserve">第二节 稀有金属行业的定义与范围</w:t>
      </w:r>
    </w:p>
    <w:p>
      <w:pPr>
        <w:spacing w:before="75" w:after="0"/>
      </w:pPr>
      <w:r>
        <w:rPr/>
        <w:t xml:space="preserve">一、稀有金属的分类</w:t>
      </w:r>
    </w:p>
    <w:p>
      <w:pPr>
        <w:spacing w:before="75" w:after="0"/>
      </w:pPr>
      <w:r>
        <w:rPr/>
        <w:t xml:space="preserve">二、稀有金属的性质</w:t>
      </w:r>
    </w:p>
    <w:p>
      <w:pPr>
        <w:spacing w:before="75" w:after="0"/>
      </w:pPr>
      <w:r>
        <w:rPr/>
        <w:t xml:space="preserve">三、本报告所涵盖的具体种类</w:t>
      </w:r>
    </w:p>
    <w:p>
      <w:pPr>
        <w:spacing w:before="75" w:after="0"/>
      </w:pPr>
      <w:r>
        <w:rPr/>
        <w:t xml:space="preserve">第三节 报告结构与主要内容</w:t>
      </w:r>
    </w:p>
    <w:p>
      <w:pPr>
        <w:spacing w:before="75" w:after="0"/>
      </w:pPr>
      <w:r>
        <w:rPr/>
        <w:t xml:space="preserve">一、主体架构</w:t>
      </w:r>
    </w:p>
    <w:p>
      <w:pPr>
        <w:spacing w:before="75" w:after="0"/>
      </w:pPr>
      <w:r>
        <w:rPr/>
        <w:t xml:space="preserve">二、各章节重点方向</w:t>
      </w:r>
    </w:p>
    <w:p>
      <w:pPr>
        <w:spacing w:before="75" w:after="0"/>
      </w:pPr>
      <w:r>
        <w:rPr/>
        <w:t xml:space="preserve">第四节 研究意义与应用前景</w:t>
      </w:r>
    </w:p>
    <w:p>
      <w:pPr>
        <w:spacing w:before="75" w:after="0"/>
      </w:pPr>
      <w:r>
        <w:rPr/>
        <w:t xml:space="preserve">一、研究该行业的重要性</w:t>
      </w:r>
    </w:p>
    <w:p>
      <w:pPr>
        <w:spacing w:before="75" w:after="0"/>
      </w:pPr>
      <w:r>
        <w:rPr/>
        <w:t xml:space="preserve">二、报告的实用价值</w:t>
      </w:r>
    </w:p>
    <w:p>
      <w:pPr>
        <w:spacing w:before="75" w:after="0"/>
      </w:pPr>
      <w:r>
        <w:rPr>
          <w:b w:val="1"/>
          <w:bCs w:val="1"/>
        </w:rPr>
        <w:t xml:space="preserve">第二章 行业发展环境分析</w:t>
      </w:r>
    </w:p>
    <w:p>
      <w:pPr>
        <w:spacing w:before="75" w:after="0"/>
      </w:pPr>
      <w:r>
        <w:rPr/>
        <w:t xml:space="preserve">第一节 宏观经济环境</w:t>
      </w:r>
    </w:p>
    <w:p>
      <w:pPr>
        <w:spacing w:before="75" w:after="0"/>
      </w:pPr>
      <w:r>
        <w:rPr/>
        <w:t xml:space="preserve">一、全球经济增长态势</w:t>
      </w:r>
    </w:p>
    <w:p>
      <w:pPr>
        <w:spacing w:before="75" w:after="0"/>
      </w:pPr>
      <w:r>
        <w:rPr/>
        <w:t xml:space="preserve">二、中国经济形势与政策走向</w:t>
      </w:r>
    </w:p>
    <w:p>
      <w:pPr>
        <w:spacing w:before="75" w:after="0"/>
      </w:pPr>
      <w:r>
        <w:rPr/>
        <w:t xml:space="preserve">第二节 政策环境</w:t>
      </w:r>
    </w:p>
    <w:p>
      <w:pPr>
        <w:spacing w:before="75" w:after="0"/>
      </w:pPr>
      <w:r>
        <w:rPr/>
        <w:t xml:space="preserve">一、国内政策解读</w:t>
      </w:r>
    </w:p>
    <w:p>
      <w:pPr>
        <w:spacing w:before="75" w:after="0"/>
      </w:pPr>
      <w:r>
        <w:rPr/>
        <w:t xml:space="preserve">二、国际政策影响</w:t>
      </w:r>
    </w:p>
    <w:p>
      <w:pPr>
        <w:spacing w:before="75" w:after="0"/>
      </w:pPr>
      <w:r>
        <w:rPr/>
        <w:t xml:space="preserve">第三节 技术环境</w:t>
      </w:r>
    </w:p>
    <w:p>
      <w:pPr>
        <w:spacing w:before="75" w:after="0"/>
      </w:pPr>
      <w:r>
        <w:rPr/>
        <w:t xml:space="preserve">一、稀有金属开采与提炼技术进展</w:t>
      </w:r>
    </w:p>
    <w:p>
      <w:pPr>
        <w:spacing w:before="75" w:after="0"/>
      </w:pPr>
      <w:r>
        <w:rPr/>
        <w:t xml:space="preserve">(1)绿色开采技术的现状</w:t>
      </w:r>
    </w:p>
    <w:p>
      <w:pPr>
        <w:spacing w:before="75" w:after="0"/>
      </w:pPr>
      <w:r>
        <w:rPr/>
        <w:t xml:space="preserve">(2)ai 辅助勘探技术的应用</w:t>
      </w:r>
    </w:p>
    <w:p>
      <w:pPr>
        <w:spacing w:before="75" w:after="0"/>
      </w:pPr>
      <w:r>
        <w:rPr/>
        <w:t xml:space="preserve">二、新技术对行业格局的重塑</w:t>
      </w:r>
    </w:p>
    <w:p>
      <w:pPr>
        <w:spacing w:before="75" w:after="0"/>
      </w:pPr>
      <w:r>
        <w:rPr/>
        <w:t xml:space="preserve">第四节 社会与环境因素</w:t>
      </w:r>
    </w:p>
    <w:p>
      <w:pPr>
        <w:spacing w:before="75" w:after="0"/>
      </w:pPr>
      <w:r>
        <w:rPr/>
        <w:t xml:space="preserve">一、社会对稀有金属需求观念的变化</w:t>
      </w:r>
    </w:p>
    <w:p>
      <w:pPr>
        <w:spacing w:before="75" w:after="0"/>
      </w:pPr>
      <w:r>
        <w:rPr/>
        <w:t xml:space="preserve">二、环境监管与可持续发展要求</w:t>
      </w:r>
    </w:p>
    <w:p>
      <w:pPr>
        <w:spacing w:before="75" w:after="0"/>
      </w:pPr>
      <w:r>
        <w:rPr>
          <w:b w:val="1"/>
          <w:bCs w:val="1"/>
        </w:rPr>
        <w:t xml:space="preserve">第三章 市场需求分析</w:t>
      </w:r>
    </w:p>
    <w:p>
      <w:pPr>
        <w:spacing w:before="75" w:after="0"/>
      </w:pPr>
      <w:r>
        <w:rPr/>
        <w:t xml:space="preserve">第一节 稀有金属的应用领域概述</w:t>
      </w:r>
    </w:p>
    <w:p>
      <w:pPr>
        <w:spacing w:before="75" w:after="0"/>
      </w:pPr>
      <w:r>
        <w:rPr/>
        <w:t xml:space="preserve">一、新能源产业的需求</w:t>
      </w:r>
    </w:p>
    <w:p>
      <w:pPr>
        <w:spacing w:before="75" w:after="0"/>
      </w:pPr>
      <w:r>
        <w:rPr/>
        <w:t xml:space="preserve">二、高端制造业的依赖度</w:t>
      </w:r>
    </w:p>
    <w:p>
      <w:pPr>
        <w:spacing w:before="75" w:after="0"/>
      </w:pPr>
      <w:r>
        <w:rPr/>
        <w:t xml:space="preserve">第二节 国内市场需求现状与趋势</w:t>
      </w:r>
    </w:p>
    <w:p>
      <w:pPr>
        <w:spacing w:before="75" w:after="0"/>
      </w:pPr>
      <w:r>
        <w:rPr/>
        <w:t xml:space="preserve">一、主要应用领域的需求规模</w:t>
      </w:r>
    </w:p>
    <w:p>
      <w:pPr>
        <w:spacing w:before="75" w:after="0"/>
      </w:pPr>
      <w:r>
        <w:rPr/>
        <w:t xml:space="preserve">二、需求增长的驱动因素</w:t>
      </w:r>
    </w:p>
    <w:p>
      <w:pPr>
        <w:spacing w:before="75" w:after="0"/>
      </w:pPr>
      <w:r>
        <w:rPr/>
        <w:t xml:space="preserve">(1)国内产业升级对需求增长的推动</w:t>
      </w:r>
    </w:p>
    <w:p>
      <w:pPr>
        <w:spacing w:before="75" w:after="0"/>
      </w:pPr>
      <w:r>
        <w:rPr/>
        <w:t xml:space="preserve">(2)国内消费升级对需求增长的推动</w:t>
      </w:r>
    </w:p>
    <w:p>
      <w:pPr>
        <w:spacing w:before="75" w:after="0"/>
      </w:pPr>
      <w:r>
        <w:rPr/>
        <w:t xml:space="preserve">第三节 国际市场需求现状与趋势</w:t>
      </w:r>
    </w:p>
    <w:p>
      <w:pPr>
        <w:spacing w:before="75" w:after="0"/>
      </w:pPr>
      <w:r>
        <w:rPr/>
        <w:t xml:space="preserve">一、全球主要经济体的需求格局</w:t>
      </w:r>
    </w:p>
    <w:p>
      <w:pPr>
        <w:spacing w:before="75" w:after="0"/>
      </w:pPr>
      <w:r>
        <w:rPr/>
        <w:t xml:space="preserve">二、国际贸易政策对需求的影响</w:t>
      </w:r>
    </w:p>
    <w:p>
      <w:pPr>
        <w:spacing w:before="75" w:after="0"/>
      </w:pPr>
      <w:r>
        <w:rPr/>
        <w:t xml:space="preserve">(1)贸易壁垒对需求的影响</w:t>
      </w:r>
    </w:p>
    <w:p>
      <w:pPr>
        <w:spacing w:before="75" w:after="0"/>
      </w:pPr>
      <w:r>
        <w:rPr/>
        <w:t xml:space="preserve">(2)关税政策对需求的影响</w:t>
      </w:r>
    </w:p>
    <w:p>
      <w:pPr>
        <w:spacing w:before="75" w:after="0"/>
      </w:pPr>
      <w:r>
        <w:rPr/>
        <w:t xml:space="preserve">第四节 未来需求预测</w:t>
      </w:r>
    </w:p>
    <w:p>
      <w:pPr>
        <w:spacing w:before="75" w:after="0"/>
      </w:pPr>
      <w:r>
        <w:rPr/>
        <w:t xml:space="preserve">一、基于产业发展规划的需求预估</w:t>
      </w:r>
    </w:p>
    <w:p>
      <w:pPr>
        <w:spacing w:before="75" w:after="0"/>
      </w:pPr>
      <w:r>
        <w:rPr/>
        <w:t xml:space="preserve">二、技术突破对需求的潜在影响</w:t>
      </w:r>
    </w:p>
    <w:p>
      <w:pPr>
        <w:spacing w:before="75" w:after="0"/>
      </w:pPr>
      <w:r>
        <w:rPr/>
        <w:t xml:space="preserve">(1)新型合金技术对需求的影响</w:t>
      </w:r>
    </w:p>
    <w:p>
      <w:pPr>
        <w:spacing w:before="75" w:after="0"/>
      </w:pPr>
      <w:r>
        <w:rPr/>
        <w:t xml:space="preserve">(2)新型电池技术对需求的影响</w:t>
      </w:r>
    </w:p>
    <w:p>
      <w:pPr>
        <w:spacing w:before="75" w:after="0"/>
      </w:pPr>
      <w:r>
        <w:rPr>
          <w:b w:val="1"/>
          <w:bCs w:val="1"/>
        </w:rPr>
        <w:t xml:space="preserve">第四章 市场供给分析</w:t>
      </w:r>
    </w:p>
    <w:p>
      <w:pPr>
        <w:spacing w:before="75" w:after="0"/>
      </w:pPr>
      <w:r>
        <w:rPr/>
        <w:t xml:space="preserve">第一节 国内资源储量与开采情况</w:t>
      </w:r>
    </w:p>
    <w:p>
      <w:pPr>
        <w:spacing w:before="75" w:after="0"/>
      </w:pPr>
      <w:r>
        <w:rPr/>
        <w:t xml:space="preserve">一、主要稀有金属的储量分布</w:t>
      </w:r>
    </w:p>
    <w:p>
      <w:pPr>
        <w:spacing w:before="75" w:after="0"/>
      </w:pPr>
      <w:r>
        <w:rPr/>
        <w:t xml:space="preserve">二、开采企业的集中度与技术应用</w:t>
      </w:r>
    </w:p>
    <w:p>
      <w:pPr>
        <w:spacing w:before="75" w:after="0"/>
      </w:pPr>
      <w:r>
        <w:rPr/>
        <w:t xml:space="preserve">(1)国内开采企业的分布</w:t>
      </w:r>
    </w:p>
    <w:p>
      <w:pPr>
        <w:spacing w:before="75" w:after="0"/>
      </w:pPr>
      <w:r>
        <w:rPr/>
        <w:t xml:space="preserve">(2)企业采用的关键技术</w:t>
      </w:r>
    </w:p>
    <w:p>
      <w:pPr>
        <w:spacing w:before="75" w:after="0"/>
      </w:pPr>
      <w:r>
        <w:rPr/>
        <w:t xml:space="preserve">第二节 国际资源供应格局</w:t>
      </w:r>
    </w:p>
    <w:p>
      <w:pPr>
        <w:spacing w:before="75" w:after="0"/>
      </w:pPr>
      <w:r>
        <w:rPr/>
        <w:t xml:space="preserve">一、主要生产国的产量与市场地位</w:t>
      </w:r>
    </w:p>
    <w:p>
      <w:pPr>
        <w:spacing w:before="75" w:after="0"/>
      </w:pPr>
      <w:r>
        <w:rPr/>
        <w:t xml:space="preserve">二、政治稳定性与供应风险</w:t>
      </w:r>
    </w:p>
    <w:p>
      <w:pPr>
        <w:spacing w:before="75" w:after="0"/>
      </w:pPr>
      <w:r>
        <w:rPr/>
        <w:t xml:space="preserve">第三节 国内外供需平衡分析</w:t>
      </w:r>
    </w:p>
    <w:p>
      <w:pPr>
        <w:spacing w:before="75" w:after="0"/>
      </w:pPr>
      <w:r>
        <w:rPr/>
        <w:t xml:space="preserve">一、短期与长期的供需缺口预测</w:t>
      </w:r>
    </w:p>
    <w:p>
      <w:pPr>
        <w:spacing w:before="75" w:after="0"/>
      </w:pPr>
      <w:r>
        <w:rPr/>
        <w:t xml:space="preserve">二、行业应对策略与建议</w:t>
      </w:r>
    </w:p>
    <w:p>
      <w:pPr>
        <w:spacing w:before="75" w:after="0"/>
      </w:pPr>
      <w:r>
        <w:rPr/>
        <w:t xml:space="preserve">(1)技术提升应对供需不平衡</w:t>
      </w:r>
    </w:p>
    <w:p>
      <w:pPr>
        <w:spacing w:before="75" w:after="0"/>
      </w:pPr>
      <w:r>
        <w:rPr/>
        <w:t xml:space="preserve">(2)资源合作应对供需不平衡</w:t>
      </w:r>
    </w:p>
    <w:p>
      <w:pPr>
        <w:spacing w:before="75" w:after="0"/>
      </w:pPr>
      <w:r>
        <w:rPr/>
        <w:t xml:space="preserve">第四节 再生资源回收利用</w:t>
      </w:r>
    </w:p>
    <w:p>
      <w:pPr>
        <w:spacing w:before="75" w:after="0"/>
      </w:pPr>
      <w:r>
        <w:rPr/>
        <w:t xml:space="preserve">一、回收技术与产业现状</w:t>
      </w:r>
    </w:p>
    <w:p>
      <w:pPr>
        <w:spacing w:before="75" w:after="0"/>
      </w:pPr>
      <w:r>
        <w:rPr/>
        <w:t xml:space="preserve">(1)稀有金属回收利用的关键技术</w:t>
      </w:r>
    </w:p>
    <w:p>
      <w:pPr>
        <w:spacing w:before="75" w:after="0"/>
      </w:pPr>
      <w:r>
        <w:rPr/>
        <w:t xml:space="preserve">(2)目前的产业规模</w:t>
      </w:r>
    </w:p>
    <w:p>
      <w:pPr>
        <w:spacing w:before="75" w:after="0"/>
      </w:pPr>
      <w:r>
        <w:rPr/>
        <w:t xml:space="preserve">二、回收对供应的补充作用与潜力</w:t>
      </w:r>
    </w:p>
    <w:p>
      <w:pPr>
        <w:spacing w:before="75" w:after="0"/>
      </w:pPr>
      <w:r>
        <w:rPr/>
        <w:t xml:space="preserve">(1)回收利用在未来供应中的重要性</w:t>
      </w:r>
    </w:p>
    <w:p>
      <w:pPr>
        <w:spacing w:before="75" w:after="0"/>
      </w:pPr>
      <w:r>
        <w:rPr/>
        <w:t xml:space="preserve">(2)可提升空间</w:t>
      </w:r>
    </w:p>
    <w:p>
      <w:pPr>
        <w:spacing w:before="75" w:after="0"/>
      </w:pPr>
      <w:r>
        <w:rPr>
          <w:b w:val="1"/>
          <w:bCs w:val="1"/>
        </w:rPr>
        <w:t xml:space="preserve">第五章 产业链分析</w:t>
      </w:r>
    </w:p>
    <w:p>
      <w:pPr>
        <w:spacing w:before="75" w:after="0"/>
      </w:pPr>
      <w:r>
        <w:rPr/>
        <w:t xml:space="preserve">第一节 产业链结构与环节</w:t>
      </w:r>
    </w:p>
    <w:p>
      <w:pPr>
        <w:spacing w:before="75" w:after="0"/>
      </w:pPr>
      <w:r>
        <w:rPr/>
        <w:t xml:space="preserve">一、从勘探到应用的全流程剖析</w:t>
      </w:r>
    </w:p>
    <w:p>
      <w:pPr>
        <w:spacing w:before="75" w:after="0"/>
      </w:pPr>
      <w:r>
        <w:rPr/>
        <w:t xml:space="preserve">二、各环节间的关联性与价值传导</w:t>
      </w:r>
    </w:p>
    <w:p>
      <w:pPr>
        <w:spacing w:before="75" w:after="0"/>
      </w:pPr>
      <w:r>
        <w:rPr/>
        <w:t xml:space="preserve">(1)上下游环节的相互影响</w:t>
      </w:r>
    </w:p>
    <w:p>
      <w:pPr>
        <w:spacing w:before="75" w:after="0"/>
      </w:pPr>
      <w:r>
        <w:rPr/>
        <w:t xml:space="preserve">(2)价值在各环节的传递方式</w:t>
      </w:r>
    </w:p>
    <w:p>
      <w:pPr>
        <w:spacing w:before="75" w:after="0"/>
      </w:pPr>
      <w:r>
        <w:rPr/>
        <w:t xml:space="preserve">第二节 上游勘探与开采环节</w:t>
      </w:r>
    </w:p>
    <w:p>
      <w:pPr>
        <w:spacing w:before="75" w:after="0"/>
      </w:pPr>
      <w:r>
        <w:rPr/>
        <w:t xml:space="preserve">一、勘探技术与成本因素</w:t>
      </w:r>
    </w:p>
    <w:p>
      <w:pPr>
        <w:spacing w:before="75" w:after="0"/>
      </w:pPr>
      <w:r>
        <w:rPr/>
        <w:t xml:space="preserve">(1)不同勘探技术的适用性</w:t>
      </w:r>
    </w:p>
    <w:p>
      <w:pPr>
        <w:spacing w:before="75" w:after="0"/>
      </w:pPr>
      <w:r>
        <w:rPr/>
        <w:t xml:space="preserve">(2)不同勘探技术的成本差异</w:t>
      </w:r>
    </w:p>
    <w:p>
      <w:pPr>
        <w:spacing w:before="75" w:after="0"/>
      </w:pPr>
      <w:r>
        <w:rPr/>
        <w:t xml:space="preserve">二、开采企业的竞争格局与资源争夺</w:t>
      </w:r>
    </w:p>
    <w:p>
      <w:pPr>
        <w:spacing w:before="75" w:after="0"/>
      </w:pPr>
      <w:r>
        <w:rPr/>
        <w:t xml:space="preserve">(1)国内开采企业竞争态势</w:t>
      </w:r>
    </w:p>
    <w:p>
      <w:pPr>
        <w:spacing w:before="75" w:after="0"/>
      </w:pPr>
      <w:r>
        <w:rPr/>
        <w:t xml:space="preserve">(2)企业资源获取策略</w:t>
      </w:r>
    </w:p>
    <w:p>
      <w:pPr>
        <w:spacing w:before="75" w:after="0"/>
      </w:pPr>
      <w:r>
        <w:rPr/>
        <w:t xml:space="preserve">第三节 中游冶炼与加工环节</w:t>
      </w:r>
    </w:p>
    <w:p>
      <w:pPr>
        <w:spacing w:before="75" w:after="0"/>
      </w:pPr>
      <w:r>
        <w:rPr/>
        <w:t xml:space="preserve">一、技术门槛与产业集中度</w:t>
      </w:r>
    </w:p>
    <w:p>
      <w:pPr>
        <w:spacing w:before="75" w:after="0"/>
      </w:pPr>
      <w:r>
        <w:rPr/>
        <w:t xml:space="preserve">(1)冶炼加工环节的技术难度</w:t>
      </w:r>
    </w:p>
    <w:p>
      <w:pPr>
        <w:spacing w:before="75" w:after="0"/>
      </w:pPr>
      <w:r>
        <w:rPr/>
        <w:t xml:space="preserve">(2)企业集中情况</w:t>
      </w:r>
    </w:p>
    <w:p>
      <w:pPr>
        <w:spacing w:before="75" w:after="0"/>
      </w:pPr>
      <w:r>
        <w:rPr/>
        <w:t xml:space="preserve">二、产品附加值提升与质量控制</w:t>
      </w:r>
    </w:p>
    <w:p>
      <w:pPr>
        <w:spacing w:before="75" w:after="0"/>
      </w:pPr>
      <w:r>
        <w:rPr/>
        <w:t xml:space="preserve">(1)工艺改进提升附加值</w:t>
      </w:r>
    </w:p>
    <w:p>
      <w:pPr>
        <w:spacing w:before="75" w:after="0"/>
      </w:pPr>
      <w:r>
        <w:rPr/>
        <w:t xml:space="preserve">(2)质量控制的方法</w:t>
      </w:r>
    </w:p>
    <w:p>
      <w:pPr>
        <w:spacing w:before="75" w:after="0"/>
      </w:pPr>
      <w:r>
        <w:rPr/>
        <w:t xml:space="preserve">第四节 下游应用环节</w:t>
      </w:r>
    </w:p>
    <w:p>
      <w:pPr>
        <w:spacing w:before="75" w:after="0"/>
      </w:pPr>
      <w:r>
        <w:rPr/>
        <w:t xml:space="preserve">一、主要应用行业的需求特点与定制化要求</w:t>
      </w:r>
    </w:p>
    <w:p>
      <w:pPr>
        <w:spacing w:before="75" w:after="0"/>
      </w:pPr>
      <w:r>
        <w:rPr/>
        <w:t xml:space="preserve">(1)各行业对产品的性能要求</w:t>
      </w:r>
    </w:p>
    <w:p>
      <w:pPr>
        <w:spacing w:before="75" w:after="0"/>
      </w:pPr>
      <w:r>
        <w:rPr/>
        <w:t xml:space="preserve">(2)各行业对产品的规格要求</w:t>
      </w:r>
    </w:p>
    <w:p>
      <w:pPr>
        <w:spacing w:before="75" w:after="0"/>
      </w:pPr>
      <w:r>
        <w:rPr/>
        <w:t xml:space="preserve">二、产业协同与创新合作模式</w:t>
      </w:r>
    </w:p>
    <w:p>
      <w:pPr>
        <w:spacing w:before="75" w:after="0"/>
      </w:pPr>
      <w:r>
        <w:rPr/>
        <w:t xml:space="preserve">(1)下游应用企业与上游供应商的协同创新</w:t>
      </w:r>
    </w:p>
    <w:p>
      <w:pPr>
        <w:spacing w:before="75" w:after="0"/>
      </w:pPr>
      <w:r>
        <w:rPr/>
        <w:t xml:space="preserve">(2)推动产业发展的合作模式</w:t>
      </w:r>
    </w:p>
    <w:p>
      <w:pPr>
        <w:spacing w:before="75" w:after="0"/>
      </w:pPr>
      <w:r>
        <w:rPr>
          <w:b w:val="1"/>
          <w:bCs w:val="1"/>
        </w:rPr>
        <w:t xml:space="preserve">第六章 区域市场分析</w:t>
      </w:r>
    </w:p>
    <w:p>
      <w:pPr>
        <w:spacing w:before="75" w:after="0"/>
      </w:pPr>
      <w:r>
        <w:rPr/>
        <w:t xml:space="preserve">第一节 国内区域市场分布</w:t>
      </w:r>
    </w:p>
    <w:p>
      <w:pPr>
        <w:spacing w:before="75" w:after="0"/>
      </w:pPr>
      <w:r>
        <w:rPr/>
        <w:t xml:space="preserve">一、优势产区的产业集群特征</w:t>
      </w:r>
    </w:p>
    <w:p>
      <w:pPr>
        <w:spacing w:before="75" w:after="0"/>
      </w:pPr>
      <w:r>
        <w:rPr/>
        <w:t xml:space="preserve">二、区域间市场竞争与合作态势</w:t>
      </w:r>
    </w:p>
    <w:p>
      <w:pPr>
        <w:spacing w:before="75" w:after="0"/>
      </w:pPr>
      <w:r>
        <w:rPr/>
        <w:t xml:space="preserve">(1)国内市场开发的竞争</w:t>
      </w:r>
    </w:p>
    <w:p>
      <w:pPr>
        <w:spacing w:before="75" w:after="0"/>
      </w:pPr>
      <w:r>
        <w:rPr/>
        <w:t xml:space="preserve">(2)价格竞争与产业合作</w:t>
      </w:r>
    </w:p>
    <w:p>
      <w:pPr>
        <w:spacing w:before="75" w:after="0"/>
      </w:pPr>
      <w:r>
        <w:rPr/>
        <w:t xml:space="preserve">第二节 国际区域市场比较</w:t>
      </w:r>
    </w:p>
    <w:p>
      <w:pPr>
        <w:spacing w:before="75" w:after="0"/>
      </w:pPr>
      <w:r>
        <w:rPr/>
        <w:t xml:space="preserve">一、不同地区的市场优势与劣势分析</w:t>
      </w:r>
    </w:p>
    <w:p>
      <w:pPr>
        <w:spacing w:before="75" w:after="0"/>
      </w:pPr>
      <w:r>
        <w:rPr/>
        <w:t xml:space="preserve">二、国际合作与竞争案例剖析</w:t>
      </w:r>
    </w:p>
    <w:p>
      <w:pPr>
        <w:spacing w:before="75" w:after="0"/>
      </w:pPr>
      <w:r>
        <w:rPr/>
        <w:t xml:space="preserve">(1)国际合作的典型案例</w:t>
      </w:r>
    </w:p>
    <w:p>
      <w:pPr>
        <w:spacing w:before="75" w:after="0"/>
      </w:pPr>
      <w:r>
        <w:rPr/>
        <w:t xml:space="preserve">(2)竞争的典型案例</w:t>
      </w:r>
    </w:p>
    <w:p>
      <w:pPr>
        <w:spacing w:before="75" w:after="0"/>
      </w:pPr>
      <w:r>
        <w:rPr/>
        <w:t xml:space="preserve">第三节 区域市场发展趋势</w:t>
      </w:r>
    </w:p>
    <w:p>
      <w:pPr>
        <w:spacing w:before="75" w:after="0"/>
      </w:pPr>
      <w:r>
        <w:rPr/>
        <w:t xml:space="preserve">一、国内区域市场潜力与增长点</w:t>
      </w:r>
    </w:p>
    <w:p>
      <w:pPr>
        <w:spacing w:before="75" w:after="0"/>
      </w:pPr>
      <w:r>
        <w:rPr/>
        <w:t xml:space="preserve">二、国际区域市场格局变化趋势</w:t>
      </w:r>
    </w:p>
    <w:p>
      <w:pPr>
        <w:spacing w:before="75" w:after="0"/>
      </w:pPr>
      <w:r>
        <w:rPr/>
        <w:t xml:space="preserve">(1)地缘政治对市场格局的影响</w:t>
      </w:r>
    </w:p>
    <w:p>
      <w:pPr>
        <w:spacing w:before="75" w:after="0"/>
      </w:pPr>
      <w:r>
        <w:rPr/>
        <w:t xml:space="preserve">(2)经济形势对市场格局的影响</w:t>
      </w:r>
    </w:p>
    <w:p>
      <w:pPr>
        <w:spacing w:before="75" w:after="0"/>
      </w:pPr>
      <w:r>
        <w:rPr>
          <w:b w:val="1"/>
          <w:bCs w:val="1"/>
        </w:rPr>
        <w:t xml:space="preserve">第七章 竞争格局分析</w:t>
      </w:r>
    </w:p>
    <w:p>
      <w:pPr>
        <w:spacing w:before="75" w:after="0"/>
      </w:pPr>
      <w:r>
        <w:rPr/>
        <w:t xml:space="preserve">第一节 行业竞争现状概览</w:t>
      </w:r>
    </w:p>
    <w:p>
      <w:pPr>
        <w:spacing w:before="75" w:after="0"/>
      </w:pPr>
      <w:r>
        <w:rPr/>
        <w:t xml:space="preserve">一、现有企业间的竞争程度</w:t>
      </w:r>
    </w:p>
    <w:p>
      <w:pPr>
        <w:spacing w:before="75" w:after="0"/>
      </w:pPr>
      <w:r>
        <w:rPr/>
        <w:t xml:space="preserve">二、新进入者的潜在威胁</w:t>
      </w:r>
    </w:p>
    <w:p>
      <w:pPr>
        <w:spacing w:before="75" w:after="0"/>
      </w:pPr>
      <w:r>
        <w:rPr/>
        <w:t xml:space="preserve">(1)技术突破带来的冲击</w:t>
      </w:r>
    </w:p>
    <w:p>
      <w:pPr>
        <w:spacing w:before="75" w:after="0"/>
      </w:pPr>
      <w:r>
        <w:rPr/>
        <w:t xml:space="preserve">(2)政策扶持带来的冲击</w:t>
      </w:r>
    </w:p>
    <w:p>
      <w:pPr>
        <w:spacing w:before="75" w:after="0"/>
      </w:pPr>
      <w:r>
        <w:rPr/>
        <w:t xml:space="preserve">第二节 主要企业的市场份额与竞争力对比</w:t>
      </w:r>
    </w:p>
    <w:p>
      <w:pPr>
        <w:spacing w:before="75" w:after="0"/>
      </w:pPr>
      <w:r>
        <w:rPr/>
        <w:t xml:space="preserve">一、国内主要企业市场份额排名</w:t>
      </w:r>
    </w:p>
    <w:p>
      <w:pPr>
        <w:spacing w:before="75" w:after="0"/>
      </w:pPr>
      <w:r>
        <w:rPr/>
        <w:t xml:space="preserve">二、国际企业竞争力分析</w:t>
      </w:r>
    </w:p>
    <w:p>
      <w:pPr>
        <w:spacing w:before="75" w:after="0"/>
      </w:pPr>
      <w:r>
        <w:rPr/>
        <w:t xml:space="preserve">(1)国内外领先企业的技术优势对比</w:t>
      </w:r>
    </w:p>
    <w:p>
      <w:pPr>
        <w:spacing w:before="75" w:after="0"/>
      </w:pPr>
      <w:r>
        <w:rPr/>
        <w:t xml:space="preserve">(2)成本优势对比</w:t>
      </w:r>
    </w:p>
    <w:p>
      <w:pPr>
        <w:spacing w:before="75" w:after="0"/>
      </w:pPr>
      <w:r>
        <w:rPr/>
        <w:t xml:space="preserve">(3)品牌优势对比</w:t>
      </w:r>
    </w:p>
    <w:p>
      <w:pPr>
        <w:spacing w:before="75" w:after="0"/>
      </w:pPr>
      <w:r>
        <w:rPr/>
        <w:t xml:space="preserve">第三节 竞争优势与劣势分析</w:t>
      </w:r>
    </w:p>
    <w:p>
      <w:pPr>
        <w:spacing w:before="75" w:after="0"/>
      </w:pPr>
      <w:r>
        <w:rPr/>
        <w:t xml:space="preserve">一、技术创新与专利布局</w:t>
      </w:r>
    </w:p>
    <w:p>
      <w:pPr>
        <w:spacing w:before="75" w:after="0"/>
      </w:pPr>
      <w:r>
        <w:rPr/>
        <w:t xml:space="preserve">(1)各企业技术专利数量</w:t>
      </w:r>
    </w:p>
    <w:p>
      <w:pPr>
        <w:spacing w:before="75" w:after="0"/>
      </w:pPr>
      <w:r>
        <w:rPr/>
        <w:t xml:space="preserve">(2)各企业技术专利分布</w:t>
      </w:r>
    </w:p>
    <w:p>
      <w:pPr>
        <w:spacing w:before="75" w:after="0"/>
      </w:pPr>
      <w:r>
        <w:rPr/>
        <w:t xml:space="preserve">二、成本控制与供应链管理能力</w:t>
      </w:r>
    </w:p>
    <w:p>
      <w:pPr>
        <w:spacing w:before="75" w:after="0"/>
      </w:pPr>
      <w:r>
        <w:rPr/>
        <w:t xml:space="preserve">(1)企业的成本控制策略</w:t>
      </w:r>
    </w:p>
    <w:p>
      <w:pPr>
        <w:spacing w:before="75" w:after="0"/>
      </w:pPr>
      <w:r>
        <w:rPr/>
        <w:t xml:space="preserve">(2)企业的供应链优化策略</w:t>
      </w:r>
    </w:p>
    <w:p>
      <w:pPr>
        <w:spacing w:before="75" w:after="0"/>
      </w:pPr>
      <w:r>
        <w:rPr/>
        <w:t xml:space="preserve">第四节 未来竞争趋势与机遇</w:t>
      </w:r>
    </w:p>
    <w:p>
      <w:pPr>
        <w:spacing w:before="75" w:after="0"/>
      </w:pPr>
      <w:r>
        <w:rPr/>
        <w:t xml:space="preserve">一、行业整合与并购趋势</w:t>
      </w:r>
    </w:p>
    <w:p>
      <w:pPr>
        <w:spacing w:before="75" w:after="0"/>
      </w:pPr>
      <w:r>
        <w:rPr/>
        <w:t xml:space="preserve">(1)预测企业并购趋势</w:t>
      </w:r>
    </w:p>
    <w:p>
      <w:pPr>
        <w:spacing w:before="75" w:after="0"/>
      </w:pPr>
      <w:r>
        <w:rPr/>
        <w:t xml:space="preserve">(2)预测企业重组趋势</w:t>
      </w:r>
    </w:p>
    <w:p>
      <w:pPr>
        <w:spacing w:before="75" w:after="0"/>
      </w:pPr>
      <w:r>
        <w:rPr/>
        <w:t xml:space="preserve">二、行业合作与联盟的可能性</w:t>
      </w:r>
    </w:p>
    <w:p>
      <w:pPr>
        <w:spacing w:before="75" w:after="0"/>
      </w:pPr>
      <w:r>
        <w:rPr/>
        <w:t xml:space="preserve">(1)企业间的合作联盟模式</w:t>
      </w:r>
    </w:p>
    <w:p>
      <w:pPr>
        <w:spacing w:before="75" w:after="0"/>
      </w:pPr>
      <w:r>
        <w:rPr/>
        <w:t xml:space="preserve">(2)合作联盟的潜力</w:t>
      </w:r>
    </w:p>
    <w:p>
      <w:pPr>
        <w:spacing w:before="75" w:after="0"/>
      </w:pPr>
      <w:r>
        <w:rPr>
          <w:b w:val="1"/>
          <w:bCs w:val="1"/>
        </w:rPr>
        <w:t xml:space="preserve">第八章 技术发展趋势</w:t>
      </w:r>
    </w:p>
    <w:p>
      <w:pPr>
        <w:spacing w:before="75" w:after="0"/>
      </w:pPr>
      <w:r>
        <w:rPr/>
        <w:t xml:space="preserve">第一节 当前技术发展水平</w:t>
      </w:r>
    </w:p>
    <w:p>
      <w:pPr>
        <w:spacing w:before="75" w:after="0"/>
      </w:pPr>
      <w:r>
        <w:rPr/>
        <w:t xml:space="preserve">一、开采与提炼技术的创新现状</w:t>
      </w:r>
    </w:p>
    <w:p>
      <w:pPr>
        <w:spacing w:before="75" w:after="0"/>
      </w:pPr>
      <w:r>
        <w:rPr/>
        <w:t xml:space="preserve">(1)深海开采技术的研发进展</w:t>
      </w:r>
    </w:p>
    <w:p>
      <w:pPr>
        <w:spacing w:before="75" w:after="0"/>
      </w:pPr>
      <w:r>
        <w:rPr/>
        <w:t xml:space="preserve">(2)生物浸出技术的研发进展</w:t>
      </w:r>
    </w:p>
    <w:p>
      <w:pPr>
        <w:spacing w:before="75" w:after="0"/>
      </w:pPr>
      <w:r>
        <w:rPr/>
        <w:t xml:space="preserve">二、应用技术研发成果</w:t>
      </w:r>
    </w:p>
    <w:p>
      <w:pPr>
        <w:spacing w:before="75" w:after="0"/>
      </w:pPr>
      <w:r>
        <w:rPr/>
        <w:t xml:space="preserve">(1)稀有金属在新能源材料中的应用突破</w:t>
      </w:r>
    </w:p>
    <w:p>
      <w:pPr>
        <w:spacing w:before="75" w:after="0"/>
      </w:pPr>
      <w:r>
        <w:rPr/>
        <w:t xml:space="preserve">(2)稀有金属在电子信息材料中的应用突破</w:t>
      </w:r>
    </w:p>
    <w:p>
      <w:pPr>
        <w:spacing w:before="75" w:after="0"/>
      </w:pPr>
      <w:r>
        <w:rPr/>
        <w:t xml:space="preserve">第二节 技术发展趋势预测</w:t>
      </w:r>
    </w:p>
    <w:p>
      <w:pPr>
        <w:spacing w:before="75" w:after="0"/>
      </w:pPr>
      <w:r>
        <w:rPr/>
        <w:t xml:space="preserve">一、未来五年关键技术突破方向</w:t>
      </w:r>
    </w:p>
    <w:p>
      <w:pPr>
        <w:spacing w:before="75" w:after="0"/>
      </w:pPr>
      <w:r>
        <w:rPr/>
        <w:t xml:space="preserve">(1)产学研合作趋势对未来技术的影响</w:t>
      </w:r>
    </w:p>
    <w:p>
      <w:pPr>
        <w:spacing w:before="75" w:after="0"/>
      </w:pPr>
      <w:r>
        <w:rPr/>
        <w:t xml:space="preserve">(2)科研投入重点对未来技术的影响</w:t>
      </w:r>
    </w:p>
    <w:p>
      <w:pPr>
        <w:spacing w:before="75" w:after="0"/>
      </w:pPr>
      <w:r>
        <w:rPr/>
        <w:t xml:space="preserve">二、技术创新对行业竞争的重塑</w:t>
      </w:r>
    </w:p>
    <w:p>
      <w:pPr>
        <w:spacing w:before="75" w:after="0"/>
      </w:pPr>
      <w:r>
        <w:rPr/>
        <w:t xml:space="preserve">(1)新技术对成本结构的影响</w:t>
      </w:r>
    </w:p>
    <w:p>
      <w:pPr>
        <w:spacing w:before="75" w:after="0"/>
      </w:pPr>
      <w:r>
        <w:rPr/>
        <w:t xml:space="preserve">(2)新技术对性能特点的影响</w:t>
      </w:r>
    </w:p>
    <w:p>
      <w:pPr>
        <w:spacing w:before="75" w:after="0"/>
      </w:pPr>
      <w:r>
        <w:rPr/>
        <w:t xml:space="preserve">第三节 技术研发资源投入</w:t>
      </w:r>
    </w:p>
    <w:p>
      <w:pPr>
        <w:spacing w:before="75" w:after="0"/>
      </w:pPr>
      <w:r>
        <w:rPr/>
        <w:t xml:space="preserve">一、国内外科研机构与企业的合作模式</w:t>
      </w:r>
    </w:p>
    <w:p>
      <w:pPr>
        <w:spacing w:before="75" w:after="0"/>
      </w:pPr>
      <w:r>
        <w:rPr/>
        <w:t xml:space="preserve">(1)高校与企业的合作成功案例</w:t>
      </w:r>
    </w:p>
    <w:p>
      <w:pPr>
        <w:spacing w:before="75" w:after="0"/>
      </w:pPr>
      <w:r>
        <w:rPr/>
        <w:t xml:space="preserve">(2)科研机构与企业的合作成功案例</w:t>
      </w:r>
    </w:p>
    <w:p>
      <w:pPr>
        <w:spacing w:before="75" w:after="0"/>
      </w:pPr>
      <w:r>
        <w:rPr/>
        <w:t xml:space="preserve">二、政府对技术研发的支持力度</w:t>
      </w:r>
    </w:p>
    <w:p>
      <w:pPr>
        <w:spacing w:before="75" w:after="0"/>
      </w:pPr>
      <w:r>
        <w:rPr/>
        <w:t xml:space="preserve">(1)政府科研项目资助的影响</w:t>
      </w:r>
    </w:p>
    <w:p>
      <w:pPr>
        <w:spacing w:before="75" w:after="0"/>
      </w:pPr>
      <w:r>
        <w:rPr/>
        <w:t xml:space="preserve">(2)税收优惠政策的影响</w:t>
      </w:r>
    </w:p>
    <w:p>
      <w:pPr>
        <w:spacing w:before="75" w:after="0"/>
      </w:pPr>
      <w:r>
        <w:rPr/>
        <w:t xml:space="preserve">第四节 技术人才供需情况</w:t>
      </w:r>
    </w:p>
    <w:p>
      <w:pPr>
        <w:spacing w:before="75" w:after="0"/>
      </w:pPr>
      <w:r>
        <w:rPr/>
        <w:t xml:space="preserve">一、行业对专业技术人才的需求特点</w:t>
      </w:r>
    </w:p>
    <w:p>
      <w:pPr>
        <w:spacing w:before="75" w:after="0"/>
      </w:pPr>
      <w:r>
        <w:rPr/>
        <w:t xml:space="preserve">(1)不同专业人才的需求缺口</w:t>
      </w:r>
    </w:p>
    <w:p>
      <w:pPr>
        <w:spacing w:before="75" w:after="0"/>
      </w:pPr>
      <w:r>
        <w:rPr/>
        <w:t xml:space="preserve">(2)不同专业人才的技能要求</w:t>
      </w:r>
    </w:p>
    <w:p>
      <w:pPr>
        <w:spacing w:before="75" w:after="0"/>
      </w:pPr>
      <w:r>
        <w:rPr/>
        <w:t xml:space="preserve">、二、人才培养与引进策略</w:t>
      </w:r>
    </w:p>
    <w:p>
      <w:pPr>
        <w:spacing w:before="75" w:after="0"/>
      </w:pPr>
      <w:r>
        <w:rPr/>
        <w:t xml:space="preserve">(1)企业人才培养策略</w:t>
      </w:r>
    </w:p>
    <w:p>
      <w:pPr>
        <w:spacing w:before="75" w:after="0"/>
      </w:pPr>
      <w:r>
        <w:rPr/>
        <w:t xml:space="preserve">(2)高校人才培养策略</w:t>
      </w:r>
    </w:p>
    <w:p>
      <w:pPr>
        <w:spacing w:before="75" w:after="0"/>
      </w:pPr>
      <w:r>
        <w:rPr/>
        <w:t xml:space="preserve">(3)社会人才培养策略</w:t>
      </w:r>
    </w:p>
    <w:p>
      <w:pPr>
        <w:spacing w:before="75" w:after="0"/>
      </w:pPr>
      <w:r>
        <w:rPr>
          <w:b w:val="1"/>
          <w:bCs w:val="1"/>
        </w:rPr>
        <w:t xml:space="preserve">第九章 应用领域分析</w:t>
      </w:r>
    </w:p>
    <w:p>
      <w:pPr>
        <w:spacing w:before="75" w:after="0"/>
      </w:pPr>
      <w:r>
        <w:rPr/>
        <w:t xml:space="preserve">第一节 新能源领域</w:t>
      </w:r>
    </w:p>
    <w:p>
      <w:pPr>
        <w:spacing w:before="75" w:after="0"/>
      </w:pPr>
      <w:r>
        <w:rPr/>
        <w:t xml:space="preserve">一、锂电池产业的需求与发展趋势</w:t>
      </w:r>
    </w:p>
    <w:p>
      <w:pPr>
        <w:spacing w:before="75" w:after="0"/>
      </w:pPr>
      <w:r>
        <w:rPr/>
        <w:t xml:space="preserve">(1)锂、钴、镍等金属的应用前景</w:t>
      </w:r>
    </w:p>
    <w:p>
      <w:pPr>
        <w:spacing w:before="75" w:after="0"/>
      </w:pPr>
      <w:r>
        <w:rPr/>
        <w:t xml:space="preserve">(2)不同电池技术路线的需求变化</w:t>
      </w:r>
    </w:p>
    <w:p>
      <w:pPr>
        <w:spacing w:before="75" w:after="0"/>
      </w:pPr>
      <w:r>
        <w:rPr/>
        <w:t xml:space="preserve">二、稀土在新能源汽车中的作用</w:t>
      </w:r>
    </w:p>
    <w:p>
      <w:pPr>
        <w:spacing w:before="75" w:after="0"/>
      </w:pPr>
      <w:r>
        <w:rPr/>
        <w:t xml:space="preserve">(1)永磁电机中稀土元素的重要性</w:t>
      </w:r>
    </w:p>
    <w:p>
      <w:pPr>
        <w:spacing w:before="75" w:after="0"/>
      </w:pPr>
      <w:r>
        <w:rPr/>
        <w:t xml:space="preserve">(2)市场规模分析</w:t>
      </w:r>
    </w:p>
    <w:p>
      <w:pPr>
        <w:spacing w:before="75" w:after="0"/>
      </w:pPr>
      <w:r>
        <w:rPr/>
        <w:t xml:space="preserve">第二节 电子信息领域</w:t>
      </w:r>
    </w:p>
    <w:p>
      <w:pPr>
        <w:spacing w:before="75" w:after="0"/>
      </w:pPr>
      <w:r>
        <w:rPr/>
        <w:t xml:space="preserve">一、高端芯片制造对稀有金属的依赖</w:t>
      </w:r>
    </w:p>
    <w:p>
      <w:pPr>
        <w:spacing w:before="75" w:after="0"/>
      </w:pPr>
      <w:r>
        <w:rPr/>
        <w:t xml:space="preserve">二、5g 通信与消费电子产品的应用拓展</w:t>
      </w:r>
    </w:p>
    <w:p>
      <w:pPr>
        <w:spacing w:before="75" w:after="0"/>
      </w:pPr>
      <w:r>
        <w:rPr/>
        <w:t xml:space="preserve">(1)5g 技术推广对用量的影响</w:t>
      </w:r>
    </w:p>
    <w:p>
      <w:pPr>
        <w:spacing w:before="75" w:after="0"/>
      </w:pPr>
      <w:r>
        <w:rPr/>
        <w:t xml:space="preserve">(2)消费电子升级对用量的影响</w:t>
      </w:r>
    </w:p>
    <w:p>
      <w:pPr>
        <w:spacing w:before="75" w:after="0"/>
      </w:pPr>
      <w:r>
        <w:rPr/>
        <w:t xml:space="preserve">第三节 航空航天领域</w:t>
      </w:r>
    </w:p>
    <w:p>
      <w:pPr>
        <w:spacing w:before="75" w:after="0"/>
      </w:pPr>
      <w:r>
        <w:rPr/>
        <w:t xml:space="preserve">一、航空发动机中的稀有金属应用</w:t>
      </w:r>
    </w:p>
    <w:p>
      <w:pPr>
        <w:spacing w:before="75" w:after="0"/>
      </w:pPr>
      <w:r>
        <w:rPr/>
        <w:t xml:space="preserve">二、航天飞行器的材料需求特点</w:t>
      </w:r>
    </w:p>
    <w:p>
      <w:pPr>
        <w:spacing w:before="75" w:after="0"/>
      </w:pPr>
      <w:r>
        <w:rPr/>
        <w:t xml:space="preserve">(1)高强度材料的需求</w:t>
      </w:r>
    </w:p>
    <w:p>
      <w:pPr>
        <w:spacing w:before="75" w:after="0"/>
      </w:pPr>
      <w:r>
        <w:rPr/>
        <w:t xml:space="preserve">(2)耐腐蚀材料的需求</w:t>
      </w:r>
    </w:p>
    <w:p>
      <w:pPr>
        <w:spacing w:before="75" w:after="0"/>
      </w:pPr>
      <w:r>
        <w:rPr/>
        <w:t xml:space="preserve">第四节 其他高端应用领域</w:t>
      </w:r>
    </w:p>
    <w:p>
      <w:pPr>
        <w:spacing w:before="75" w:after="0"/>
      </w:pPr>
      <w:r>
        <w:rPr/>
        <w:t xml:space="preserve">一、医疗器械与设备中的稀有金属应用</w:t>
      </w:r>
    </w:p>
    <w:p>
      <w:pPr>
        <w:spacing w:before="75" w:after="0"/>
      </w:pPr>
      <w:r>
        <w:rPr/>
        <w:t xml:space="preserve">(1)医用钛合金的市场现状与潜力</w:t>
      </w:r>
    </w:p>
    <w:p>
      <w:pPr>
        <w:spacing w:before="75" w:after="0"/>
      </w:pPr>
      <w:r>
        <w:rPr/>
        <w:t xml:space="preserve">(2)贵金属医用材料的市场现状与潜力</w:t>
      </w:r>
    </w:p>
    <w:p>
      <w:pPr>
        <w:spacing w:before="75" w:after="0"/>
      </w:pPr>
      <w:r>
        <w:rPr/>
        <w:t xml:space="preserve">二、新材料研发带来的新兴应用机会</w:t>
      </w:r>
    </w:p>
    <w:p>
      <w:pPr>
        <w:spacing w:before="75" w:after="0"/>
      </w:pPr>
      <w:r>
        <w:rPr/>
        <w:t xml:space="preserve">(1)新型稀有金属复合材料的应用方向</w:t>
      </w:r>
    </w:p>
    <w:p>
      <w:pPr>
        <w:spacing w:before="75" w:after="0"/>
      </w:pPr>
      <w:r>
        <w:rPr/>
        <w:t xml:space="preserve">(2) 其他新兴领域的应用方向</w:t>
      </w:r>
    </w:p>
    <w:p>
      <w:pPr>
        <w:spacing w:before="75" w:after="0"/>
      </w:pPr>
      <w:r>
        <w:rPr>
          <w:b w:val="1"/>
          <w:bCs w:val="1"/>
        </w:rPr>
        <w:t xml:space="preserve">第十章 政策法规与产业监管</w:t>
      </w:r>
    </w:p>
    <w:p>
      <w:pPr>
        <w:spacing w:before="75" w:after="0"/>
      </w:pPr>
      <w:r>
        <w:rPr/>
        <w:t xml:space="preserve">第一节 国内政策法规体系</w:t>
      </w:r>
    </w:p>
    <w:p>
      <w:pPr>
        <w:spacing w:before="75" w:after="0"/>
      </w:pPr>
      <w:r>
        <w:rPr/>
        <w:t xml:space="preserve">一、行业准入与生产许可制度</w:t>
      </w:r>
    </w:p>
    <w:p>
      <w:pPr>
        <w:spacing w:before="75" w:after="0"/>
      </w:pPr>
      <w:r>
        <w:rPr/>
        <w:t xml:space="preserve">(1)企业获取生产运营资质的条件</w:t>
      </w:r>
    </w:p>
    <w:p>
      <w:pPr>
        <w:spacing w:before="75" w:after="0"/>
      </w:pPr>
      <w:r>
        <w:rPr/>
        <w:t xml:space="preserve">(2)企业获取生产运营资质的程序</w:t>
      </w:r>
    </w:p>
    <w:p>
      <w:pPr>
        <w:spacing w:before="75" w:after="0"/>
      </w:pPr>
      <w:r>
        <w:rPr/>
        <w:t xml:space="preserve">二、环保与安全监管政策</w:t>
      </w:r>
    </w:p>
    <w:p>
      <w:pPr>
        <w:spacing w:before="75" w:after="0"/>
      </w:pPr>
      <w:r>
        <w:rPr/>
        <w:t xml:space="preserve">(1)环保法规对企业的约束</w:t>
      </w:r>
    </w:p>
    <w:p>
      <w:pPr>
        <w:spacing w:before="75" w:after="0"/>
      </w:pPr>
      <w:r>
        <w:rPr/>
        <w:t xml:space="preserve">(2)安全生产法规对企业的约束</w:t>
      </w:r>
    </w:p>
    <w:p>
      <w:pPr>
        <w:spacing w:before="75" w:after="0"/>
      </w:pPr>
      <w:r>
        <w:rPr/>
        <w:t xml:space="preserve">第二节 国际政策法规影响</w:t>
      </w:r>
    </w:p>
    <w:p>
      <w:pPr>
        <w:spacing w:before="75" w:after="0"/>
      </w:pPr>
      <w:r>
        <w:rPr/>
        <w:t xml:space="preserve">一、贸易政策与出口管制措施</w:t>
      </w:r>
    </w:p>
    <w:p>
      <w:pPr>
        <w:spacing w:before="75" w:after="0"/>
      </w:pPr>
      <w:r>
        <w:rPr/>
        <w:t xml:space="preserve">(1)wto 规则的影响</w:t>
      </w:r>
    </w:p>
    <w:p>
      <w:pPr>
        <w:spacing w:before="75" w:after="0"/>
      </w:pPr>
      <w:r>
        <w:rPr/>
        <w:t xml:space="preserve">(2)各国出口管制政策的影响</w:t>
      </w:r>
    </w:p>
    <w:p>
      <w:pPr>
        <w:spacing w:before="75" w:after="0"/>
      </w:pPr>
      <w:r>
        <w:rPr/>
        <w:t xml:space="preserve">二、国际环保标准与企业责任</w:t>
      </w:r>
    </w:p>
    <w:p>
      <w:pPr>
        <w:spacing w:before="75" w:after="0"/>
      </w:pPr>
      <w:r>
        <w:rPr/>
        <w:t xml:space="preserve">(1)国际环保标准提升对企业的要求</w:t>
      </w:r>
    </w:p>
    <w:p>
      <w:pPr>
        <w:spacing w:before="75" w:after="0"/>
      </w:pPr>
      <w:r>
        <w:rPr/>
        <w:t xml:space="preserve">(2) 企业应对国际环保标准的策略</w:t>
      </w:r>
    </w:p>
    <w:p>
      <w:pPr>
        <w:spacing w:before="75" w:after="0"/>
      </w:pPr>
      <w:r>
        <w:rPr/>
        <w:t xml:space="preserve">第三节 产业监管现状与发展趋势</w:t>
      </w:r>
    </w:p>
    <w:p>
      <w:pPr>
        <w:spacing w:before="75" w:after="0"/>
      </w:pPr>
      <w:r>
        <w:rPr/>
        <w:t xml:space="preserve">一、国内监管机构与监管手段</w:t>
      </w:r>
    </w:p>
    <w:p>
      <w:pPr>
        <w:spacing w:before="75" w:after="0"/>
      </w:pPr>
      <w:r>
        <w:rPr/>
        <w:t xml:space="preserve">(1)负责监管的部门介绍</w:t>
      </w:r>
    </w:p>
    <w:p>
      <w:pPr>
        <w:spacing w:before="75" w:after="0"/>
      </w:pPr>
      <w:r>
        <w:rPr/>
        <w:t xml:space="preserve">(2)监管的具体措施</w:t>
      </w:r>
    </w:p>
    <w:p>
      <w:pPr>
        <w:spacing w:before="75" w:after="0"/>
      </w:pPr>
      <w:r>
        <w:rPr/>
        <w:t xml:space="preserve">二、国际监管合作与协调机制</w:t>
      </w:r>
    </w:p>
    <w:p>
      <w:pPr>
        <w:spacing w:before="75" w:after="0"/>
      </w:pPr>
      <w:r>
        <w:rPr/>
        <w:t xml:space="preserve">(1)国际监管合作的现状</w:t>
      </w:r>
    </w:p>
    <w:p>
      <w:pPr>
        <w:spacing w:before="75" w:after="0"/>
      </w:pPr>
      <w:r>
        <w:rPr/>
        <w:t xml:space="preserve">(2)国际监管合作的前景</w:t>
      </w:r>
    </w:p>
    <w:p>
      <w:pPr>
        <w:spacing w:before="75" w:after="0"/>
      </w:pPr>
      <w:r>
        <w:rPr/>
        <w:t xml:space="preserve">第四节 政策法规对企业经营的影响与应对</w:t>
      </w:r>
    </w:p>
    <w:p>
      <w:pPr>
        <w:spacing w:before="75" w:after="0"/>
      </w:pPr>
      <w:r>
        <w:rPr/>
        <w:t xml:space="preserve">一、合规成本与经营风险</w:t>
      </w:r>
    </w:p>
    <w:p>
      <w:pPr>
        <w:spacing w:before="75" w:after="0"/>
      </w:pPr>
      <w:r>
        <w:rPr/>
        <w:t xml:space="preserve">(1)企业遵守政策法规的成本分析</w:t>
      </w:r>
    </w:p>
    <w:p>
      <w:pPr>
        <w:spacing w:before="75" w:after="0"/>
      </w:pPr>
      <w:r>
        <w:rPr/>
        <w:t xml:space="preserve">(2)政策法规带来的潜在经营风险</w:t>
      </w:r>
    </w:p>
    <w:p>
      <w:pPr>
        <w:spacing w:before="75" w:after="0"/>
      </w:pPr>
      <w:r>
        <w:rPr/>
        <w:t xml:space="preserve">二、企业如何利用政策机遇实现发展</w:t>
      </w:r>
    </w:p>
    <w:p>
      <w:pPr>
        <w:spacing w:before="75" w:after="0"/>
      </w:pPr>
      <w:r>
        <w:rPr/>
        <w:t xml:space="preserve">(1)把握政策扶持方向的策略</w:t>
      </w:r>
    </w:p>
    <w:p>
      <w:pPr>
        <w:spacing w:before="75" w:after="0"/>
      </w:pPr>
      <w:r>
        <w:rPr/>
        <w:t xml:space="preserve">(2)争取政策资源的策略</w:t>
      </w:r>
    </w:p>
    <w:p>
      <w:pPr>
        <w:spacing w:before="75" w:after="0"/>
      </w:pPr>
      <w:r>
        <w:rPr>
          <w:b w:val="1"/>
          <w:bCs w:val="1"/>
        </w:rPr>
        <w:t xml:space="preserve">第十一章 投资分析</w:t>
      </w:r>
    </w:p>
    <w:p>
      <w:pPr>
        <w:spacing w:before="75" w:after="0"/>
      </w:pPr>
      <w:r>
        <w:rPr/>
        <w:t xml:space="preserve">第一节 投资环境评估</w:t>
      </w:r>
    </w:p>
    <w:p>
      <w:pPr>
        <w:spacing w:before="75" w:after="0"/>
      </w:pPr>
      <w:r>
        <w:rPr/>
        <w:t xml:space="preserve">一、行业吸引力分析</w:t>
      </w:r>
    </w:p>
    <w:p>
      <w:pPr>
        <w:spacing w:before="75" w:after="0"/>
      </w:pPr>
      <w:r>
        <w:rPr/>
        <w:t xml:space="preserve">二、宏观经济与政策环境对投资的影响</w:t>
      </w:r>
    </w:p>
    <w:p>
      <w:pPr>
        <w:spacing w:before="75" w:after="0"/>
      </w:pPr>
      <w:r>
        <w:rPr/>
        <w:t xml:space="preserve">(1)当前经济形势的影响</w:t>
      </w:r>
    </w:p>
    <w:p>
      <w:pPr>
        <w:spacing w:before="75" w:after="0"/>
      </w:pPr>
      <w:r>
        <w:rPr/>
        <w:t xml:space="preserve">(2)政策导向的影响</w:t>
      </w:r>
    </w:p>
    <w:p>
      <w:pPr>
        <w:spacing w:before="75" w:after="0"/>
      </w:pPr>
      <w:r>
        <w:rPr/>
        <w:t xml:space="preserve">第二节 投资机会分析</w:t>
      </w:r>
    </w:p>
    <w:p>
      <w:pPr>
        <w:spacing w:before="75" w:after="0"/>
      </w:pPr>
      <w:r>
        <w:rPr/>
        <w:t xml:space="preserve">一、产业链各环节的投资潜力</w:t>
      </w:r>
    </w:p>
    <w:p>
      <w:pPr>
        <w:spacing w:before="75" w:after="0"/>
      </w:pPr>
      <w:r>
        <w:rPr/>
        <w:t xml:space="preserve">(1)勘探开采环节的投资回报率与风险特征</w:t>
      </w:r>
    </w:p>
    <w:p>
      <w:pPr>
        <w:spacing w:before="75" w:after="0"/>
      </w:pPr>
      <w:r>
        <w:rPr/>
        <w:t xml:space="preserve">(2)冶炼加工环节的投资回报率与风险特征</w:t>
      </w:r>
    </w:p>
    <w:p>
      <w:pPr>
        <w:spacing w:before="75" w:after="0"/>
      </w:pPr>
      <w:r>
        <w:rPr/>
        <w:t xml:space="preserve">(3)应用研发环节的投资回报率与风险特征</w:t>
      </w:r>
    </w:p>
    <w:p>
      <w:pPr>
        <w:spacing w:before="75" w:after="0"/>
      </w:pPr>
      <w:r>
        <w:rPr/>
        <w:t xml:space="preserve">二、新技术与新应用领域带来的投资热点</w:t>
      </w:r>
    </w:p>
    <w:p>
      <w:pPr>
        <w:spacing w:before="75" w:after="0"/>
      </w:pPr>
      <w:r>
        <w:rPr/>
        <w:t xml:space="preserve">(1)固态电池材料研发的投资机会</w:t>
      </w:r>
    </w:p>
    <w:p>
      <w:pPr>
        <w:spacing w:before="75" w:after="0"/>
      </w:pPr>
      <w:r>
        <w:rPr/>
        <w:t xml:space="preserve">(2)新型合金制造的投资机会</w:t>
      </w:r>
    </w:p>
    <w:p>
      <w:pPr>
        <w:spacing w:before="75" w:after="0"/>
      </w:pPr>
      <w:r>
        <w:rPr/>
        <w:t xml:space="preserve">第三节 投资风险分析</w:t>
      </w:r>
    </w:p>
    <w:p>
      <w:pPr>
        <w:spacing w:before="75" w:after="0"/>
      </w:pPr>
      <w:r>
        <w:rPr/>
        <w:t xml:space="preserve">一、市场波动风险</w:t>
      </w:r>
    </w:p>
    <w:p>
      <w:pPr>
        <w:spacing w:before="75" w:after="0"/>
      </w:pPr>
      <w:r>
        <w:rPr/>
        <w:t xml:space="preserve">(1)价格波动的幅度分析</w:t>
      </w:r>
    </w:p>
    <w:p>
      <w:pPr>
        <w:spacing w:before="75" w:after="0"/>
      </w:pPr>
      <w:r>
        <w:rPr/>
        <w:t xml:space="preserve">(2)价格波动的周期性分析</w:t>
      </w:r>
    </w:p>
    <w:p>
      <w:pPr>
        <w:spacing w:before="75" w:after="0"/>
      </w:pPr>
      <w:r>
        <w:rPr/>
        <w:t xml:space="preserve">(3)价格波动对投资收益的影响</w:t>
      </w:r>
    </w:p>
    <w:p>
      <w:pPr>
        <w:spacing w:before="75" w:after="0"/>
      </w:pPr>
      <w:r>
        <w:rPr/>
        <w:t xml:space="preserve">二、资源供应风险与地缘政治风险</w:t>
      </w:r>
    </w:p>
    <w:p>
      <w:pPr>
        <w:spacing w:before="75" w:after="0"/>
      </w:pPr>
      <w:r>
        <w:rPr/>
        <w:t xml:space="preserve">(1)资源短缺的应对策略</w:t>
      </w:r>
    </w:p>
    <w:p>
      <w:pPr>
        <w:spacing w:before="75" w:after="0"/>
      </w:pPr>
      <w:r>
        <w:rPr/>
        <w:t xml:space="preserve">(2)供应中断的应对策略</w:t>
      </w:r>
    </w:p>
    <w:p>
      <w:pPr>
        <w:spacing w:before="75" w:after="0"/>
      </w:pPr>
      <w:r>
        <w:rPr/>
        <w:t xml:space="preserve">(3)国际政治冲突的应对策略</w:t>
      </w:r>
    </w:p>
    <w:p>
      <w:pPr>
        <w:spacing w:before="75" w:after="0"/>
      </w:pPr>
      <w:r>
        <w:rPr/>
        <w:t xml:space="preserve">三、技术替代与环保风险</w:t>
      </w:r>
    </w:p>
    <w:p>
      <w:pPr>
        <w:spacing w:before="75" w:after="0"/>
      </w:pPr>
      <w:r>
        <w:rPr/>
        <w:t xml:space="preserve">(1)新技术替代的威胁</w:t>
      </w:r>
    </w:p>
    <w:p>
      <w:pPr>
        <w:spacing w:before="75" w:after="0"/>
      </w:pPr>
      <w:r>
        <w:rPr/>
        <w:t xml:space="preserve">(2)环保法规加强的威胁</w:t>
      </w:r>
    </w:p>
    <w:p>
      <w:pPr>
        <w:spacing w:before="75" w:after="0"/>
      </w:pPr>
      <w:r>
        <w:rPr/>
        <w:t xml:space="preserve">第四节 投资策略与建议</w:t>
      </w:r>
    </w:p>
    <w:p>
      <w:pPr>
        <w:spacing w:before="75" w:after="0"/>
      </w:pPr>
      <w:r>
        <w:rPr/>
        <w:t xml:space="preserve">一、不同投资者类型的投资策略选择</w:t>
      </w:r>
    </w:p>
    <w:p>
      <w:pPr>
        <w:spacing w:before="75" w:after="0"/>
      </w:pPr>
      <w:r>
        <w:rPr/>
        <w:t xml:space="preserve">(1)战略投资者的策略</w:t>
      </w:r>
    </w:p>
    <w:p>
      <w:pPr>
        <w:spacing w:before="75" w:after="0"/>
      </w:pPr>
      <w:r>
        <w:rPr/>
        <w:t xml:space="preserve">(2)财务投资者的策略</w:t>
      </w:r>
    </w:p>
    <w:p>
      <w:pPr>
        <w:spacing w:before="75" w:after="0"/>
      </w:pPr>
      <w:r>
        <w:rPr/>
        <w:t xml:space="preserve">二、投资组合优化与风险管理建议</w:t>
      </w:r>
    </w:p>
    <w:p>
      <w:pPr>
        <w:spacing w:before="75" w:after="0"/>
      </w:pPr>
      <w:r>
        <w:rPr/>
        <w:t xml:space="preserve">(1)构建投资组合的策略</w:t>
      </w:r>
    </w:p>
    <w:p>
      <w:pPr>
        <w:spacing w:before="75" w:after="0"/>
      </w:pPr>
      <w:r>
        <w:rPr/>
        <w:t xml:space="preserve">(2)分散风险的方法</w:t>
      </w:r>
    </w:p>
    <w:p>
      <w:pPr>
        <w:spacing w:before="75" w:after="0"/>
      </w:pPr>
      <w:r>
        <w:rPr/>
        <w:t xml:space="preserve">(3)实现收益最大化的途径</w:t>
      </w:r>
    </w:p>
    <w:p>
      <w:pPr>
        <w:spacing w:before="75" w:after="0"/>
      </w:pPr>
      <w:r>
        <w:rPr>
          <w:b w:val="1"/>
          <w:bCs w:val="1"/>
        </w:rPr>
        <w:t xml:space="preserve">第十二章 企业市场深度调研分析</w:t>
      </w:r>
    </w:p>
    <w:p>
      <w:pPr>
        <w:spacing w:before="75" w:after="0"/>
      </w:pPr>
      <w:r>
        <w:rPr/>
        <w:t xml:space="preserve">第一节 中矿资源</w:t>
      </w:r>
    </w:p>
    <w:p>
      <w:pPr>
        <w:spacing w:before="75" w:after="0"/>
      </w:pPr>
      <w:r>
        <w:rPr/>
        <w:t xml:space="preserve">一、企业发展历程与战略规划</w:t>
      </w:r>
    </w:p>
    <w:p>
      <w:pPr>
        <w:spacing w:before="75" w:after="0"/>
      </w:pPr>
      <w:r>
        <w:rPr/>
        <w:t xml:space="preserve">(1)企业创立的关键阶段</w:t>
      </w:r>
    </w:p>
    <w:p>
      <w:pPr>
        <w:spacing w:before="75" w:after="0"/>
      </w:pPr>
      <w:r>
        <w:rPr/>
        <w:t xml:space="preserve">(2)企业发展的关键阶段</w:t>
      </w:r>
    </w:p>
    <w:p>
      <w:pPr>
        <w:spacing w:before="75" w:after="0"/>
      </w:pPr>
      <w:r>
        <w:rPr/>
        <w:t xml:space="preserve">(3)企业未来的发展方向</w:t>
      </w:r>
    </w:p>
    <w:p>
      <w:pPr>
        <w:spacing w:before="75" w:after="0"/>
      </w:pPr>
      <w:r>
        <w:rPr/>
        <w:t xml:space="preserve">二、产品体系与市场占有率</w:t>
      </w:r>
    </w:p>
    <w:p>
      <w:pPr>
        <w:spacing w:before="75" w:after="0"/>
      </w:pPr>
      <w:r>
        <w:rPr/>
        <w:t xml:space="preserve">(1)主要产品介绍</w:t>
      </w:r>
    </w:p>
    <w:p>
      <w:pPr>
        <w:spacing w:before="75" w:after="0"/>
      </w:pPr>
      <w:r>
        <w:rPr/>
        <w:t xml:space="preserve">(2)在各应用领域中的市场覆盖率</w:t>
      </w:r>
    </w:p>
    <w:p>
      <w:pPr>
        <w:spacing w:before="75" w:after="0"/>
      </w:pPr>
      <w:r>
        <w:rPr/>
        <w:t xml:space="preserve">(3) 在各应用领域中的市场排名</w:t>
      </w:r>
    </w:p>
    <w:p>
      <w:pPr>
        <w:spacing w:before="75" w:after="0"/>
      </w:pPr>
      <w:r>
        <w:rPr/>
        <w:t xml:space="preserve">三、核心竞争力与技术创新能力</w:t>
      </w:r>
    </w:p>
    <w:p>
      <w:pPr>
        <w:spacing w:before="75" w:after="0"/>
      </w:pPr>
      <w:r>
        <w:rPr/>
        <w:t xml:space="preserve">(1)独特的技术优势</w:t>
      </w:r>
    </w:p>
    <w:p>
      <w:pPr>
        <w:spacing w:before="75" w:after="0"/>
      </w:pPr>
      <w:r>
        <w:rPr/>
        <w:t xml:space="preserve">(2)专利成果展示</w:t>
      </w:r>
    </w:p>
    <w:p>
      <w:pPr>
        <w:spacing w:before="75" w:after="0"/>
      </w:pPr>
      <w:r>
        <w:rPr/>
        <w:t xml:space="preserve">第二节 北方稀土</w:t>
      </w:r>
    </w:p>
    <w:p>
      <w:pPr>
        <w:spacing w:before="75" w:after="0"/>
      </w:pPr>
      <w:r>
        <w:rPr/>
        <w:t xml:space="preserve">一、企业资源储备与开采能力</w:t>
      </w:r>
    </w:p>
    <w:p>
      <w:pPr>
        <w:spacing w:before="75" w:after="0"/>
      </w:pPr>
      <w:r>
        <w:rPr/>
        <w:t xml:space="preserve">(1)掌控的稀土资源储量</w:t>
      </w:r>
    </w:p>
    <w:p>
      <w:pPr>
        <w:spacing w:before="75" w:after="0"/>
      </w:pPr>
      <w:r>
        <w:rPr/>
        <w:t xml:space="preserve">(2)开采规模分析</w:t>
      </w:r>
    </w:p>
    <w:p>
      <w:pPr>
        <w:spacing w:before="75" w:after="0"/>
      </w:pPr>
      <w:r>
        <w:rPr/>
        <w:t xml:space="preserve">(3)资源保障能力评估</w:t>
      </w:r>
    </w:p>
    <w:p>
      <w:pPr>
        <w:spacing w:before="75" w:after="0"/>
      </w:pPr>
      <w:r>
        <w:rPr/>
        <w:t xml:space="preserve">二、产业链延伸与多元化发展</w:t>
      </w:r>
    </w:p>
    <w:p>
      <w:pPr>
        <w:spacing w:before="75" w:after="0"/>
      </w:pPr>
      <w:r>
        <w:rPr/>
        <w:t xml:space="preserve">(1)从资源开采向深加工延伸的成效</w:t>
      </w:r>
    </w:p>
    <w:p>
      <w:pPr>
        <w:spacing w:before="75" w:after="0"/>
      </w:pPr>
      <w:r>
        <w:rPr/>
        <w:t xml:space="preserve">(2)从资源开采向应用领域延伸的成效</w:t>
      </w:r>
    </w:p>
    <w:p>
      <w:pPr>
        <w:spacing w:before="75" w:after="0"/>
      </w:pPr>
      <w:r>
        <w:rPr/>
        <w:t xml:space="preserve">三、市场营销与客户资源</w:t>
      </w:r>
    </w:p>
    <w:p>
      <w:pPr>
        <w:spacing w:before="75" w:after="0"/>
      </w:pPr>
      <w:r>
        <w:rPr/>
        <w:t xml:space="preserve">(1)销售渠道建设</w:t>
      </w:r>
    </w:p>
    <w:p>
      <w:pPr>
        <w:spacing w:before="75" w:after="0"/>
      </w:pPr>
      <w:r>
        <w:rPr/>
        <w:t xml:space="preserve">(2)客户群体分布</w:t>
      </w:r>
    </w:p>
    <w:p>
      <w:pPr>
        <w:spacing w:before="75" w:after="0"/>
      </w:pPr>
      <w:r>
        <w:rPr/>
        <w:t xml:space="preserve">(3)客户忠诚度维护策略</w:t>
      </w:r>
    </w:p>
    <w:p>
      <w:pPr>
        <w:spacing w:before="75" w:after="0"/>
      </w:pPr>
      <w:r>
        <w:rPr/>
        <w:t xml:space="preserve">四、面临的挑战与应对举措</w:t>
      </w:r>
    </w:p>
    <w:p>
      <w:pPr>
        <w:spacing w:before="75" w:after="0"/>
      </w:pPr>
      <w:r>
        <w:rPr/>
        <w:t xml:space="preserve">(1)市场竞争的应对策略</w:t>
      </w:r>
    </w:p>
    <w:p>
      <w:pPr>
        <w:spacing w:before="75" w:after="0"/>
      </w:pPr>
      <w:r>
        <w:rPr/>
        <w:t xml:space="preserve">(2)技术升级的应对策略</w:t>
      </w:r>
    </w:p>
    <w:p>
      <w:pPr>
        <w:spacing w:before="75" w:after="0"/>
      </w:pPr>
      <w:r>
        <w:rPr/>
        <w:t xml:space="preserve">(3)政策变化的应对策略</w:t>
      </w:r>
    </w:p>
    <w:p>
      <w:pPr>
        <w:spacing w:before="75" w:after="0"/>
      </w:pPr>
      <w:r>
        <w:rPr/>
        <w:t xml:space="preserve">第三节 赣锋锂业</w:t>
      </w:r>
    </w:p>
    <w:p>
      <w:pPr>
        <w:spacing w:before="75" w:after="0"/>
      </w:pPr>
      <w:r>
        <w:rPr/>
        <w:t xml:space="preserve">一、全球锂资源布局与掌控情况</w:t>
      </w:r>
    </w:p>
    <w:p>
      <w:pPr>
        <w:spacing w:before="75" w:after="0"/>
      </w:pPr>
      <w:r>
        <w:rPr/>
        <w:t xml:space="preserve">(1)国内锂矿资源投资情况</w:t>
      </w:r>
    </w:p>
    <w:p>
      <w:pPr>
        <w:spacing w:before="75" w:after="0"/>
      </w:pPr>
      <w:r>
        <w:rPr/>
        <w:t xml:space="preserve">(2)国外锂矿资源投资情况</w:t>
      </w:r>
    </w:p>
    <w:p>
      <w:pPr>
        <w:spacing w:before="75" w:after="0"/>
      </w:pPr>
      <w:r>
        <w:rPr/>
        <w:t xml:space="preserve">(3)资源控制力分析</w:t>
      </w:r>
    </w:p>
    <w:p>
      <w:pPr>
        <w:spacing w:before="75" w:after="0"/>
      </w:pPr>
      <w:r>
        <w:rPr/>
        <w:t xml:space="preserve">二、锂产品加工与技术优势</w:t>
      </w:r>
    </w:p>
    <w:p>
      <w:pPr>
        <w:spacing w:before="75" w:after="0"/>
      </w:pPr>
      <w:r>
        <w:rPr/>
        <w:t xml:space="preserve">(1)加工工艺介绍</w:t>
      </w:r>
    </w:p>
    <w:p>
      <w:pPr>
        <w:spacing w:before="75" w:after="0"/>
      </w:pPr>
      <w:r>
        <w:rPr/>
        <w:t xml:space="preserve">(2)产品质量优势</w:t>
      </w:r>
    </w:p>
    <w:p>
      <w:pPr>
        <w:spacing w:before="75" w:after="0"/>
      </w:pPr>
      <w:r>
        <w:rPr/>
        <w:t xml:space="preserve">三、行业地位与品牌影响力</w:t>
      </w:r>
    </w:p>
    <w:p>
      <w:pPr>
        <w:spacing w:before="75" w:after="0"/>
      </w:pPr>
      <w:r>
        <w:rPr/>
        <w:t xml:space="preserve">(1)行业排名分析</w:t>
      </w:r>
    </w:p>
    <w:p>
      <w:pPr>
        <w:spacing w:before="75" w:after="0"/>
      </w:pPr>
      <w:r>
        <w:rPr/>
        <w:t xml:space="preserve">(2)市场份额分析</w:t>
      </w:r>
    </w:p>
    <w:p>
      <w:pPr>
        <w:spacing w:before="75" w:after="0"/>
      </w:pPr>
      <w:r>
        <w:rPr/>
        <w:t xml:space="preserve">(3)品牌建设成果展示</w:t>
      </w:r>
    </w:p>
    <w:p>
      <w:pPr>
        <w:spacing w:before="75" w:after="0"/>
      </w:pPr>
      <w:r>
        <w:rPr/>
        <w:t xml:space="preserve">四、产业协同与合作模式</w:t>
      </w:r>
    </w:p>
    <w:p>
      <w:pPr>
        <w:spacing w:before="75" w:after="0"/>
      </w:pPr>
      <w:r>
        <w:rPr/>
        <w:t xml:space="preserve">(1)与上下游企业的合作模式</w:t>
      </w:r>
    </w:p>
    <w:p>
      <w:pPr>
        <w:spacing w:before="75" w:after="0"/>
      </w:pPr>
      <w:r>
        <w:rPr/>
        <w:t xml:space="preserve">(2)与科研机构的合作模式</w:t>
      </w:r>
    </w:p>
    <w:p>
      <w:pPr>
        <w:spacing w:before="75" w:after="0"/>
      </w:pPr>
      <w:r>
        <w:rPr/>
        <w:t xml:space="preserve">第四节 江西铜业</w:t>
      </w:r>
    </w:p>
    <w:p>
      <w:pPr>
        <w:spacing w:before="75" w:after="0"/>
      </w:pPr>
      <w:r>
        <w:rPr/>
        <w:t xml:space="preserve">一、铜矿开采与冶炼的产业基础</w:t>
      </w:r>
    </w:p>
    <w:p>
      <w:pPr>
        <w:spacing w:before="75" w:after="0"/>
      </w:pPr>
      <w:r>
        <w:rPr/>
        <w:t xml:space="preserve">(1)铜矿开采规模与技术水平</w:t>
      </w:r>
    </w:p>
    <w:p>
      <w:pPr>
        <w:spacing w:before="75" w:after="0"/>
      </w:pPr>
      <w:r>
        <w:rPr/>
        <w:t xml:space="preserve">(2)选矿效率与成本控制</w:t>
      </w:r>
    </w:p>
    <w:p>
      <w:pPr>
        <w:spacing w:before="75" w:after="0"/>
      </w:pPr>
      <w:r>
        <w:rPr/>
        <w:t xml:space="preserve">(3)冶炼产能与产品质量</w:t>
      </w:r>
    </w:p>
    <w:p>
      <w:pPr>
        <w:spacing w:before="75" w:after="0"/>
      </w:pPr>
      <w:r>
        <w:rPr/>
        <w:t xml:space="preserve">二、稀有金属领域的拓展与转型</w:t>
      </w:r>
    </w:p>
    <w:p>
      <w:pPr>
        <w:spacing w:before="75" w:after="0"/>
      </w:pPr>
      <w:r>
        <w:rPr/>
        <w:t xml:space="preserve">(1)利用伴生资源拓展业务的案例</w:t>
      </w:r>
    </w:p>
    <w:p>
      <w:pPr>
        <w:spacing w:before="75" w:after="0"/>
      </w:pPr>
      <w:r>
        <w:rPr/>
        <w:t xml:space="preserve">(2)转型过程中的技术创新策略</w:t>
      </w:r>
    </w:p>
    <w:p>
      <w:pPr>
        <w:spacing w:before="75" w:after="0"/>
      </w:pPr>
      <w:r>
        <w:rPr/>
        <w:t xml:space="preserve">三、研发投入与技术创新成果</w:t>
      </w:r>
    </w:p>
    <w:p>
      <w:pPr>
        <w:spacing w:before="75" w:after="0"/>
      </w:pPr>
      <w:r>
        <w:rPr/>
        <w:t xml:space="preserve">(1)提纯技术的研发投入</w:t>
      </w:r>
    </w:p>
    <w:p>
      <w:pPr>
        <w:spacing w:before="75" w:after="0"/>
      </w:pPr>
      <w:r>
        <w:rPr/>
        <w:t xml:space="preserve">(2)新材料研发的成果展示</w:t>
      </w:r>
    </w:p>
    <w:p>
      <w:pPr>
        <w:spacing w:before="75" w:after="0"/>
      </w:pPr>
      <w:r>
        <w:rPr>
          <w:b w:val="1"/>
          <w:bCs w:val="1"/>
        </w:rPr>
        <w:t xml:space="preserve">第十三章 海外市场分析</w:t>
      </w:r>
    </w:p>
    <w:p>
      <w:pPr>
        <w:spacing w:before="75" w:after="0"/>
      </w:pPr>
      <w:r>
        <w:rPr/>
        <w:t xml:space="preserve">第一节 主要海外市场需求特点</w:t>
      </w:r>
    </w:p>
    <w:p>
      <w:pPr>
        <w:spacing w:before="75" w:after="0"/>
      </w:pPr>
      <w:r>
        <w:rPr/>
        <w:t xml:space="preserve">一、美国市场的应用结构与需求趋势</w:t>
      </w:r>
    </w:p>
    <w:p>
      <w:pPr>
        <w:spacing w:before="75" w:after="0"/>
      </w:pPr>
      <w:r>
        <w:rPr/>
        <w:t xml:space="preserve">(1)国防领域的需求特点</w:t>
      </w:r>
    </w:p>
    <w:p>
      <w:pPr>
        <w:spacing w:before="75" w:after="0"/>
      </w:pPr>
      <w:r>
        <w:rPr/>
        <w:t xml:space="preserve">(2)电子领域的需求特点</w:t>
      </w:r>
    </w:p>
    <w:p>
      <w:pPr>
        <w:spacing w:before="75" w:after="0"/>
      </w:pPr>
      <w:r>
        <w:rPr/>
        <w:t xml:space="preserve">(3)新能源领域的需求变化</w:t>
      </w:r>
    </w:p>
    <w:p>
      <w:pPr>
        <w:spacing w:before="75" w:after="0"/>
      </w:pPr>
      <w:r>
        <w:rPr/>
        <w:t xml:space="preserve">二、欧盟市场的政策导向与需求变化</w:t>
      </w:r>
    </w:p>
    <w:p>
      <w:pPr>
        <w:spacing w:before="75" w:after="0"/>
      </w:pPr>
      <w:r>
        <w:rPr/>
        <w:t xml:space="preserve">(1)绿色政策的影响</w:t>
      </w:r>
    </w:p>
    <w:p>
      <w:pPr>
        <w:spacing w:before="75" w:after="0"/>
      </w:pPr>
      <w:r>
        <w:rPr/>
        <w:t xml:space="preserve">(2)产业战略的影响</w:t>
      </w:r>
    </w:p>
    <w:p>
      <w:pPr>
        <w:spacing w:before="75" w:after="0"/>
      </w:pPr>
      <w:r>
        <w:rPr/>
        <w:t xml:space="preserve">第二节 海外市场供应格局</w:t>
      </w:r>
    </w:p>
    <w:p>
      <w:pPr>
        <w:spacing w:before="75" w:after="0"/>
      </w:pPr>
      <w:r>
        <w:rPr/>
        <w:t xml:space="preserve">一、国际矿业巨头的竞争优势与策略</w:t>
      </w:r>
    </w:p>
    <w:p>
      <w:pPr>
        <w:spacing w:before="75" w:after="0"/>
      </w:pPr>
      <w:r>
        <w:rPr/>
        <w:t xml:space="preserve">(1)嘉能可的竞争优势分析</w:t>
      </w:r>
    </w:p>
    <w:p>
      <w:pPr>
        <w:spacing w:before="75" w:after="0"/>
      </w:pPr>
      <w:r>
        <w:rPr/>
        <w:t xml:space="preserve">(2)必和必拓的竞争优势分析</w:t>
      </w:r>
    </w:p>
    <w:p>
      <w:pPr>
        <w:spacing w:before="75" w:after="0"/>
      </w:pPr>
      <w:r>
        <w:rPr/>
        <w:t xml:space="preserve">(3)矿业巨头的市场策略</w:t>
      </w:r>
    </w:p>
    <w:p>
      <w:pPr>
        <w:spacing w:before="75" w:after="0"/>
      </w:pPr>
      <w:r>
        <w:rPr/>
        <w:t xml:space="preserve">二、新兴供应国的崛起与挑战</w:t>
      </w:r>
    </w:p>
    <w:p>
      <w:pPr>
        <w:spacing w:before="75" w:after="0"/>
      </w:pPr>
      <w:r>
        <w:rPr/>
        <w:t xml:space="preserve">(1)新兴国家的发展现状</w:t>
      </w:r>
    </w:p>
    <w:p>
      <w:pPr>
        <w:spacing w:before="75" w:after="0"/>
      </w:pPr>
      <w:r>
        <w:rPr/>
        <w:t xml:space="preserve">(2)新兴国家面临的困难</w:t>
      </w:r>
    </w:p>
    <w:p>
      <w:pPr>
        <w:spacing w:before="75" w:after="0"/>
      </w:pPr>
      <w:r>
        <w:rPr>
          <w:b w:val="1"/>
          <w:bCs w:val="1"/>
        </w:rPr>
        <w:t xml:space="preserve">第十四章 风险预警与应对策略</w:t>
      </w:r>
    </w:p>
    <w:p>
      <w:pPr>
        <w:spacing w:before="75" w:after="0"/>
      </w:pPr>
      <w:r>
        <w:rPr/>
        <w:t xml:space="preserve">第一节 行业发展风险分析</w:t>
      </w:r>
    </w:p>
    <w:p>
      <w:pPr>
        <w:spacing w:before="75" w:after="0"/>
      </w:pPr>
      <w:r>
        <w:rPr/>
        <w:t xml:space="preserve">一、市场需求波动风险</w:t>
      </w:r>
    </w:p>
    <w:p>
      <w:pPr>
        <w:spacing w:before="75" w:after="0"/>
      </w:pPr>
      <w:r>
        <w:rPr/>
        <w:t xml:space="preserve">(1)宏观经济周期的影响</w:t>
      </w:r>
    </w:p>
    <w:p>
      <w:pPr>
        <w:spacing w:before="75" w:after="0"/>
      </w:pPr>
      <w:r>
        <w:rPr/>
        <w:t xml:space="preserve">(2)产业政策调整的影响</w:t>
      </w:r>
    </w:p>
    <w:p>
      <w:pPr>
        <w:spacing w:before="75" w:after="0"/>
      </w:pPr>
      <w:r>
        <w:rPr/>
        <w:t xml:space="preserve">(3)需求波动风险评估模型</w:t>
      </w:r>
    </w:p>
    <w:p>
      <w:pPr>
        <w:spacing w:before="75" w:after="0"/>
      </w:pPr>
      <w:r>
        <w:rPr/>
        <w:t xml:space="preserve">二、资源供应中断风险</w:t>
      </w:r>
    </w:p>
    <w:p>
      <w:pPr>
        <w:spacing w:before="75" w:after="0"/>
      </w:pPr>
      <w:r>
        <w:rPr/>
        <w:t xml:space="preserve">(1)自然灾害的影响</w:t>
      </w:r>
    </w:p>
    <w:p>
      <w:pPr>
        <w:spacing w:before="75" w:after="0"/>
      </w:pPr>
      <w:r>
        <w:rPr/>
        <w:t xml:space="preserve">(2)地缘政治冲突的影响</w:t>
      </w:r>
    </w:p>
    <w:p>
      <w:pPr>
        <w:spacing w:before="75" w:after="0"/>
      </w:pPr>
      <w:r>
        <w:rPr/>
        <w:t xml:space="preserve">(3)供应中断风险评估方法</w:t>
      </w:r>
    </w:p>
    <w:p>
      <w:pPr>
        <w:spacing w:before="75" w:after="0"/>
      </w:pPr>
      <w:r>
        <w:rPr/>
        <w:t xml:space="preserve">第二节 技术风险评估</w:t>
      </w:r>
    </w:p>
    <w:p>
      <w:pPr>
        <w:spacing w:before="75" w:after="0"/>
      </w:pPr>
      <w:r>
        <w:rPr/>
        <w:t xml:space="preserve">一、技术替代风险</w:t>
      </w:r>
    </w:p>
    <w:p>
      <w:pPr>
        <w:spacing w:before="75" w:after="0"/>
      </w:pPr>
      <w:r>
        <w:rPr/>
        <w:t xml:space="preserve">(1)新型材料替代的可能性</w:t>
      </w:r>
    </w:p>
    <w:p>
      <w:pPr>
        <w:spacing w:before="75" w:after="0"/>
      </w:pPr>
      <w:r>
        <w:rPr/>
        <w:t xml:space="preserve">(2)新技术替代的影响范围</w:t>
      </w:r>
    </w:p>
    <w:p>
      <w:pPr>
        <w:spacing w:before="75" w:after="0"/>
      </w:pPr>
      <w:r>
        <w:rPr/>
        <w:t xml:space="preserve">二、技术研发滞后风险</w:t>
      </w:r>
    </w:p>
    <w:p>
      <w:pPr>
        <w:spacing w:before="75" w:after="0"/>
      </w:pPr>
      <w:r>
        <w:rPr/>
        <w:t xml:space="preserve">(1)研发投入不足的影响</w:t>
      </w:r>
    </w:p>
    <w:p>
      <w:pPr>
        <w:spacing w:before="75" w:after="0"/>
      </w:pPr>
      <w:r>
        <w:rPr/>
        <w:t xml:space="preserve">(2)创新能力弱的后果</w:t>
      </w:r>
    </w:p>
    <w:p>
      <w:pPr>
        <w:spacing w:before="75" w:after="0"/>
      </w:pPr>
      <w:r>
        <w:rPr/>
        <w:t xml:space="preserve">(3)风险评估指标</w:t>
      </w:r>
    </w:p>
    <w:p>
      <w:pPr>
        <w:spacing w:before="75" w:after="0"/>
      </w:pPr>
      <w:r>
        <w:rPr/>
        <w:t xml:space="preserve">第三节 政策与监管风险</w:t>
      </w:r>
    </w:p>
    <w:p>
      <w:pPr>
        <w:spacing w:before="75" w:after="0"/>
      </w:pPr>
      <w:r>
        <w:rPr/>
        <w:t xml:space="preserve">一、国内政策调整风险</w:t>
      </w:r>
    </w:p>
    <w:p>
      <w:pPr>
        <w:spacing w:before="75" w:after="0"/>
      </w:pPr>
      <w:r>
        <w:rPr/>
        <w:t xml:space="preserve">(1)产业结构调整的影响</w:t>
      </w:r>
    </w:p>
    <w:p>
      <w:pPr>
        <w:spacing w:before="75" w:after="0"/>
      </w:pPr>
      <w:r>
        <w:rPr/>
        <w:t xml:space="preserve">(2)环保政策加严的影响</w:t>
      </w:r>
    </w:p>
    <w:p>
      <w:pPr>
        <w:spacing w:before="75" w:after="0"/>
      </w:pPr>
      <w:r>
        <w:rPr/>
        <w:t xml:space="preserve">二、国际监管风险</w:t>
      </w:r>
    </w:p>
    <w:p>
      <w:pPr>
        <w:spacing w:before="75" w:after="0"/>
      </w:pPr>
      <w:r>
        <w:rPr/>
        <w:t xml:space="preserve">(1)国际组织监管加强的影响</w:t>
      </w:r>
    </w:p>
    <w:p>
      <w:pPr>
        <w:spacing w:before="75" w:after="0"/>
      </w:pPr>
      <w:r>
        <w:rPr/>
        <w:t xml:space="preserve">(2)各国政府监管加强的影响</w:t>
      </w:r>
    </w:p>
    <w:p>
      <w:pPr>
        <w:spacing w:before="75" w:after="0"/>
      </w:pPr>
      <w:r>
        <w:rPr/>
        <w:t xml:space="preserve">第四节 风险应对策略与建议</w:t>
      </w:r>
    </w:p>
    <w:p>
      <w:pPr>
        <w:spacing w:before="75" w:after="0"/>
      </w:pPr>
      <w:r>
        <w:rPr/>
        <w:t xml:space="preserve">一、风险预警机制建立</w:t>
      </w:r>
    </w:p>
    <w:p>
      <w:pPr>
        <w:spacing w:before="75" w:after="0"/>
      </w:pPr>
      <w:r>
        <w:rPr/>
        <w:t xml:space="preserve">(1)构建风险预警指标体系</w:t>
      </w:r>
    </w:p>
    <w:p>
      <w:pPr>
        <w:spacing w:before="75" w:after="0"/>
      </w:pPr>
      <w:r>
        <w:rPr/>
        <w:t xml:space="preserve">(2)监测模型的建立方法</w:t>
      </w:r>
    </w:p>
    <w:p>
      <w:pPr>
        <w:spacing w:before="75" w:after="0"/>
      </w:pPr>
      <w:r>
        <w:rPr/>
        <w:t xml:space="preserve">二、风险分散与转移措施</w:t>
      </w:r>
    </w:p>
    <w:p>
      <w:pPr>
        <w:spacing w:before="75" w:after="0"/>
      </w:pPr>
      <w:r>
        <w:rPr/>
        <w:t xml:space="preserve">(1)多元投资策略</w:t>
      </w:r>
    </w:p>
    <w:p>
      <w:pPr>
        <w:spacing w:before="75" w:after="0"/>
      </w:pPr>
      <w:r>
        <w:rPr/>
        <w:t xml:space="preserve">(2)保险工具的应用</w:t>
      </w:r>
    </w:p>
    <w:p>
      <w:pPr>
        <w:spacing w:before="75" w:after="0"/>
      </w:pPr>
      <w:r>
        <w:rPr/>
        <w:t xml:space="preserve">(3)期货市场的利用</w:t>
      </w:r>
    </w:p>
    <w:p>
      <w:pPr>
        <w:spacing w:before="75" w:after="0"/>
      </w:pPr>
      <w:r>
        <w:rPr/>
        <w:t xml:space="preserve">第三节 国际贸易摩擦与市场风险</w:t>
      </w:r>
    </w:p>
    <w:p>
      <w:pPr>
        <w:spacing w:before="75" w:after="0"/>
      </w:pPr>
      <w:r>
        <w:rPr/>
        <w:t xml:space="preserve">一、贸易保护主义的影响与应对</w:t>
      </w:r>
    </w:p>
    <w:p>
      <w:pPr>
        <w:spacing w:before="75" w:after="0"/>
      </w:pPr>
      <w:r>
        <w:rPr/>
        <w:t xml:space="preserve">(1)美国贸易保护措施的影响</w:t>
      </w:r>
    </w:p>
    <w:p>
      <w:pPr>
        <w:spacing w:before="75" w:after="0"/>
      </w:pPr>
      <w:r>
        <w:rPr/>
        <w:t xml:space="preserve">(2)欧盟贸易保护措施的影响</w:t>
      </w:r>
    </w:p>
    <w:p>
      <w:pPr>
        <w:spacing w:before="75" w:after="0"/>
      </w:pPr>
      <w:r>
        <w:rPr/>
        <w:t xml:space="preserve">(3)应对贸易保护主义的策略</w:t>
      </w:r>
    </w:p>
    <w:p>
      <w:pPr>
        <w:spacing w:before="75" w:after="0"/>
      </w:pPr>
      <w:r>
        <w:rPr/>
        <w:t xml:space="preserve">二、汇率波动与地缘政治风险</w:t>
      </w:r>
    </w:p>
    <w:p>
      <w:pPr>
        <w:spacing w:before="75" w:after="0"/>
      </w:pPr>
      <w:r>
        <w:rPr/>
        <w:t xml:space="preserve">(1)汇率变化的风险评估</w:t>
      </w:r>
    </w:p>
    <w:p>
      <w:pPr>
        <w:spacing w:before="75" w:after="0"/>
      </w:pPr>
      <w:r>
        <w:rPr/>
        <w:t xml:space="preserve">(2)地缘政治不稳定的风险评估</w:t>
      </w:r>
    </w:p>
    <w:p>
      <w:pPr>
        <w:spacing w:before="75" w:after="0"/>
      </w:pPr>
      <w:r>
        <w:rPr/>
        <w:t xml:space="preserve">(3)风险规避的方法</w:t>
      </w:r>
    </w:p>
    <w:p>
      <w:pPr>
        <w:spacing w:before="75" w:after="0"/>
      </w:pPr>
      <w:r>
        <w:rPr/>
        <w:t xml:space="preserve">第四节 中国企业海外投资与市场拓展</w:t>
      </w:r>
    </w:p>
    <w:p>
      <w:pPr>
        <w:spacing w:before="75" w:after="0"/>
      </w:pPr>
      <w:r>
        <w:rPr/>
        <w:t xml:space="preserve">一、海外资源投资案例与经验教训</w:t>
      </w:r>
    </w:p>
    <w:p>
      <w:pPr>
        <w:spacing w:before="75" w:after="0"/>
      </w:pPr>
      <w:r>
        <w:rPr/>
        <w:t xml:space="preserve">(1)成功的投资案例分析</w:t>
      </w:r>
    </w:p>
    <w:p>
      <w:pPr>
        <w:spacing w:before="75" w:after="0"/>
      </w:pPr>
      <w:r>
        <w:rPr/>
        <w:t xml:space="preserve">(2)失败的投资案例教训</w:t>
      </w:r>
    </w:p>
    <w:p>
      <w:pPr>
        <w:spacing w:before="75" w:after="0"/>
      </w:pPr>
      <w:r>
        <w:rPr/>
        <w:t xml:space="preserve">二、海外市场销售渠道建设与品牌推广</w:t>
      </w:r>
    </w:p>
    <w:p>
      <w:pPr>
        <w:spacing w:before="75" w:after="0"/>
      </w:pPr>
      <w:r>
        <w:rPr/>
        <w:t xml:space="preserve">(1)销售网络建设的策略</w:t>
      </w:r>
    </w:p>
    <w:p>
      <w:pPr>
        <w:spacing w:before="75" w:after="0"/>
      </w:pPr>
      <w:r>
        <w:rPr/>
        <w:t xml:space="preserve">(2)品牌知名度提升的方法</w:t>
      </w:r>
    </w:p>
    <w:p>
      <w:pPr>
        <w:spacing w:before="75" w:after="0"/>
      </w:pPr>
      <w:r>
        <w:rPr/>
        <w:t xml:space="preserve">(3)市场份额扩张的途径</w:t>
      </w:r>
    </w:p>
    <w:p>
      <w:pPr>
        <w:spacing w:before="75" w:after="0"/>
      </w:pPr>
      <w:r>
        <w:rPr/>
        <w:t xml:space="preserve">(3)研发投入占比</w:t>
      </w:r>
    </w:p>
    <w:p>
      <w:pPr>
        <w:spacing w:before="75" w:after="0"/>
      </w:pPr>
      <w:r>
        <w:rPr/>
        <w:t xml:space="preserve">四、未来发展战略与投资价值评估</w:t>
      </w:r>
    </w:p>
    <w:p>
      <w:pPr>
        <w:spacing w:before="75" w:after="0"/>
      </w:pPr>
      <w:r>
        <w:rPr/>
        <w:t xml:space="preserve">(1)重点项目解读</w:t>
      </w:r>
    </w:p>
    <w:p>
      <w:pPr>
        <w:spacing w:before="75" w:after="0"/>
      </w:pPr>
      <w:r>
        <w:rPr/>
        <w:t xml:space="preserve">(2)投资布局分析</w:t>
      </w:r>
    </w:p>
    <w:p>
      <w:pPr>
        <w:spacing w:before="75" w:after="0"/>
      </w:pPr>
      <w:r>
        <w:rPr/>
        <w:t xml:space="preserve">(3)潜在投资价值</w:t>
      </w:r>
    </w:p>
    <w:p>
      <w:pPr>
        <w:spacing w:before="75" w:after="0"/>
      </w:pPr>
      <w:r>
        <w:rPr/>
        <w:t xml:space="preserve">第二节 北方稀土</w:t>
      </w:r>
    </w:p>
    <w:p>
      <w:pPr>
        <w:spacing w:before="75" w:after="0"/>
      </w:pPr>
      <w:r>
        <w:rPr/>
        <w:t xml:space="preserve">一、企业资源储备与开采能力</w:t>
      </w:r>
    </w:p>
    <w:p>
      <w:pPr>
        <w:spacing w:before="75" w:after="0"/>
      </w:pPr>
      <w:r>
        <w:rPr/>
        <w:t xml:space="preserve">(1)掌控的稀土资源储量</w:t>
      </w:r>
    </w:p>
    <w:p>
      <w:pPr>
        <w:spacing w:before="75" w:after="0"/>
      </w:pPr>
      <w:r>
        <w:rPr/>
        <w:t xml:space="preserve">(2)开采规模分析</w:t>
      </w:r>
    </w:p>
    <w:p>
      <w:pPr>
        <w:spacing w:before="75" w:after="0"/>
      </w:pPr>
      <w:r>
        <w:rPr/>
        <w:t xml:space="preserve">(3)资源保障能力评估</w:t>
      </w:r>
    </w:p>
    <w:p>
      <w:pPr>
        <w:spacing w:before="75" w:after="0"/>
      </w:pPr>
      <w:r>
        <w:rPr/>
        <w:t xml:space="preserve">二、产业链延伸与多元化发展</w:t>
      </w:r>
    </w:p>
    <w:p>
      <w:pPr>
        <w:spacing w:before="75" w:after="0"/>
      </w:pPr>
      <w:r>
        <w:rPr/>
        <w:t xml:space="preserve">(1)从资源开采向深加工延伸的成效</w:t>
      </w:r>
    </w:p>
    <w:p>
      <w:pPr>
        <w:spacing w:before="75" w:after="0"/>
      </w:pPr>
      <w:r>
        <w:rPr/>
        <w:t xml:space="preserve">(2)从资源开采向应用领域延伸的成效</w:t>
      </w:r>
    </w:p>
    <w:p>
      <w:pPr>
        <w:spacing w:before="75" w:after="0"/>
      </w:pPr>
      <w:r>
        <w:rPr/>
        <w:t xml:space="preserve">三、市场营销与客户资源</w:t>
      </w:r>
    </w:p>
    <w:p>
      <w:pPr>
        <w:spacing w:before="75" w:after="0"/>
      </w:pPr>
      <w:r>
        <w:rPr/>
        <w:t xml:space="preserve">(1)销售渠道建设</w:t>
      </w:r>
    </w:p>
    <w:p>
      <w:pPr>
        <w:spacing w:before="75" w:after="0"/>
      </w:pPr>
      <w:r>
        <w:rPr/>
        <w:t xml:space="preserve">(2)客户群体分布</w:t>
      </w:r>
    </w:p>
    <w:p>
      <w:pPr>
        <w:spacing w:before="75" w:after="0"/>
      </w:pPr>
      <w:r>
        <w:rPr/>
        <w:t xml:space="preserve">(3)客户忠诚度维护策略</w:t>
      </w:r>
    </w:p>
    <w:p>
      <w:pPr>
        <w:spacing w:before="75" w:after="0"/>
      </w:pPr>
      <w:r>
        <w:rPr/>
        <w:t xml:space="preserve">四、面临的挑战与应对举措</w:t>
      </w:r>
    </w:p>
    <w:p>
      <w:pPr>
        <w:spacing w:before="75" w:after="0"/>
      </w:pPr>
      <w:r>
        <w:rPr/>
        <w:t xml:space="preserve">(1)市场竞争的应对策略</w:t>
      </w:r>
    </w:p>
    <w:p>
      <w:pPr>
        <w:spacing w:before="75" w:after="0"/>
      </w:pPr>
      <w:r>
        <w:rPr/>
        <w:t xml:space="preserve">(2)技术升级的应对策略</w:t>
      </w:r>
    </w:p>
    <w:p>
      <w:pPr>
        <w:spacing w:before="75" w:after="0"/>
      </w:pPr>
      <w:r>
        <w:rPr/>
        <w:t xml:space="preserve">(3)政策变化的应对策略</w:t>
      </w:r>
    </w:p>
    <w:p>
      <w:pPr>
        <w:spacing w:before="75" w:after="0"/>
      </w:pPr>
      <w:r>
        <w:rPr/>
        <w:t xml:space="preserve">第三节 赣锋锂业</w:t>
      </w:r>
    </w:p>
    <w:p>
      <w:pPr>
        <w:spacing w:before="75" w:after="0"/>
      </w:pPr>
      <w:r>
        <w:rPr/>
        <w:t xml:space="preserve">一、全球锂资源布局与掌控情况</w:t>
      </w:r>
    </w:p>
    <w:p>
      <w:pPr>
        <w:spacing w:before="75" w:after="0"/>
      </w:pPr>
      <w:r>
        <w:rPr/>
        <w:t xml:space="preserve">(1)国内锂矿资源投资情况</w:t>
      </w:r>
    </w:p>
    <w:p>
      <w:pPr>
        <w:spacing w:before="75" w:after="0"/>
      </w:pPr>
      <w:r>
        <w:rPr/>
        <w:t xml:space="preserve">(2)国外锂矿资源投资情况</w:t>
      </w:r>
    </w:p>
    <w:p>
      <w:pPr>
        <w:spacing w:before="75" w:after="0"/>
      </w:pPr>
      <w:r>
        <w:rPr/>
        <w:t xml:space="preserve">(3)资源控制力分析</w:t>
      </w:r>
    </w:p>
    <w:p>
      <w:pPr>
        <w:spacing w:before="75" w:after="0"/>
      </w:pPr>
      <w:r>
        <w:rPr/>
        <w:t xml:space="preserve">二、锂产品加工与技术优势</w:t>
      </w:r>
    </w:p>
    <w:p>
      <w:pPr>
        <w:spacing w:before="75" w:after="0"/>
      </w:pPr>
      <w:r>
        <w:rPr/>
        <w:t xml:space="preserve">(1)加工工艺介绍</w:t>
      </w:r>
    </w:p>
    <w:p>
      <w:pPr>
        <w:spacing w:before="75" w:after="0"/>
      </w:pPr>
      <w:r>
        <w:rPr/>
        <w:t xml:space="preserve">(2)产品质量优势</w:t>
      </w:r>
    </w:p>
    <w:p>
      <w:pPr>
        <w:spacing w:before="75" w:after="0"/>
      </w:pPr>
      <w:r>
        <w:rPr/>
        <w:t xml:space="preserve">三、行业地位与品牌影响力</w:t>
      </w:r>
    </w:p>
    <w:p>
      <w:pPr>
        <w:spacing w:before="75" w:after="0"/>
      </w:pPr>
      <w:r>
        <w:rPr/>
        <w:t xml:space="preserve">(1)行业排名分析</w:t>
      </w:r>
    </w:p>
    <w:p>
      <w:pPr>
        <w:spacing w:before="75" w:after="0"/>
      </w:pPr>
      <w:r>
        <w:rPr/>
        <w:t xml:space="preserve">(2)市场份额分析</w:t>
      </w:r>
    </w:p>
    <w:p>
      <w:pPr>
        <w:spacing w:before="75" w:after="0"/>
      </w:pPr>
      <w:r>
        <w:rPr/>
        <w:t xml:space="preserve">(3)品牌建设成果展示</w:t>
      </w:r>
    </w:p>
    <w:p>
      <w:pPr>
        <w:spacing w:before="75" w:after="0"/>
      </w:pPr>
      <w:r>
        <w:rPr/>
        <w:t xml:space="preserve">四、产业协同与合作模式</w:t>
      </w:r>
    </w:p>
    <w:p>
      <w:pPr>
        <w:spacing w:before="75" w:after="0"/>
      </w:pPr>
      <w:r>
        <w:rPr/>
        <w:t xml:space="preserve">(1)与上下游企业的合作模式</w:t>
      </w:r>
    </w:p>
    <w:p>
      <w:pPr>
        <w:spacing w:before="75" w:after="0"/>
      </w:pPr>
      <w:r>
        <w:rPr/>
        <w:t xml:space="preserve">(2)与科研机构的合作模式</w:t>
      </w:r>
    </w:p>
    <w:p>
      <w:pPr>
        <w:spacing w:before="75" w:after="0"/>
      </w:pPr>
      <w:r>
        <w:rPr/>
        <w:t xml:space="preserve">第四节 江西铜业</w:t>
      </w:r>
    </w:p>
    <w:p>
      <w:pPr>
        <w:spacing w:before="75" w:after="0"/>
      </w:pPr>
      <w:r>
        <w:rPr/>
        <w:t xml:space="preserve">一、铜矿开采与冶炼的产业基础</w:t>
      </w:r>
    </w:p>
    <w:p>
      <w:pPr>
        <w:spacing w:before="75" w:after="0"/>
      </w:pPr>
      <w:r>
        <w:rPr/>
        <w:t xml:space="preserve">(1)铜矿开采规模与技术水平</w:t>
      </w:r>
    </w:p>
    <w:p>
      <w:pPr>
        <w:spacing w:before="75" w:after="0"/>
      </w:pPr>
      <w:r>
        <w:rPr/>
        <w:t xml:space="preserve">(2)选矿效率与成本控制</w:t>
      </w:r>
    </w:p>
    <w:p>
      <w:pPr>
        <w:spacing w:before="75" w:after="0"/>
      </w:pPr>
      <w:r>
        <w:rPr/>
        <w:t xml:space="preserve">(3)冶炼产能与产品质量</w:t>
      </w:r>
    </w:p>
    <w:p>
      <w:pPr>
        <w:spacing w:before="75" w:after="0"/>
      </w:pPr>
      <w:r>
        <w:rPr/>
        <w:t xml:space="preserve">二、稀有金属领域的拓展与转型</w:t>
      </w:r>
    </w:p>
    <w:p>
      <w:pPr>
        <w:spacing w:before="75" w:after="0"/>
      </w:pPr>
      <w:r>
        <w:rPr/>
        <w:t xml:space="preserve">(1)利用伴生资源拓展业务的案例</w:t>
      </w:r>
    </w:p>
    <w:p>
      <w:pPr>
        <w:spacing w:before="75" w:after="0"/>
      </w:pPr>
      <w:r>
        <w:rPr/>
        <w:t xml:space="preserve">(2)转型过程中的技术创新策略</w:t>
      </w:r>
    </w:p>
    <w:p>
      <w:pPr>
        <w:spacing w:before="75" w:after="0"/>
      </w:pPr>
      <w:r>
        <w:rPr/>
        <w:t xml:space="preserve">三、研发投入与技术创新成果</w:t>
      </w:r>
    </w:p>
    <w:p>
      <w:pPr>
        <w:spacing w:before="75" w:after="0"/>
      </w:pPr>
      <w:r>
        <w:rPr/>
        <w:t xml:space="preserve">(1)提纯技术的研发投入</w:t>
      </w:r>
    </w:p>
    <w:p>
      <w:pPr>
        <w:spacing w:before="75" w:after="0"/>
      </w:pPr>
      <w:r>
        <w:rPr/>
        <w:t xml:space="preserve">(2)新材料研发的成果展示</w:t>
      </w:r>
    </w:p>
    <w:p>
      <w:pPr>
        <w:spacing w:before="75" w:after="0"/>
      </w:pPr>
      <w:r>
        <w:rPr/>
        <w:t xml:space="preserve">四、国际化经营与市场竞争力</w:t>
      </w:r>
    </w:p>
    <w:p>
      <w:pPr>
        <w:spacing w:before="75" w:after="0"/>
      </w:pPr>
      <w:r>
        <w:rPr/>
        <w:t xml:space="preserve">(1)国际市场的产品销售策略</w:t>
      </w:r>
    </w:p>
    <w:p>
      <w:pPr>
        <w:spacing w:before="75" w:after="0"/>
      </w:pPr>
      <w:r>
        <w:rPr/>
        <w:t xml:space="preserve">(3) 海外资源获取的成功案例</w:t>
      </w:r>
    </w:p>
    <w:p>
      <w:pPr>
        <w:spacing w:before="75" w:after="0"/>
      </w:pPr>
      <w:r>
        <w:rPr/>
        <w:t xml:space="preserve">(3)国际竞争力的综合评估</w:t>
      </w:r>
    </w:p>
    <w:p>
      <w:pPr>
        <w:spacing w:before="75" w:after="0"/>
      </w:pPr>
      <w:r>
        <w:rPr/>
        <w:t xml:space="preserve">第五节 华友钴业</w:t>
      </w:r>
    </w:p>
    <w:p>
      <w:pPr>
        <w:spacing w:before="75" w:after="0"/>
      </w:pPr>
      <w:r>
        <w:rPr/>
        <w:t xml:space="preserve">一、钴资源供应链构建与优势</w:t>
      </w:r>
    </w:p>
    <w:p>
      <w:pPr>
        <w:spacing w:before="75" w:after="0"/>
      </w:pPr>
      <w:r>
        <w:rPr/>
        <w:t xml:space="preserve">(1)非洲钴矿资源的布局情况</w:t>
      </w:r>
    </w:p>
    <w:p>
      <w:pPr>
        <w:spacing w:before="75" w:after="0"/>
      </w:pPr>
      <w:r>
        <w:rPr/>
        <w:t xml:space="preserve">(2)供应链稳定的保障措施</w:t>
      </w:r>
    </w:p>
    <w:p>
      <w:pPr>
        <w:spacing w:before="75" w:after="0"/>
      </w:pPr>
      <w:r>
        <w:rPr/>
        <w:t xml:space="preserve">二、横向拓展与纵向一体化战略</w:t>
      </w:r>
    </w:p>
    <w:p>
      <w:pPr>
        <w:spacing w:before="75" w:after="0"/>
      </w:pPr>
      <w:r>
        <w:rPr/>
        <w:t xml:space="preserve">(1)从钴业务向其他稀有金属领域拓展的成果</w:t>
      </w:r>
    </w:p>
    <w:p>
      <w:pPr>
        <w:spacing w:before="75" w:after="0"/>
      </w:pPr>
      <w:r>
        <w:rPr/>
        <w:t xml:space="preserve">(2)纵向一体化战略的实施成效</w:t>
      </w:r>
    </w:p>
    <w:p>
      <w:pPr>
        <w:spacing w:before="75" w:after="0"/>
      </w:pPr>
      <w:r>
        <w:rPr/>
        <w:t xml:space="preserve">三、环保与可持续发展措施</w:t>
      </w:r>
    </w:p>
    <w:p>
      <w:pPr>
        <w:spacing w:before="75" w:after="0"/>
      </w:pPr>
      <w:r>
        <w:rPr/>
        <w:t xml:space="preserve">(1)绿色开采技术的应用</w:t>
      </w:r>
    </w:p>
    <w:p>
      <w:pPr>
        <w:spacing w:before="75" w:after="0"/>
      </w:pPr>
      <w:r>
        <w:rPr/>
        <w:t xml:space="preserve">(2)资源回收利用的实践</w:t>
      </w:r>
    </w:p>
    <w:p>
      <w:pPr>
        <w:spacing w:before="75" w:after="0"/>
      </w:pPr>
      <w:r>
        <w:rPr/>
        <w:t xml:space="preserve">(3)社会责任履行的案例</w:t>
      </w:r>
    </w:p>
    <w:p>
      <w:pPr>
        <w:spacing w:before="75" w:after="0"/>
      </w:pPr>
      <w:r>
        <w:rPr/>
        <w:t xml:space="preserve">四、未来战略布局与增长潜力</w:t>
      </w:r>
    </w:p>
    <w:p>
      <w:pPr>
        <w:spacing w:before="75" w:after="0"/>
      </w:pPr>
      <w:r>
        <w:rPr/>
        <w:t xml:space="preserve">(1)在新能源产业链中的定位</w:t>
      </w:r>
    </w:p>
    <w:p>
      <w:pPr>
        <w:spacing w:before="75" w:after="0"/>
      </w:pPr>
      <w:r>
        <w:rPr/>
        <w:t xml:space="preserve">(2)重点投资计划</w:t>
      </w:r>
    </w:p>
    <w:p>
      <w:pPr>
        <w:spacing w:before="75" w:after="0"/>
      </w:pPr>
      <w:r>
        <w:rPr/>
        <w:t xml:space="preserve">(3)增长潜力的详细评估</w:t>
      </w:r>
    </w:p>
    <w:p>
      <w:pPr>
        <w:spacing w:before="75" w:after="0"/>
      </w:pPr>
      <w:r>
        <w:rPr>
          <w:b w:val="1"/>
          <w:bCs w:val="1"/>
        </w:rPr>
        <w:t xml:space="preserve">第十五章 未来发展趋势与前景展望</w:t>
      </w:r>
    </w:p>
    <w:p>
      <w:pPr>
        <w:spacing w:before="75" w:after="0"/>
      </w:pPr>
      <w:r>
        <w:rPr/>
        <w:t xml:space="preserve">第一节 行业发展趋势总结</w:t>
      </w:r>
    </w:p>
    <w:p>
      <w:pPr>
        <w:spacing w:before="75" w:after="0"/>
      </w:pPr>
      <w:r>
        <w:rPr/>
        <w:t xml:space="preserve">一、技术创新主导的发展方向</w:t>
      </w:r>
    </w:p>
    <w:p>
      <w:pPr>
        <w:spacing w:before="75" w:after="0"/>
      </w:pPr>
      <w:r>
        <w:rPr/>
        <w:t xml:space="preserve">二、产业链延伸与协同发展趋势</w:t>
      </w:r>
    </w:p>
    <w:p>
      <w:pPr>
        <w:spacing w:before="75" w:after="0"/>
      </w:pPr>
      <w:r>
        <w:rPr/>
        <w:t xml:space="preserve">(1)产业链融合加深的特征</w:t>
      </w:r>
    </w:p>
    <w:p>
      <w:pPr>
        <w:spacing w:before="75" w:after="0"/>
      </w:pPr>
      <w:r>
        <w:rPr/>
        <w:t xml:space="preserve">(2)协同创新的发展趋势</w:t>
      </w:r>
    </w:p>
    <w:p>
      <w:pPr>
        <w:spacing w:before="75" w:after="0"/>
      </w:pPr>
      <w:r>
        <w:rPr/>
        <w:t xml:space="preserve">第二节 市场前景预测</w:t>
      </w:r>
    </w:p>
    <w:p>
      <w:pPr>
        <w:spacing w:before="75" w:after="0"/>
      </w:pPr>
      <w:r>
        <w:rPr/>
        <w:t xml:space="preserve">一、2026-2031 年市场规模增长预测</w:t>
      </w:r>
    </w:p>
    <w:p>
      <w:pPr>
        <w:spacing w:before="75" w:after="0"/>
      </w:pPr>
      <w:r>
        <w:rPr/>
        <w:t xml:space="preserve">二、主要应用领域的需求前景</w:t>
      </w:r>
    </w:p>
    <w:p>
      <w:pPr>
        <w:spacing w:before="75" w:after="0"/>
      </w:pPr>
      <w:r>
        <w:rPr/>
        <w:t xml:space="preserve">(1)新能源领域的需求增长前景</w:t>
      </w:r>
    </w:p>
    <w:p>
      <w:pPr>
        <w:spacing w:before="75" w:after="0"/>
      </w:pPr>
      <w:r>
        <w:rPr/>
        <w:t xml:space="preserve">(2)电子信息领域的需求增长前景</w:t>
      </w:r>
    </w:p>
    <w:p>
      <w:pPr>
        <w:spacing w:before="75" w:after="0"/>
      </w:pPr>
      <w:r>
        <w:rPr/>
        <w:t xml:space="preserve">(3)航空航天领域的需求增长前景</w:t>
      </w:r>
    </w:p>
    <w:p>
      <w:pPr>
        <w:spacing w:before="75" w:after="0"/>
      </w:pPr>
      <w:r>
        <w:rPr/>
        <w:t xml:space="preserve">第三节 行业发展机遇与挑战</w:t>
      </w:r>
    </w:p>
    <w:p>
      <w:pPr>
        <w:spacing w:before="75" w:after="0"/>
      </w:pPr>
      <w:r>
        <w:rPr/>
        <w:t xml:space="preserve">一、新能源革命带来的重大机遇</w:t>
      </w:r>
    </w:p>
    <w:p>
      <w:pPr>
        <w:spacing w:before="75" w:after="0"/>
      </w:pPr>
      <w:r>
        <w:rPr/>
        <w:t xml:space="preserve">(1)市场扩容的机会</w:t>
      </w:r>
    </w:p>
    <w:p>
      <w:pPr>
        <w:spacing w:before="75" w:after="0"/>
      </w:pPr>
      <w:r>
        <w:rPr/>
        <w:t xml:space="preserve">(2)技术合作的机遇</w:t>
      </w:r>
    </w:p>
    <w:p>
      <w:pPr>
        <w:spacing w:before="75" w:after="0"/>
      </w:pPr>
      <w:r>
        <w:rPr/>
        <w:t xml:space="preserve">二、环保要求与国际贸易摩擦的双重挑战</w:t>
      </w:r>
    </w:p>
    <w:p>
      <w:pPr>
        <w:spacing w:before="75" w:after="0"/>
      </w:pPr>
      <w:r>
        <w:rPr/>
        <w:t xml:space="preserve">(1)环保压力加剧的制约</w:t>
      </w:r>
    </w:p>
    <w:p>
      <w:pPr>
        <w:spacing w:before="75" w:after="0"/>
      </w:pPr>
      <w:r>
        <w:rPr/>
        <w:t xml:space="preserve">(2)国际贸易环境不确定性的制约</w:t>
      </w:r>
    </w:p>
    <w:p>
      <w:pPr>
        <w:spacing w:before="75" w:after="0"/>
      </w:pPr>
      <w:r>
        <w:rPr/>
        <w:t xml:space="preserve">第四节 行业发展战略建议</w:t>
      </w:r>
    </w:p>
    <w:p>
      <w:pPr>
        <w:spacing w:before="75" w:after="0"/>
      </w:pPr>
      <w:r>
        <w:rPr/>
        <w:t xml:space="preserve">一、企业层面的战略建议</w:t>
      </w:r>
    </w:p>
    <w:p>
      <w:pPr>
        <w:spacing w:before="75" w:after="0"/>
      </w:pPr>
      <w:r>
        <w:rPr/>
        <w:t xml:space="preserve">(1)技术创新策略</w:t>
      </w:r>
    </w:p>
    <w:p>
      <w:pPr>
        <w:spacing w:before="75" w:after="0"/>
      </w:pPr>
      <w:r>
        <w:rPr/>
        <w:t xml:space="preserve">(2)市场拓展策略</w:t>
      </w:r>
    </w:p>
    <w:p>
      <w:pPr>
        <w:spacing w:before="75" w:after="0"/>
      </w:pPr>
      <w:r>
        <w:rPr/>
        <w:t xml:space="preserve">(3)成本控制策略</w:t>
      </w:r>
    </w:p>
    <w:p>
      <w:pPr>
        <w:spacing w:before="75" w:after="0"/>
      </w:pPr>
      <w:r>
        <w:rPr/>
        <w:t xml:space="preserve">二、行业层面的发展建议</w:t>
      </w:r>
    </w:p>
    <w:p>
      <w:pPr>
        <w:spacing w:before="75" w:after="0"/>
      </w:pPr>
      <w:r>
        <w:rPr/>
        <w:t xml:space="preserve">(1)行业协会的规划建议</w:t>
      </w:r>
    </w:p>
    <w:p>
      <w:pPr>
        <w:spacing w:before="75" w:after="0"/>
      </w:pPr>
      <w:r>
        <w:rPr/>
        <w:t xml:space="preserve">(2)政府的政策引导建议</w:t>
      </w:r>
    </w:p>
    <w:p>
      <w:pPr>
        <w:spacing w:before="75" w:after="0"/>
      </w:pPr>
      <w:r>
        <w:rPr/>
        <w:t xml:space="preserve">(3)产学研合作的加强建议</w:t>
      </w:r>
    </w:p>
    <w:p>
      <w:pPr>
        <w:spacing w:before="75" w:after="0"/>
      </w:pPr>
      <w:r>
        <w:rPr>
          <w:b w:val="1"/>
          <w:bCs w:val="1"/>
        </w:rPr>
        <w:t xml:space="preserve">图表目录</w:t>
      </w:r>
    </w:p>
    <w:p>
      <w:pPr>
        <w:spacing w:before="75" w:after="0"/>
      </w:pPr>
      <w:r>
        <w:rPr/>
        <w:t xml:space="preserve">图表：主要国家和地区稀有金属行业环境监管与可持续发展的具体要求</w:t>
      </w:r>
    </w:p>
    <w:p>
      <w:pPr>
        <w:spacing w:before="75" w:after="0"/>
      </w:pPr>
      <w:r>
        <w:rPr/>
        <w:t xml:space="preserve">图表：高端制造关键领域对稀有金属的依赖度</w:t>
      </w:r>
    </w:p>
    <w:p>
      <w:pPr>
        <w:spacing w:before="75" w:after="0"/>
      </w:pPr>
      <w:r>
        <w:rPr/>
        <w:t xml:space="preserve">图表：高端制造关键领域对稀有金属的依赖度</w:t>
      </w:r>
    </w:p>
    <w:p>
      <w:pPr>
        <w:spacing w:before="75" w:after="0"/>
      </w:pPr>
      <w:r>
        <w:rPr/>
        <w:t xml:space="preserve">图表：截至2025年底我国稀有金属核心品种已查明储量情况</w:t>
      </w:r>
    </w:p>
    <w:p>
      <w:pPr>
        <w:spacing w:before="75" w:after="0"/>
      </w:pPr>
      <w:r>
        <w:rPr/>
        <w:t xml:space="preserve">图表：国内稀有金属开采企业主要分布地区</w:t>
      </w:r>
    </w:p>
    <w:p>
      <w:pPr>
        <w:spacing w:before="75" w:after="0"/>
      </w:pPr>
      <w:r>
        <w:rPr/>
        <w:t xml:space="preserve">图表：全球稀有金属回收市场增长趋势预测</w:t>
      </w:r>
    </w:p>
    <w:p>
      <w:pPr>
        <w:spacing w:before="75" w:after="0"/>
      </w:pPr>
      <w:r>
        <w:rPr/>
        <w:t xml:space="preserve">图表：2022-2025年中国稀土永磁材料产量</w:t>
      </w:r>
    </w:p>
    <w:p>
      <w:pPr>
        <w:spacing w:before="75" w:after="0"/>
      </w:pPr>
      <w:r>
        <w:rPr/>
        <w:t xml:space="preserve">图表：高端芯片制造对稀有金属的依赖</w:t>
      </w:r>
    </w:p>
    <w:p>
      <w:pPr>
        <w:spacing w:before="75" w:after="0"/>
      </w:pPr>
      <w:r>
        <w:rPr/>
        <w:t xml:space="preserve">图表：2025年中国智能手机出货量</w:t>
      </w:r>
    </w:p>
    <w:p>
      <w:pPr>
        <w:spacing w:before="75" w:after="0"/>
      </w:pPr>
      <w:r>
        <w:rPr/>
        <w:t xml:space="preserve">图表：航空发动机中的稀有金属应用</w:t>
      </w:r>
    </w:p>
    <w:p>
      <w:pPr>
        <w:spacing w:before="75" w:after="0"/>
      </w:pPr>
      <w:r>
        <w:rPr/>
        <w:t xml:space="preserve">图表：2023-2025年国内生产总值及其增长速度</w:t>
      </w:r>
    </w:p>
    <w:p>
      <w:pPr>
        <w:spacing w:before="75" w:after="0"/>
      </w:pPr>
      <w:r>
        <w:rPr/>
        <w:t xml:space="preserve">图表：2023-2025年三次产业增加值占国内生产总值比重</w:t>
      </w:r>
    </w:p>
    <w:p>
      <w:pPr>
        <w:spacing w:before="75" w:after="0"/>
      </w:pPr>
      <w:r>
        <w:rPr/>
        <w:t xml:space="preserve">图表：2023-2025年中矿资源研发投入</w:t>
      </w:r>
    </w:p>
    <w:p>
      <w:pPr>
        <w:spacing w:before="75" w:after="0"/>
      </w:pPr>
      <w:r>
        <w:rPr/>
        <w:t xml:space="preserve">图表：2025年北方稀土企业开采规模</w:t>
      </w:r>
    </w:p>
    <w:p>
      <w:pPr>
        <w:spacing w:before="75" w:after="0"/>
      </w:pPr>
      <w:r>
        <w:rPr/>
        <w:t xml:space="preserve">图表：江西铜业产品销售策略</w:t>
      </w:r>
    </w:p>
    <w:p>
      <w:pPr>
        <w:spacing w:before="75" w:after="0"/>
      </w:pPr>
      <w:r>
        <w:rPr/>
        <w:t xml:space="preserve">图表：国内四大类稀有金属品类划分及属性对照表</w:t>
      </w:r>
    </w:p>
    <w:p>
      <w:pPr>
        <w:spacing w:before="75" w:after="0"/>
      </w:pPr>
      <w:r>
        <w:rPr/>
        <w:t xml:space="preserve">图表：2023-2025年全球锂钴镍现货价格月度波动走势图</w:t>
      </w:r>
    </w:p>
    <w:p>
      <w:pPr>
        <w:spacing w:before="75" w:after="0"/>
      </w:pPr>
      <w:r>
        <w:rPr/>
        <w:t xml:space="preserve">图表：中国稀有金属行业“十四五”专项扶持政策梳理时效图</w:t>
      </w:r>
    </w:p>
    <w:p>
      <w:pPr>
        <w:spacing w:before="75" w:after="0"/>
      </w:pPr>
      <w:r>
        <w:rPr/>
        <w:t xml:space="preserve">图表：ai辅助勘探相较传统勘探单项目成本差值对比表</w:t>
      </w:r>
    </w:p>
    <w:p>
      <w:pPr>
        <w:spacing w:before="75" w:after="0"/>
      </w:pPr>
      <w:r>
        <w:rPr/>
        <w:t xml:space="preserve">图表：2025年全球稀有金属消费结构占比饼图</w:t>
      </w:r>
    </w:p>
    <w:p>
      <w:pPr>
        <w:spacing w:before="75" w:after="0"/>
      </w:pPr>
      <w:r>
        <w:rPr/>
        <w:t xml:space="preserve">图表：2025年中美欧盟稀有金属进口关税税率对照表</w:t>
      </w:r>
    </w:p>
    <w:p>
      <w:pPr>
        <w:spacing w:before="75" w:after="0"/>
      </w:pPr>
      <w:r>
        <w:rPr/>
        <w:t xml:space="preserve">图表：2026-2031年我国锂资源供需缺口量化预测表</w:t>
      </w:r>
    </w:p>
    <w:p>
      <w:pPr>
        <w:spacing w:before="75" w:after="0"/>
      </w:pPr>
      <w:r>
        <w:rPr/>
        <w:t xml:space="preserve">图表：全球top10稀有金属生产国产量集中度cr10走势图</w:t>
      </w:r>
    </w:p>
    <w:p>
      <w:pPr>
        <w:spacing w:before="75" w:after="0"/>
      </w:pPr>
      <w:r>
        <w:rPr/>
        <w:t xml:space="preserve">图表：国内稀有金属原生矿vs再生料供应结构对比图</w:t>
      </w:r>
    </w:p>
    <w:p>
      <w:pPr>
        <w:spacing w:before="75" w:after="0"/>
      </w:pPr>
      <w:r>
        <w:rPr/>
        <w:t xml:space="preserve">图表：稀有金属勘探-开采-冶炼-深加工环节毛利率阶梯分布图</w:t>
      </w:r>
    </w:p>
    <w:p>
      <w:pPr>
        <w:spacing w:before="75" w:after="0"/>
      </w:pPr>
      <w:r>
        <w:rPr/>
        <w:t xml:space="preserve">图表：国内稀有金属冶炼企业区域产能集中度分布图</w:t>
      </w:r>
    </w:p>
    <w:p>
      <w:pPr>
        <w:spacing w:before="75" w:after="0"/>
      </w:pPr>
      <w:r>
        <w:rPr/>
        <w:t xml:space="preserve">图表：2025年东南亚稀有金属进出口贸易规模统计表</w:t>
      </w:r>
    </w:p>
    <w:p>
      <w:pPr>
        <w:spacing w:before="75" w:after="0"/>
      </w:pPr>
      <w:r>
        <w:rPr/>
        <w:t xml:space="preserve">图表：稀有金属行业波特五力竞争模型量化评分图</w:t>
      </w:r>
    </w:p>
    <w:p>
      <w:pPr>
        <w:spacing w:before="75" w:after="0"/>
      </w:pPr>
      <w:r>
        <w:rPr/>
        <w:t xml:space="preserve">图表：国内外头部稀有金属企业有效专利领域分布对比图</w:t>
      </w:r>
    </w:p>
    <w:p>
      <w:pPr>
        <w:spacing w:before="75" w:after="0"/>
      </w:pPr>
      <w:r>
        <w:rPr/>
        <w:t xml:space="preserve">图表：2022-2025年全球生物浸出技术产业化项目落地数量统计图</w:t>
      </w:r>
    </w:p>
    <w:p>
      <w:pPr>
        <w:spacing w:before="75" w:after="0"/>
      </w:pPr>
      <w:r>
        <w:rPr/>
        <w:t xml:space="preserve">图表：国内高校稀有金属相关专业人才年度培养规模统计表</w:t>
      </w:r>
    </w:p>
    <w:p>
      <w:pPr>
        <w:spacing w:before="75" w:after="0"/>
      </w:pPr>
      <w:r>
        <w:rPr/>
        <w:t xml:space="preserve">图表：三元电池vs磷酸铁锂稀有金属耗材用量对比测算表</w:t>
      </w:r>
    </w:p>
    <w:p>
      <w:pPr>
        <w:spacing w:before="75" w:after="0"/>
      </w:pPr>
      <w:r>
        <w:rPr/>
        <w:t xml:space="preserve">图表：2025年全球医用钛合金细分品类市场规模拆分图</w:t>
      </w:r>
    </w:p>
    <w:p>
      <w:pPr>
        <w:spacing w:before="75" w:after="0"/>
      </w:pPr>
      <w:r>
        <w:rPr/>
        <w:t xml:space="preserve">图表：稀有金属矿山安全生产分级管控标准对照表</w:t>
      </w:r>
    </w:p>
    <w:p>
      <w:pPr>
        <w:spacing w:before="75" w:after="0"/>
      </w:pPr>
      <w:r>
        <w:rPr/>
        <w:t xml:space="preserve">图表：2023-2025年稀有金属行业规上企业平均合规成本走势图</w:t>
      </w:r>
    </w:p>
    <w:p>
      <w:pPr>
        <w:spacing w:before="75" w:after="0"/>
      </w:pPr>
      <w:r>
        <w:rPr/>
        <w:t xml:space="preserve">图表：稀有金属产业链各环节静态投资回收期对比数据表</w:t>
      </w:r>
    </w:p>
    <w:p>
      <w:pPr>
        <w:spacing w:before="75" w:after="0"/>
      </w:pPr>
      <w:r>
        <w:rPr/>
        <w:t xml:space="preserve">图表：稀有金属大宗商品期货套期保值风险对冲效率测算表</w:t>
      </w:r>
    </w:p>
    <w:p>
      <w:pPr>
        <w:spacing w:before="75" w:after="0"/>
      </w:pPr>
      <w:r>
        <w:rPr/>
        <w:t xml:space="preserve">图表：赣锋锂业全球锂矿股权控股比例分布图</w:t>
      </w:r>
    </w:p>
    <w:p>
      <w:pPr>
        <w:spacing w:before="75" w:after="0"/>
      </w:pPr>
      <w:r>
        <w:rPr/>
        <w:t xml:space="preserve">图表：华友钴业非洲钴矿供应链节点布局区位图</w:t>
      </w:r>
    </w:p>
    <w:p>
      <w:pPr>
        <w:spacing w:before="75" w:after="0"/>
      </w:pPr>
      <w:r>
        <w:rPr/>
        <w:t xml:space="preserve">图表：嘉能可稀有金属业务营收结构拆分表</w:t>
      </w:r>
    </w:p>
    <w:p>
      <w:pPr>
        <w:spacing w:before="75" w:after="0"/>
      </w:pPr>
      <w:r>
        <w:rPr/>
        <w:t xml:space="preserve">图表：地缘政治冲突对稀有金属海运物流时效影响统计表</w:t>
      </w:r>
    </w:p>
    <w:p>
      <w:pPr>
        <w:spacing w:before="75" w:after="0"/>
      </w:pPr>
      <w:r>
        <w:rPr/>
        <w:t xml:space="preserve">图表：稀有金属行业三级风险预警指标阈值划分表</w:t>
      </w:r>
    </w:p>
    <w:p>
      <w:pPr>
        <w:spacing w:before="75" w:after="0"/>
      </w:pPr>
      <w:r>
        <w:rPr/>
        <w:t xml:space="preserve">图表：2026-2031年全球稀土永磁新材料市场规模增速预测图</w:t>
      </w:r>
    </w:p>
    <w:p>
      <w:pPr>
        <w:spacing w:before="75" w:after="0"/>
      </w:pPr>
      <w:r>
        <w:rPr/>
        <w:t xml:space="preserve">图表：国内稀有金属产学研合作落地项目年度数量走势图</w:t>
      </w:r>
    </w:p>
    <w:p>
      <w:pPr>
        <w:spacing w:before="75" w:after="0"/>
      </w:pPr>
      <w:r>
        <w:rPr/>
        <w:t xml:space="preserve">图表：人民币汇率波动对稀有金属进出口企业利润影响敏感性分析图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2026-2031年中国稀有金属行业市场深度全景调研与投资风险预测报告</dc:title>
  <dc:description>2026-2031年中国稀有金属行业市场深度全景调研与投资风险预测报告</dc:description>
  <dc:subject>2026-2031年中国稀有金属行业市场深度全景调研与投资风险预测报告</dc:subject>
  <cp:keywords>研究报告</cp:keywords>
  <cp:category>研究报告</cp:category>
  <cp:lastModifiedBy>北京中道泰和信息咨询有限公司</cp:lastModifiedBy>
  <dcterms:created xsi:type="dcterms:W3CDTF">2026-06-23T09:22:24+08:00</dcterms:created>
  <dcterms:modified xsi:type="dcterms:W3CDTF">2026-06-23T09:22:24+08:00</dcterms:modified>
</cp:coreProperties>
</file>

<file path=docProps/custom.xml><?xml version="1.0" encoding="utf-8"?>
<Properties xmlns="http://schemas.openxmlformats.org/officeDocument/2006/custom-properties" xmlns:vt="http://schemas.openxmlformats.org/officeDocument/2006/docPropsVTypes"/>
</file>