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2026-2031年POS机市场行情分析及相关技术深度调研报告</w:t>
      </w:r>
    </w:p>
    <w:p>
      <w:pPr>
        <w:spacing w:after="150"/>
      </w:pPr>
      <w:r>
        <w:rPr>
          <w:b w:val="1"/>
          <w:bCs w:val="1"/>
        </w:rPr>
        <w:t xml:space="preserve">报告简介</w:t>
      </w:r>
    </w:p>
    <w:p>
      <w:pPr>
        <w:spacing w:after="150"/>
      </w:pPr>
      <w:r>
        <w:rPr/>
        <w:t xml:space="preserve">POS机(Point of Sale Terminal)即销售点终端，是指具备银行卡支付、扫码支付、近场通信等交易处理功能的电子支付设备，广泛应用于零售、餐饮、酒店、医疗、交通等线下消费场景。随着支付技术迭代与商业数字化升级，现代POS机已从单一的刷卡收款工具演进为集支付受理、会员管理、库存管理、营销分析、金融服务于一体的智能终端，成为商户数字化经营的核心入口。</w:t>
      </w:r>
    </w:p>
    <w:p>
      <w:pPr>
        <w:spacing w:after="150"/>
      </w:pPr>
      <w:r>
        <w:rPr/>
        <w:t xml:space="preserve">当前，我国POS机行业正处于技术代际更迭与市场格局重塑的关键转型期。经过多年发展，我国已成为全球最大的POS机市场，终端保有量与交易处理规模均居世界前列，行业在硬件制造、安全认证、支付清算等领域形成了较为成熟的产业体系。与此同时，行业面临多重结构性变化：在需求侧，移动支付普及深刻改变了消费者支付习惯，传统刷卡支付占比持续下降，商户对聚合支付、数字人民币受理、跨境支付等新型功能需求快速增长;在供给侧，智能POS渗透率稳步提升，设备功能从交易处理向经营赋能延伸，SaaS化服务模式逐步成熟，行业价值链条从硬件销售向持续服务收入转型;在竞争格局方面，传统收单机构、终端制造商、互联网支付平台、SaaS服务商等多元主体跨界竞争，市场集中度与差异化程度同步提升，行业整体呈现智能化、服务化、生态化的发展特征。</w:t>
      </w:r>
    </w:p>
    <w:p>
      <w:pPr>
        <w:spacing w:after="150"/>
      </w:pPr>
      <w:r>
        <w:rPr/>
        <w:t xml:space="preserve">未来，POS机行业将在支付产业数字化深化与实体经济转型升级的双重驱动下开启新的发展周期。\"十五五\"时期，数字人民币推广、跨境支付便利化、小微商户数字化赋能等国家战略将为行业注入强劲政策动能，而人工智能、物联网、边缘计算等技术的融合应用则为终端智能化升级提供底层支撑。行业前景体现为三个维度的深度演进：在技术维度，POS终端将向更轻量化、更智能化、更场景化方向发展，生物识别支付、无感支付、软硬一体解决方案等创新形态加速涌现，终端设备与商户经营系统的数据打通与智能协同将成为技术竞争焦点;在应用维度，POS机将从支付工具升级为商户数字化经营助手，基于交易数据的精准营销、供应链金融、商户信用评估等增值服务有望形成新的收入增长点，行业服务模式从\"设备提供\"向\"生态运营\"跃迁;在市场维度，下沉市场小微商户的数字化需求释放、跨境支付场景的终端布局、特定行业垂直解决方案的深耕，将为行业开辟增量市场空间，具备技术自主能力与生态整合优势的企业有望获得更大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OS机行业研究单位等公布和提供的大量资料。报告对我国POS机行业的供需状况、发展现状、子行业发展变化等进行了分析，重点分析了国内外POS机行业的发展现状、如何面对行业的发展挑战、行业的发展建议、行业竞争力，以及行业的投资分析和趋势预测等等。报告还综合了POS机行业的整体发展动态，对行业在产品方面提供了参考建议和具体解决办法。报告对于POS机产品生产企业、经销商、行业管理部门以及拟进入该行业的投资者具有重要的参考价值，对于研究我国POS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pos机行业概述及相关技术指标</w:t>
      </w:r>
    </w:p>
    <w:p>
      <w:pPr>
        <w:spacing w:before="75" w:after="0"/>
      </w:pPr>
      <w:r>
        <w:rPr/>
        <w:t xml:space="preserve">第一节 pos机产品概述</w:t>
      </w:r>
    </w:p>
    <w:p>
      <w:pPr>
        <w:spacing w:before="75" w:after="0"/>
      </w:pPr>
      <w:r>
        <w:rPr/>
        <w:t xml:space="preserve">第二节 pos机产品性能参数</w:t>
      </w:r>
    </w:p>
    <w:p>
      <w:pPr>
        <w:spacing w:before="75" w:after="0"/>
      </w:pPr>
      <w:r>
        <w:rPr/>
        <w:t xml:space="preserve">第三节 pos机替代品分析</w:t>
      </w:r>
    </w:p>
    <w:p>
      <w:pPr>
        <w:spacing w:before="75" w:after="0"/>
      </w:pPr>
      <w:r>
        <w:rPr/>
        <w:t xml:space="preserve">第四节 pos机的用途及应用领域</w:t>
      </w:r>
    </w:p>
    <w:p>
      <w:pPr>
        <w:spacing w:before="75" w:after="0"/>
      </w:pPr>
      <w:r>
        <w:rPr>
          <w:b w:val="1"/>
          <w:bCs w:val="1"/>
        </w:rPr>
        <w:t xml:space="preserve">第二章 2025年中国pos机市场发展关键因素分析</w:t>
      </w:r>
    </w:p>
    <w:p>
      <w:pPr>
        <w:spacing w:before="75" w:after="0"/>
      </w:pPr>
      <w:r>
        <w:rPr/>
        <w:t xml:space="preserve">第一节 pos机市场规模分析</w:t>
      </w:r>
    </w:p>
    <w:p>
      <w:pPr>
        <w:spacing w:before="75" w:after="0"/>
      </w:pPr>
      <w:r>
        <w:rPr/>
        <w:t xml:space="preserve">第二节 pos机市场主要竞争对手构成</w:t>
      </w:r>
    </w:p>
    <w:p>
      <w:pPr>
        <w:spacing w:before="75" w:after="0"/>
      </w:pPr>
      <w:r>
        <w:rPr/>
        <w:t xml:space="preserve">第三节 pos机市场政治、经济、法律、技术环境分析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pos机市场发展驱动因素分析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pos机生产工艺及技术路径分析</w:t>
      </w:r>
    </w:p>
    <w:p>
      <w:pPr>
        <w:spacing w:before="75" w:after="0"/>
      </w:pPr>
      <w:r>
        <w:rPr/>
        <w:t xml:space="preserve">第一节 pos机各种生产方法及利弊对比分析</w:t>
      </w:r>
    </w:p>
    <w:p>
      <w:pPr>
        <w:spacing w:before="75" w:after="0"/>
      </w:pPr>
      <w:r>
        <w:rPr/>
        <w:t xml:space="preserve">第二节 国内外pos机生产工艺及技术趋势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国内外pos机最新技术研发及应用情况</w:t>
      </w:r>
    </w:p>
    <w:p>
      <w:pPr>
        <w:spacing w:before="75" w:after="0"/>
      </w:pPr>
      <w:r>
        <w:rPr/>
        <w:t xml:space="preserve">第四节 主要生产设备情况介绍</w:t>
      </w:r>
    </w:p>
    <w:p>
      <w:pPr>
        <w:spacing w:before="75" w:after="0"/>
      </w:pPr>
      <w:r>
        <w:rPr>
          <w:b w:val="1"/>
          <w:bCs w:val="1"/>
        </w:rPr>
        <w:t xml:space="preserve">第四章 pos机市场容量分析</w:t>
      </w:r>
    </w:p>
    <w:p>
      <w:pPr>
        <w:spacing w:before="75" w:after="0"/>
      </w:pPr>
      <w:r>
        <w:rPr/>
        <w:t xml:space="preserve">第一节 2023-2025年pos机市场容量统计</w:t>
      </w:r>
    </w:p>
    <w:p>
      <w:pPr>
        <w:spacing w:before="75" w:after="0"/>
      </w:pPr>
      <w:r>
        <w:rPr/>
        <w:t xml:space="preserve">第二节 pos机下游应用市场结构</w:t>
      </w:r>
    </w:p>
    <w:p>
      <w:pPr>
        <w:spacing w:before="75" w:after="0"/>
      </w:pPr>
      <w:r>
        <w:rPr/>
        <w:t xml:space="preserve">第三节 影响pos机市场容量增长的因素</w:t>
      </w:r>
    </w:p>
    <w:p>
      <w:pPr>
        <w:spacing w:before="75" w:after="0"/>
      </w:pPr>
      <w:r>
        <w:rPr/>
        <w:t xml:space="preserve">第四节 2026-2031年我国pos机市场容量预测</w:t>
      </w:r>
    </w:p>
    <w:p>
      <w:pPr>
        <w:spacing w:before="75" w:after="0"/>
      </w:pPr>
      <w:r>
        <w:rPr>
          <w:b w:val="1"/>
          <w:bCs w:val="1"/>
        </w:rPr>
        <w:t xml:space="preserve">第五章 pos机市场推广策略研究</w:t>
      </w:r>
    </w:p>
    <w:p>
      <w:pPr>
        <w:spacing w:before="75" w:after="0"/>
      </w:pPr>
      <w:r>
        <w:rPr/>
        <w:t xml:space="preserve">第一节 pos机行业新品推广模式研究</w:t>
      </w:r>
    </w:p>
    <w:p>
      <w:pPr>
        <w:spacing w:before="75" w:after="0"/>
      </w:pPr>
      <w:r>
        <w:rPr/>
        <w:t xml:space="preserve">第二节 pos机市场终端产品发布特点</w:t>
      </w:r>
    </w:p>
    <w:p>
      <w:pPr>
        <w:spacing w:before="75" w:after="0"/>
      </w:pPr>
      <w:r>
        <w:rPr/>
        <w:t xml:space="preserve">第三节 pos机市场中间商、代理商参与机制</w:t>
      </w:r>
    </w:p>
    <w:p>
      <w:pPr>
        <w:spacing w:before="75" w:after="0"/>
      </w:pPr>
      <w:r>
        <w:rPr/>
        <w:t xml:space="preserve">第四节 pos机市场网络推广策略研究</w:t>
      </w:r>
    </w:p>
    <w:p>
      <w:pPr>
        <w:spacing w:before="75" w:after="0"/>
      </w:pPr>
      <w:r>
        <w:rPr/>
        <w:t xml:space="preserve">第五节 pos机市场广告宣传策略</w:t>
      </w:r>
    </w:p>
    <w:p>
      <w:pPr>
        <w:spacing w:before="75" w:after="0"/>
      </w:pPr>
      <w:r>
        <w:rPr/>
        <w:t xml:space="preserve">第六节 pos机市场推广与配套供货渠道建立</w:t>
      </w:r>
    </w:p>
    <w:p>
      <w:pPr>
        <w:spacing w:before="75" w:after="0"/>
      </w:pPr>
      <w:r>
        <w:rPr/>
        <w:t xml:space="preserve">第七节 pos机新产品推广常见问题</w:t>
      </w:r>
    </w:p>
    <w:p>
      <w:pPr>
        <w:spacing w:before="75" w:after="0"/>
      </w:pPr>
      <w:r>
        <w:rPr>
          <w:b w:val="1"/>
          <w:bCs w:val="1"/>
        </w:rPr>
        <w:t xml:space="preserve">第六章 pos机营销渠道建立策略</w:t>
      </w:r>
    </w:p>
    <w:p>
      <w:pPr>
        <w:spacing w:before="75" w:after="0"/>
      </w:pPr>
      <w:r>
        <w:rPr/>
        <w:t xml:space="preserve">第一节 pos机市场营销渠道结构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pos机市场伙伴型渠道研究</w:t>
      </w:r>
    </w:p>
    <w:p>
      <w:pPr>
        <w:spacing w:before="75" w:after="0"/>
      </w:pPr>
      <w:r>
        <w:rPr/>
        <w:t xml:space="preserve">第三节 pos机市场直接分销渠道与间接分销渠道管理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pos机市场客户群研究与渠道匹配分析</w:t>
      </w:r>
    </w:p>
    <w:p>
      <w:pPr>
        <w:spacing w:before="75" w:after="0"/>
      </w:pPr>
      <w:r>
        <w:rPr/>
        <w:t xml:space="preserve">第一节 pos机主要客户群消费特征分析</w:t>
      </w:r>
    </w:p>
    <w:p>
      <w:pPr>
        <w:spacing w:before="75" w:after="0"/>
      </w:pPr>
      <w:r>
        <w:rPr/>
        <w:t xml:space="preserve">第二节 pos机主要销售渠道客户群稳定性分析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pos机市场客户群消费趋势发展方向</w:t>
      </w:r>
    </w:p>
    <w:p>
      <w:pPr>
        <w:spacing w:before="75" w:after="0"/>
      </w:pPr>
      <w:r>
        <w:rPr>
          <w:b w:val="1"/>
          <w:bCs w:val="1"/>
        </w:rPr>
        <w:t xml:space="preserve">第八章 2026-2031年pos机原料行业发展的影响展望</w:t>
      </w:r>
    </w:p>
    <w:p>
      <w:pPr>
        <w:spacing w:before="75" w:after="0"/>
      </w:pPr>
      <w:r>
        <w:rPr/>
        <w:t xml:space="preserve">第一节 我国pos机原料行业发展状况</w:t>
      </w:r>
    </w:p>
    <w:p>
      <w:pPr>
        <w:spacing w:before="75" w:after="0"/>
      </w:pPr>
      <w:r>
        <w:rPr/>
        <w:t xml:space="preserve">一、pos机原料行业历史相关指标汇总</w:t>
      </w:r>
    </w:p>
    <w:p>
      <w:pPr>
        <w:spacing w:before="75" w:after="0"/>
      </w:pPr>
      <w:r>
        <w:rPr/>
        <w:t xml:space="preserve">二、pos机原料相关指标汇总</w:t>
      </w:r>
    </w:p>
    <w:p>
      <w:pPr>
        <w:spacing w:before="75" w:after="0"/>
      </w:pPr>
      <w:r>
        <w:rPr/>
        <w:t xml:space="preserve">三、pos机原料行业中pos机的替代情况</w:t>
      </w:r>
    </w:p>
    <w:p>
      <w:pPr>
        <w:spacing w:before="75" w:after="0"/>
      </w:pPr>
      <w:r>
        <w:rPr/>
        <w:t xml:space="preserve">第二节 影响pos机原料行业发展的主要因素</w:t>
      </w:r>
    </w:p>
    <w:p>
      <w:pPr>
        <w:spacing w:before="75" w:after="0"/>
      </w:pPr>
      <w:r>
        <w:rPr/>
        <w:t xml:space="preserve">第三节 2026-2031年pos机原料行业发展态势展望</w:t>
      </w:r>
    </w:p>
    <w:p>
      <w:pPr>
        <w:spacing w:before="75" w:after="0"/>
      </w:pPr>
      <w:r>
        <w:rPr/>
        <w:t xml:space="preserve">一、2026-2031年pos机原料行业发展态势展望</w:t>
      </w:r>
    </w:p>
    <w:p>
      <w:pPr>
        <w:spacing w:before="75" w:after="0"/>
      </w:pPr>
      <w:r>
        <w:rPr/>
        <w:t xml:space="preserve">二、2026-2031年pos机原料价格走势预测</w:t>
      </w:r>
    </w:p>
    <w:p>
      <w:pPr>
        <w:spacing w:before="75" w:after="0"/>
      </w:pPr>
      <w:r>
        <w:rPr/>
        <w:t xml:space="preserve">第四节 2026-2031年pos机原料行业发展的影响展望</w:t>
      </w:r>
    </w:p>
    <w:p>
      <w:pPr>
        <w:spacing w:before="75" w:after="0"/>
      </w:pPr>
      <w:r>
        <w:rPr>
          <w:b w:val="1"/>
          <w:bCs w:val="1"/>
        </w:rPr>
        <w:t xml:space="preserve">第九章 2026年中国pos机市场行情分析及发展预测</w:t>
      </w:r>
    </w:p>
    <w:p>
      <w:pPr>
        <w:spacing w:before="75" w:after="0"/>
      </w:pPr>
      <w:r>
        <w:rPr/>
        <w:t xml:space="preserve">第一节 国内pos机市场发展回顾分析</w:t>
      </w:r>
    </w:p>
    <w:p>
      <w:pPr>
        <w:spacing w:before="75" w:after="0"/>
      </w:pPr>
      <w:r>
        <w:rPr/>
        <w:t xml:space="preserve">第二节 2026-2031年pos机产量分析及预测</w:t>
      </w:r>
    </w:p>
    <w:p>
      <w:pPr>
        <w:spacing w:before="75" w:after="0"/>
      </w:pPr>
      <w:r>
        <w:rPr/>
        <w:t xml:space="preserve">第三节 2026-2031年pos机需求量分析及预测</w:t>
      </w:r>
    </w:p>
    <w:p>
      <w:pPr>
        <w:spacing w:before="75" w:after="0"/>
      </w:pPr>
      <w:r>
        <w:rPr/>
        <w:t xml:space="preserve">第四节 国内pos机进出口状况分析</w:t>
      </w:r>
    </w:p>
    <w:p>
      <w:pPr>
        <w:spacing w:before="75" w:after="0"/>
      </w:pPr>
      <w:r>
        <w:rPr/>
        <w:t xml:space="preserve">第五节 2026-2031年中国pos机价格研究</w:t>
      </w:r>
    </w:p>
    <w:p>
      <w:pPr>
        <w:spacing w:before="75" w:after="0"/>
      </w:pPr>
      <w:r>
        <w:rPr/>
        <w:t xml:space="preserve">一、pos机产品价格变化趋势</w:t>
      </w:r>
    </w:p>
    <w:p>
      <w:pPr>
        <w:spacing w:before="75" w:after="0"/>
      </w:pPr>
      <w:r>
        <w:rPr/>
        <w:t xml:space="preserve">二、pos机产品价格影响因素分析</w:t>
      </w:r>
    </w:p>
    <w:p>
      <w:pPr>
        <w:spacing w:before="75" w:after="0"/>
      </w:pPr>
      <w:r>
        <w:rPr/>
        <w:t xml:space="preserve">第六节 pos机主要下游消费领域构成分析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2025年中国主要pos机生产企业标杆分析</w:t>
      </w:r>
    </w:p>
    <w:p>
      <w:pPr>
        <w:spacing w:before="75" w:after="0"/>
      </w:pPr>
      <w:r>
        <w:rPr/>
        <w:t xml:space="preserve">第一节 新大陆科技集团有限公司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百富环球科技有限公司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上海商米科技集团股份有限公司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上海祥承通讯技术有限公司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深圳市新国都股份有限公司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武汉天喻信息产业股份有限公司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福建联迪商用设备有限公司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惠尔丰信息系统有限公司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福建升腾资讯有限公司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深圳华智融科技股份有限公司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2026-2031年中国pos机行业投资机会风险展望</w:t>
      </w:r>
    </w:p>
    <w:p>
      <w:pPr>
        <w:spacing w:before="75" w:after="0"/>
      </w:pPr>
      <w:r>
        <w:rPr/>
        <w:t xml:space="preserve">第一节 2024-2026年pos机行业投资机会</w:t>
      </w:r>
    </w:p>
    <w:p>
      <w:pPr>
        <w:spacing w:before="75" w:after="0"/>
      </w:pPr>
      <w:r>
        <w:rPr/>
        <w:t xml:space="preserve">一、2024-2026年pos机行业主要领域投资机会</w:t>
      </w:r>
    </w:p>
    <w:p>
      <w:pPr>
        <w:spacing w:before="75" w:after="0"/>
      </w:pPr>
      <w:r>
        <w:rPr/>
        <w:t xml:space="preserve">二、2024-2026年pos机行业出口市场投资机会</w:t>
      </w:r>
    </w:p>
    <w:p>
      <w:pPr>
        <w:spacing w:before="75" w:after="0"/>
      </w:pPr>
      <w:r>
        <w:rPr/>
        <w:t xml:space="preserve">三、2024-2026年pos机行业企业的多元化投资机会</w:t>
      </w:r>
    </w:p>
    <w:p>
      <w:pPr>
        <w:spacing w:before="75" w:after="0"/>
      </w:pPr>
      <w:r>
        <w:rPr/>
        <w:t xml:space="preserve">第二节 2026-2031年pos机行业投资风险展望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2025年对pos机行业主要研究结论及市场判断</w:t>
      </w:r>
    </w:p>
    <w:p>
      <w:pPr>
        <w:spacing w:before="75" w:after="0"/>
      </w:pPr>
      <w:r>
        <w:rPr/>
        <w:t xml:space="preserve">第一节 对pos机市场行情的主要判断及结论</w:t>
      </w:r>
    </w:p>
    <w:p>
      <w:pPr>
        <w:spacing w:before="75" w:after="0"/>
      </w:pPr>
      <w:r>
        <w:rPr/>
        <w:t xml:space="preserve">第二节 对pos机产品主要生产技术及工艺流程分析判断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pos机技术开发注意要点及应对策略</w:t>
      </w:r>
    </w:p>
    <w:p>
      <w:pPr>
        <w:spacing w:before="75" w:after="0"/>
      </w:pPr>
      <w:r>
        <w:rPr/>
        <w:t xml:space="preserve">一、pos机技术开发注意要点</w:t>
      </w:r>
    </w:p>
    <w:p>
      <w:pPr>
        <w:spacing w:before="75" w:after="0"/>
      </w:pPr>
      <w:r>
        <w:rPr/>
        <w:t xml:space="preserve">二、pos机技术开发应对策略</w:t>
      </w:r>
    </w:p>
    <w:p>
      <w:pPr>
        <w:spacing w:before="75" w:after="0"/>
      </w:pPr>
      <w:r>
        <w:rPr/>
        <w:t xml:space="preserve">第二节 pos机项目投资注意要点及应对策略</w:t>
      </w:r>
    </w:p>
    <w:p>
      <w:pPr>
        <w:spacing w:before="75" w:after="0"/>
      </w:pPr>
      <w:r>
        <w:rPr/>
        <w:t xml:space="preserve">一、pos机项目投资注意要点</w:t>
      </w:r>
    </w:p>
    <w:p>
      <w:pPr>
        <w:spacing w:before="75" w:after="0"/>
      </w:pPr>
      <w:r>
        <w:rPr/>
        <w:t xml:space="preserve">二、pos机项目投资应对策略</w:t>
      </w:r>
    </w:p>
    <w:p>
      <w:pPr>
        <w:spacing w:before="75" w:after="0"/>
      </w:pPr>
      <w:r>
        <w:rPr/>
        <w:t xml:space="preserve">第三节 pos机行业产业链延伸策略</w:t>
      </w:r>
    </w:p>
    <w:p>
      <w:pPr>
        <w:spacing w:before="75" w:after="0"/>
      </w:pPr>
      <w:r>
        <w:rPr/>
        <w:t xml:space="preserve">第四节 pos机产品市场及销售策略建议</w:t>
      </w:r>
    </w:p>
    <w:p>
      <w:pPr>
        <w:spacing w:before="75" w:after="0"/>
      </w:pPr>
      <w:r>
        <w:rPr>
          <w:b w:val="1"/>
          <w:bCs w:val="1"/>
        </w:rPr>
        <w:t xml:space="preserve">图表目录</w:t>
      </w:r>
    </w:p>
    <w:p>
      <w:pPr>
        <w:spacing w:before="75" w:after="0"/>
      </w:pPr>
      <w:r>
        <w:rPr/>
        <w:t xml:space="preserve">图表：pos机全球市场构成图</w:t>
      </w:r>
    </w:p>
    <w:p>
      <w:pPr>
        <w:spacing w:before="75" w:after="0"/>
      </w:pPr>
      <w:r>
        <w:rPr/>
        <w:t xml:space="preserve">图表：pos机技术质量指标</w:t>
      </w:r>
    </w:p>
    <w:p>
      <w:pPr>
        <w:spacing w:before="75" w:after="0"/>
      </w:pPr>
      <w:r>
        <w:rPr/>
        <w:t xml:space="preserve">图表：pos机理化性质一览图</w:t>
      </w:r>
    </w:p>
    <w:p>
      <w:pPr>
        <w:spacing w:before="75" w:after="0"/>
      </w:pPr>
      <w:r>
        <w:rPr/>
        <w:t xml:space="preserve">图表：pos机生产工艺流程图</w:t>
      </w:r>
    </w:p>
    <w:p>
      <w:pPr>
        <w:spacing w:before="75" w:after="0"/>
      </w:pPr>
      <w:r>
        <w:rPr/>
        <w:t xml:space="preserve">图表：pos机主要生产工艺及技术对比</w:t>
      </w:r>
    </w:p>
    <w:p>
      <w:pPr>
        <w:spacing w:before="75" w:after="0"/>
      </w:pPr>
      <w:r>
        <w:rPr/>
        <w:t xml:space="preserve">图表：pos机下游需求领域构成图</w:t>
      </w:r>
    </w:p>
    <w:p>
      <w:pPr>
        <w:spacing w:before="75" w:after="0"/>
      </w:pPr>
      <w:r>
        <w:rPr/>
        <w:t xml:space="preserve">图表：pos机市场发展驱动因素构成图</w:t>
      </w:r>
    </w:p>
    <w:p>
      <w:pPr>
        <w:spacing w:before="75" w:after="0"/>
      </w:pPr>
      <w:r>
        <w:rPr/>
        <w:t xml:space="preserve">图表：pos机行业在建、拟建项目统计</w:t>
      </w:r>
    </w:p>
    <w:p>
      <w:pPr>
        <w:spacing w:before="75" w:after="0"/>
      </w:pPr>
      <w:r>
        <w:rPr/>
        <w:t xml:space="preserve">图表：pos机产品主要生产厂家相关数据统计</w:t>
      </w:r>
    </w:p>
    <w:p>
      <w:pPr>
        <w:spacing w:before="75" w:after="0"/>
      </w:pPr>
      <w:r>
        <w:rPr/>
        <w:t xml:space="preserve">图表：2025年pos机市场规模分析</w:t>
      </w:r>
    </w:p>
    <w:p>
      <w:pPr>
        <w:spacing w:before="75" w:after="0"/>
      </w:pPr>
      <w:r>
        <w:rPr/>
        <w:t xml:space="preserve">图表：2025年pos机产品进出口情况</w:t>
      </w:r>
    </w:p>
    <w:p>
      <w:pPr>
        <w:spacing w:before="75" w:after="0"/>
      </w:pPr>
      <w:r>
        <w:rPr/>
        <w:t xml:space="preserve">图表：2025年全球经济发展对pos机行业的影响</w:t>
      </w:r>
    </w:p>
    <w:p>
      <w:pPr>
        <w:spacing w:before="75" w:after="0"/>
      </w:pPr>
      <w:r>
        <w:rPr/>
        <w:t xml:space="preserve">图表：2026-2031年pos机产品价格走势</w:t>
      </w:r>
    </w:p>
    <w:p>
      <w:pPr>
        <w:spacing w:before="75" w:after="0"/>
      </w:pPr>
      <w:r>
        <w:rPr/>
        <w:t xml:space="preserve">图表：2026-2031年pos机产量分析及预测</w:t>
      </w:r>
    </w:p>
    <w:p>
      <w:pPr>
        <w:spacing w:before="75" w:after="0"/>
      </w:pPr>
      <w:r>
        <w:rPr/>
        <w:t xml:space="preserve">图表：2026-2031年pos机需求量分析及预测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2026-2031年POS机市场行情分析及相关技术深度调研报告</dc:title>
  <dc:description>2026-2031年POS机市场行情分析及相关技术深度调研报告</dc:description>
  <dc:subject>2026-2031年POS机市场行情分析及相关技术深度调研报告</dc:subject>
  <cp:keywords>研究报告</cp:keywords>
  <cp:category>研究报告</cp:category>
  <cp:lastModifiedBy>北京中道泰和信息咨询有限公司</cp:lastModifiedBy>
  <dcterms:created xsi:type="dcterms:W3CDTF">2026-06-23T09:23:00+08:00</dcterms:created>
  <dcterms:modified xsi:type="dcterms:W3CDTF">2026-06-23T09:23:00+08:00</dcterms:modified>
</cp:coreProperties>
</file>

<file path=docProps/custom.xml><?xml version="1.0" encoding="utf-8"?>
<Properties xmlns="http://schemas.openxmlformats.org/officeDocument/2006/custom-properties" xmlns:vt="http://schemas.openxmlformats.org/officeDocument/2006/docPropsVTypes"/>
</file>