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2026-2031年牙科医疗器械市场行情分析及相关技术深度调研报告</w:t>
      </w:r>
    </w:p>
    <w:p>
      <w:pPr>
        <w:spacing w:after="150"/>
      </w:pPr>
      <w:r>
        <w:rPr>
          <w:b w:val="1"/>
          <w:bCs w:val="1"/>
        </w:rPr>
        <w:t xml:space="preserve">报告简介</w:t>
      </w:r>
    </w:p>
    <w:p>
      <w:pPr>
        <w:spacing w:after="150"/>
      </w:pPr>
      <w:r>
        <w:rPr/>
        <w:t xml:space="preserve">牙科医疗器械行业是支撑口腔医疗服务体系的核心装备产业，隶属于医疗器械重要细分领域，涵盖口腔诊断影像设备、治疗设备、种植与正畸器械、口腔耗材及配套工具等品类，贯穿预防、诊断、治疗、修复全诊疗链条。作为健康中国战略重点发展的民生赛道，行业兼具医疗属性与消费属性，上连精密制造、新材料、人工智能等高新技术产业，下接口腔医疗机构、义齿加工所与大众健康消费需求，是推动口腔医疗规范化、精准化、智能化发展的关键支撑。</w:t>
      </w:r>
    </w:p>
    <w:p>
      <w:pPr>
        <w:spacing w:after="150"/>
      </w:pPr>
      <w:r>
        <w:rPr/>
        <w:t xml:space="preserve">当前中国牙科医疗器械行业呈现需求持续扩容、国产替代提速、技术迭代加快、竞争格局重塑的发展现状。居民口腔健康意识全面觉醒，消费需求从基础治疗向正畸、种植、美学修复等高附加值领域升级，基层口腔服务网络不断完善，带动设备与耗材需求刚性增长。政策层面，国家鼓励医疗装备国产化创新，优化注册审批流程，规范行业发展秩序，为本土企业突破发展瓶颈创造有利环境。供给端，国际巨头仍占据高端市场主导地位，但国内企业依托成本优势与技术突破，在中低端市场快速渗透并向高端领域延伸，数字化、智能化产品布局加速，行业整体处于结构升级与提质增效的关键阶段。未来，中国牙科医疗器械行业将迈入数字化普及、智能化赋能、高端化突破、生态化协同的关键发展周期。技术侧，CBCT、口内扫描仪、CAD/CAM系统等数字诊疗设备渗透率持续提升，AI辅助诊断、3D打印、新型生物材料等技术深度融合应用，推动诊疗流程精准高效、产品性能全面升级。供给侧，国产替代向高端核心领域纵深推进，企业核心技术自研能力与产业链整合水平不断提升，产品质量与国际竞争力持续增强。需求侧，消费升级与老龄化驱动种植、正畸、老年口腔护理等细分市场持续扩容，基层市场下沉与连锁口腔机构扩张进一步释放增长空间。模式侧，医工协同、产学研融合趋势凸显，远程诊疗、口腔健康管理等新业态逐步成熟，行业生态持续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医疗器械行业研究单位等公布和提供的大量资料。报告对我国牙科医疗器械行业的供需状况、发展现状、子行业发展变化等进行了分析，重点分析了国内外牙科医疗器械行业的发展现状、如何面对行业的发展挑战、行业的发展建议、行业竞争力，以及行业的投资分析和趋势预测等等。报告还综合了牙科医疗器械行业的整体发展动态，对行业在产品方面提供了参考建议和具体解决办法。报告对于牙科医疗器械产品生产企业、经销商、行业管理部门以及拟进入该行业的投资者具有重要的参考价值，对于研究我国牙科医疗器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牙科医疗器械行业概述及相关技术指标</w:t>
      </w:r>
    </w:p>
    <w:p>
      <w:pPr>
        <w:spacing w:before="75" w:after="0"/>
      </w:pPr>
      <w:r>
        <w:rPr/>
        <w:t xml:space="preserve">第一节 牙科医疗器械产品概述</w:t>
      </w:r>
    </w:p>
    <w:p>
      <w:pPr>
        <w:spacing w:before="75" w:after="0"/>
      </w:pPr>
      <w:r>
        <w:rPr/>
        <w:t xml:space="preserve">第二节 牙科医疗器械产品性能参数</w:t>
      </w:r>
    </w:p>
    <w:p>
      <w:pPr>
        <w:spacing w:before="75" w:after="0"/>
      </w:pPr>
      <w:r>
        <w:rPr/>
        <w:t xml:space="preserve">第三节 牙科医疗器械替代品分析</w:t>
      </w:r>
    </w:p>
    <w:p>
      <w:pPr>
        <w:spacing w:before="75" w:after="0"/>
      </w:pPr>
      <w:r>
        <w:rPr/>
        <w:t xml:space="preserve">第四节 牙科医疗器械的用途及应用领域</w:t>
      </w:r>
    </w:p>
    <w:p>
      <w:pPr>
        <w:spacing w:before="75" w:after="0"/>
      </w:pPr>
      <w:r>
        <w:rPr>
          <w:b w:val="1"/>
          <w:bCs w:val="1"/>
        </w:rPr>
        <w:t xml:space="preserve">第二章 2025年中国牙科医疗器械市场发展关键因素分析</w:t>
      </w:r>
    </w:p>
    <w:p>
      <w:pPr>
        <w:spacing w:before="75" w:after="0"/>
      </w:pPr>
      <w:r>
        <w:rPr/>
        <w:t xml:space="preserve">第一节 牙科医疗器械市场规模分析</w:t>
      </w:r>
    </w:p>
    <w:p>
      <w:pPr>
        <w:spacing w:before="75" w:after="0"/>
      </w:pPr>
      <w:r>
        <w:rPr/>
        <w:t xml:space="preserve">第二节 牙科医疗器械市场主要竞争对手构成</w:t>
      </w:r>
    </w:p>
    <w:p>
      <w:pPr>
        <w:spacing w:before="75" w:after="0"/>
      </w:pPr>
      <w:r>
        <w:rPr/>
        <w:t xml:space="preserve">第三节 牙科医疗器械市场政治、经济、法律、技术环境分析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牙科医疗器械市场发展驱动因素分析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牙科医疗器械生产工艺及技术路径分析</w:t>
      </w:r>
    </w:p>
    <w:p>
      <w:pPr>
        <w:spacing w:before="75" w:after="0"/>
      </w:pPr>
      <w:r>
        <w:rPr/>
        <w:t xml:space="preserve">第一节 牙科医疗器械各种生产方法及利弊对比分析</w:t>
      </w:r>
    </w:p>
    <w:p>
      <w:pPr>
        <w:spacing w:before="75" w:after="0"/>
      </w:pPr>
      <w:r>
        <w:rPr/>
        <w:t xml:space="preserve">第二节 国内外牙科医疗器械生产工艺及技术趋势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国内外牙科医疗器械最新技术研发及应用情况</w:t>
      </w:r>
    </w:p>
    <w:p>
      <w:pPr>
        <w:spacing w:before="75" w:after="0"/>
      </w:pPr>
      <w:r>
        <w:rPr/>
        <w:t xml:space="preserve">第四节 主要生产设备情况介绍</w:t>
      </w:r>
    </w:p>
    <w:p>
      <w:pPr>
        <w:spacing w:before="75" w:after="0"/>
      </w:pPr>
      <w:r>
        <w:rPr>
          <w:b w:val="1"/>
          <w:bCs w:val="1"/>
        </w:rPr>
        <w:t xml:space="preserve">第四章 牙科医疗器械市场容量分析</w:t>
      </w:r>
    </w:p>
    <w:p>
      <w:pPr>
        <w:spacing w:before="75" w:after="0"/>
      </w:pPr>
      <w:r>
        <w:rPr/>
        <w:t xml:space="preserve">第一节 2023-2025年牙科医疗器械市场容量统计</w:t>
      </w:r>
    </w:p>
    <w:p>
      <w:pPr>
        <w:spacing w:before="75" w:after="0"/>
      </w:pPr>
      <w:r>
        <w:rPr/>
        <w:t xml:space="preserve">第二节 牙科医疗器械下游应用市场结构</w:t>
      </w:r>
    </w:p>
    <w:p>
      <w:pPr>
        <w:spacing w:before="75" w:after="0"/>
      </w:pPr>
      <w:r>
        <w:rPr/>
        <w:t xml:space="preserve">第三节 影响牙科医疗器械市场容量增长的因素</w:t>
      </w:r>
    </w:p>
    <w:p>
      <w:pPr>
        <w:spacing w:before="75" w:after="0"/>
      </w:pPr>
      <w:r>
        <w:rPr/>
        <w:t xml:space="preserve">第四节 2026-2031年我国牙科医疗器械市场容量预测</w:t>
      </w:r>
    </w:p>
    <w:p>
      <w:pPr>
        <w:spacing w:before="75" w:after="0"/>
      </w:pPr>
      <w:r>
        <w:rPr>
          <w:b w:val="1"/>
          <w:bCs w:val="1"/>
        </w:rPr>
        <w:t xml:space="preserve">第五章 牙科医疗器械市场推广策略研究</w:t>
      </w:r>
    </w:p>
    <w:p>
      <w:pPr>
        <w:spacing w:before="75" w:after="0"/>
      </w:pPr>
      <w:r>
        <w:rPr/>
        <w:t xml:space="preserve">第一节 牙科医疗器械行业新品推广模式研究</w:t>
      </w:r>
    </w:p>
    <w:p>
      <w:pPr>
        <w:spacing w:before="75" w:after="0"/>
      </w:pPr>
      <w:r>
        <w:rPr/>
        <w:t xml:space="preserve">第二节 牙科医疗器械市场终端产品发布特点</w:t>
      </w:r>
    </w:p>
    <w:p>
      <w:pPr>
        <w:spacing w:before="75" w:after="0"/>
      </w:pPr>
      <w:r>
        <w:rPr/>
        <w:t xml:space="preserve">第三节 牙科医疗器械市场中间商、代理商参与机制</w:t>
      </w:r>
    </w:p>
    <w:p>
      <w:pPr>
        <w:spacing w:before="75" w:after="0"/>
      </w:pPr>
      <w:r>
        <w:rPr/>
        <w:t xml:space="preserve">第四节 牙科医疗器械市场网络推广策略研究</w:t>
      </w:r>
    </w:p>
    <w:p>
      <w:pPr>
        <w:spacing w:before="75" w:after="0"/>
      </w:pPr>
      <w:r>
        <w:rPr/>
        <w:t xml:space="preserve">第五节 牙科医疗器械市场广告宣传策略</w:t>
      </w:r>
    </w:p>
    <w:p>
      <w:pPr>
        <w:spacing w:before="75" w:after="0"/>
      </w:pPr>
      <w:r>
        <w:rPr/>
        <w:t xml:space="preserve">第六节 牙科医疗器械市场推广与配套供货渠道建立</w:t>
      </w:r>
    </w:p>
    <w:p>
      <w:pPr>
        <w:spacing w:before="75" w:after="0"/>
      </w:pPr>
      <w:r>
        <w:rPr/>
        <w:t xml:space="preserve">第七节 牙科医疗器械新产品推广常见问题</w:t>
      </w:r>
    </w:p>
    <w:p>
      <w:pPr>
        <w:spacing w:before="75" w:after="0"/>
      </w:pPr>
      <w:r>
        <w:rPr>
          <w:b w:val="1"/>
          <w:bCs w:val="1"/>
        </w:rPr>
        <w:t xml:space="preserve">第六章 牙科医疗器械营销渠道建立策略</w:t>
      </w:r>
    </w:p>
    <w:p>
      <w:pPr>
        <w:spacing w:before="75" w:after="0"/>
      </w:pPr>
      <w:r>
        <w:rPr/>
        <w:t xml:space="preserve">第一节 牙科医疗器械市场营销渠道结构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牙科医疗器械市场伙伴型渠道研究</w:t>
      </w:r>
    </w:p>
    <w:p>
      <w:pPr>
        <w:spacing w:before="75" w:after="0"/>
      </w:pPr>
      <w:r>
        <w:rPr/>
        <w:t xml:space="preserve">第三节 牙科医疗器械市场直接分销渠道与间接分销渠道管理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牙科医疗器械市场客户群研究与渠道匹配分析</w:t>
      </w:r>
    </w:p>
    <w:p>
      <w:pPr>
        <w:spacing w:before="75" w:after="0"/>
      </w:pPr>
      <w:r>
        <w:rPr/>
        <w:t xml:space="preserve">第一节 牙科医疗器械主要客户群消费特征分析</w:t>
      </w:r>
    </w:p>
    <w:p>
      <w:pPr>
        <w:spacing w:before="75" w:after="0"/>
      </w:pPr>
      <w:r>
        <w:rPr/>
        <w:t xml:space="preserve">第二节 牙科医疗器械主要销售渠道客户群稳定性分析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牙科医疗器械市场客户群消费趋势发展方向</w:t>
      </w:r>
    </w:p>
    <w:p>
      <w:pPr>
        <w:spacing w:before="75" w:after="0"/>
      </w:pPr>
      <w:r>
        <w:rPr>
          <w:b w:val="1"/>
          <w:bCs w:val="1"/>
        </w:rPr>
        <w:t xml:space="preserve">第八章 2026-2031年牙科医疗器械原料行业发展的影响展望</w:t>
      </w:r>
    </w:p>
    <w:p>
      <w:pPr>
        <w:spacing w:before="75" w:after="0"/>
      </w:pPr>
      <w:r>
        <w:rPr/>
        <w:t xml:space="preserve">第一节 我国牙科医疗器械原料行业发展状况</w:t>
      </w:r>
    </w:p>
    <w:p>
      <w:pPr>
        <w:spacing w:before="75" w:after="0"/>
      </w:pPr>
      <w:r>
        <w:rPr/>
        <w:t xml:space="preserve">一、牙科医疗器械原料行业历史相关指标汇总</w:t>
      </w:r>
    </w:p>
    <w:p>
      <w:pPr>
        <w:spacing w:before="75" w:after="0"/>
      </w:pPr>
      <w:r>
        <w:rPr/>
        <w:t xml:space="preserve">二、牙科医疗器械原料相关指标汇总</w:t>
      </w:r>
    </w:p>
    <w:p>
      <w:pPr>
        <w:spacing w:before="75" w:after="0"/>
      </w:pPr>
      <w:r>
        <w:rPr/>
        <w:t xml:space="preserve">三、牙科医疗器械原料行业中牙科医疗器械的替代情况</w:t>
      </w:r>
    </w:p>
    <w:p>
      <w:pPr>
        <w:spacing w:before="75" w:after="0"/>
      </w:pPr>
      <w:r>
        <w:rPr/>
        <w:t xml:space="preserve">第二节 影响牙科医疗器械原料行业发展的主要因素</w:t>
      </w:r>
    </w:p>
    <w:p>
      <w:pPr>
        <w:spacing w:before="75" w:after="0"/>
      </w:pPr>
      <w:r>
        <w:rPr/>
        <w:t xml:space="preserve">第三节 2026-2031年牙科医疗器械原料行业发展态势展望</w:t>
      </w:r>
    </w:p>
    <w:p>
      <w:pPr>
        <w:spacing w:before="75" w:after="0"/>
      </w:pPr>
      <w:r>
        <w:rPr/>
        <w:t xml:space="preserve">一、2026-2031年牙科医疗器械原料行业发展态势展望</w:t>
      </w:r>
    </w:p>
    <w:p>
      <w:pPr>
        <w:spacing w:before="75" w:after="0"/>
      </w:pPr>
      <w:r>
        <w:rPr/>
        <w:t xml:space="preserve">二、2026-2031年牙科医疗器械原料价格走势预测</w:t>
      </w:r>
    </w:p>
    <w:p>
      <w:pPr>
        <w:spacing w:before="75" w:after="0"/>
      </w:pPr>
      <w:r>
        <w:rPr/>
        <w:t xml:space="preserve">第四节 2026-2031年牙科医疗器械原料行业发展的影响展望</w:t>
      </w:r>
    </w:p>
    <w:p>
      <w:pPr>
        <w:spacing w:before="75" w:after="0"/>
      </w:pPr>
      <w:r>
        <w:rPr>
          <w:b w:val="1"/>
          <w:bCs w:val="1"/>
        </w:rPr>
        <w:t xml:space="preserve">第九章 2026年中国牙科医疗器械市场行情分析及发展预测</w:t>
      </w:r>
    </w:p>
    <w:p>
      <w:pPr>
        <w:spacing w:before="75" w:after="0"/>
      </w:pPr>
      <w:r>
        <w:rPr/>
        <w:t xml:space="preserve">第一节 国内牙科医疗器械市场发展回顾分析</w:t>
      </w:r>
    </w:p>
    <w:p>
      <w:pPr>
        <w:spacing w:before="75" w:after="0"/>
      </w:pPr>
      <w:r>
        <w:rPr/>
        <w:t xml:space="preserve">第二节 2026-2031年牙科医疗器械产量分析及预测</w:t>
      </w:r>
    </w:p>
    <w:p>
      <w:pPr>
        <w:spacing w:before="75" w:after="0"/>
      </w:pPr>
      <w:r>
        <w:rPr/>
        <w:t xml:space="preserve">第三节 2026-2031年牙科医疗器械需求量分析及预测</w:t>
      </w:r>
    </w:p>
    <w:p>
      <w:pPr>
        <w:spacing w:before="75" w:after="0"/>
      </w:pPr>
      <w:r>
        <w:rPr/>
        <w:t xml:space="preserve">第四节 国内牙科医疗器械进出口状况分析</w:t>
      </w:r>
    </w:p>
    <w:p>
      <w:pPr>
        <w:spacing w:before="75" w:after="0"/>
      </w:pPr>
      <w:r>
        <w:rPr/>
        <w:t xml:space="preserve">第五节 2026-2031年中国牙科医疗器械价格研究</w:t>
      </w:r>
    </w:p>
    <w:p>
      <w:pPr>
        <w:spacing w:before="75" w:after="0"/>
      </w:pPr>
      <w:r>
        <w:rPr/>
        <w:t xml:space="preserve">一、牙科医疗器械产品价格变化趋势</w:t>
      </w:r>
    </w:p>
    <w:p>
      <w:pPr>
        <w:spacing w:before="75" w:after="0"/>
      </w:pPr>
      <w:r>
        <w:rPr/>
        <w:t xml:space="preserve">二、牙科医疗器械产品价格影响因素分析</w:t>
      </w:r>
    </w:p>
    <w:p>
      <w:pPr>
        <w:spacing w:before="75" w:after="0"/>
      </w:pPr>
      <w:r>
        <w:rPr/>
        <w:t xml:space="preserve">第六节 牙科医疗器械主要下游消费领域构成分析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2025年中国主要牙科医疗器械生产企业标杆分析</w:t>
      </w:r>
    </w:p>
    <w:p>
      <w:pPr>
        <w:spacing w:before="75" w:after="0"/>
      </w:pPr>
      <w:r>
        <w:rPr/>
        <w:t xml:space="preserve">第一节 合肥美亚光电技术股份有限公司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时代天使科技有限公司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上海正雅齿科科技股份有限公司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北京朗视仪器股份有限公司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上海埃蒙迪医疗器械股份有限公司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广州瑞邦生物材料有限公司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沪鸽医疗科技股份有限公司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爱迪特(秦皇岛)科技股份有限公司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常州百康特医疗器械有限公司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创英医疗器械(上海)有限公司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2026-2031年中国牙科医疗器械行业投资机会风险展望</w:t>
      </w:r>
    </w:p>
    <w:p>
      <w:pPr>
        <w:spacing w:before="75" w:after="0"/>
      </w:pPr>
      <w:r>
        <w:rPr/>
        <w:t xml:space="preserve">第一节 2024-2026年牙科医疗器械行业投资机会</w:t>
      </w:r>
    </w:p>
    <w:p>
      <w:pPr>
        <w:spacing w:before="75" w:after="0"/>
      </w:pPr>
      <w:r>
        <w:rPr/>
        <w:t xml:space="preserve">一、2024-2026年牙科医疗器械行业主要领域投资机会</w:t>
      </w:r>
    </w:p>
    <w:p>
      <w:pPr>
        <w:spacing w:before="75" w:after="0"/>
      </w:pPr>
      <w:r>
        <w:rPr/>
        <w:t xml:space="preserve">二、2024-2026年牙科医疗器械行业出口市场投资机会</w:t>
      </w:r>
    </w:p>
    <w:p>
      <w:pPr>
        <w:spacing w:before="75" w:after="0"/>
      </w:pPr>
      <w:r>
        <w:rPr/>
        <w:t xml:space="preserve">三、2024-2026年牙科医疗器械行业企业的多元化投资机会</w:t>
      </w:r>
    </w:p>
    <w:p>
      <w:pPr>
        <w:spacing w:before="75" w:after="0"/>
      </w:pPr>
      <w:r>
        <w:rPr/>
        <w:t xml:space="preserve">第二节 2026-2031年牙科医疗器械行业投资风险展望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2025年对牙科医疗器械行业主要研究结论及市场判断</w:t>
      </w:r>
    </w:p>
    <w:p>
      <w:pPr>
        <w:spacing w:before="75" w:after="0"/>
      </w:pPr>
      <w:r>
        <w:rPr/>
        <w:t xml:space="preserve">第一节 对牙科医疗器械市场行情的主要判断及结论</w:t>
      </w:r>
    </w:p>
    <w:p>
      <w:pPr>
        <w:spacing w:before="75" w:after="0"/>
      </w:pPr>
      <w:r>
        <w:rPr/>
        <w:t xml:space="preserve">第二节 对牙科医疗器械产品主要生产技术及工艺流程分析判断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牙科医疗器械技术开发注意要点及应对策略</w:t>
      </w:r>
    </w:p>
    <w:p>
      <w:pPr>
        <w:spacing w:before="75" w:after="0"/>
      </w:pPr>
      <w:r>
        <w:rPr/>
        <w:t xml:space="preserve">一、牙科医疗器械技术开发注意要点</w:t>
      </w:r>
    </w:p>
    <w:p>
      <w:pPr>
        <w:spacing w:before="75" w:after="0"/>
      </w:pPr>
      <w:r>
        <w:rPr/>
        <w:t xml:space="preserve">二、牙科医疗器械技术开发应对策略</w:t>
      </w:r>
    </w:p>
    <w:p>
      <w:pPr>
        <w:spacing w:before="75" w:after="0"/>
      </w:pPr>
      <w:r>
        <w:rPr/>
        <w:t xml:space="preserve">第二节 牙科医疗器械项目投资注意要点及应对策略</w:t>
      </w:r>
    </w:p>
    <w:p>
      <w:pPr>
        <w:spacing w:before="75" w:after="0"/>
      </w:pPr>
      <w:r>
        <w:rPr/>
        <w:t xml:space="preserve">一、牙科医疗器械项目投资注意要点</w:t>
      </w:r>
    </w:p>
    <w:p>
      <w:pPr>
        <w:spacing w:before="75" w:after="0"/>
      </w:pPr>
      <w:r>
        <w:rPr/>
        <w:t xml:space="preserve">二、牙科医疗器械项目投资应对策略</w:t>
      </w:r>
    </w:p>
    <w:p>
      <w:pPr>
        <w:spacing w:before="75" w:after="0"/>
      </w:pPr>
      <w:r>
        <w:rPr/>
        <w:t xml:space="preserve">第三节 牙科医疗器械行业产业链延伸策略</w:t>
      </w:r>
    </w:p>
    <w:p>
      <w:pPr>
        <w:spacing w:before="75" w:after="0"/>
      </w:pPr>
      <w:r>
        <w:rPr/>
        <w:t xml:space="preserve">第四节 牙科医疗器械产品市场及销售策略建议</w:t>
      </w:r>
    </w:p>
    <w:p>
      <w:pPr>
        <w:spacing w:before="75" w:after="0"/>
      </w:pPr>
      <w:r>
        <w:rPr>
          <w:b w:val="1"/>
          <w:bCs w:val="1"/>
        </w:rPr>
        <w:t xml:space="preserve">图表目录</w:t>
      </w:r>
    </w:p>
    <w:p>
      <w:pPr>
        <w:spacing w:before="75" w:after="0"/>
      </w:pPr>
      <w:r>
        <w:rPr/>
        <w:t xml:space="preserve">图表：牙科医疗器械全球市场构成图</w:t>
      </w:r>
    </w:p>
    <w:p>
      <w:pPr>
        <w:spacing w:before="75" w:after="0"/>
      </w:pPr>
      <w:r>
        <w:rPr/>
        <w:t xml:space="preserve">图表：牙科医疗器械技术质量指标</w:t>
      </w:r>
    </w:p>
    <w:p>
      <w:pPr>
        <w:spacing w:before="75" w:after="0"/>
      </w:pPr>
      <w:r>
        <w:rPr/>
        <w:t xml:space="preserve">图表：牙科医疗器械理化性质一览图</w:t>
      </w:r>
    </w:p>
    <w:p>
      <w:pPr>
        <w:spacing w:before="75" w:after="0"/>
      </w:pPr>
      <w:r>
        <w:rPr/>
        <w:t xml:space="preserve">图表：牙科医疗器械生产工艺流程图</w:t>
      </w:r>
    </w:p>
    <w:p>
      <w:pPr>
        <w:spacing w:before="75" w:after="0"/>
      </w:pPr>
      <w:r>
        <w:rPr/>
        <w:t xml:space="preserve">图表：牙科医疗器械主要生产工艺及技术对比</w:t>
      </w:r>
    </w:p>
    <w:p>
      <w:pPr>
        <w:spacing w:before="75" w:after="0"/>
      </w:pPr>
      <w:r>
        <w:rPr/>
        <w:t xml:space="preserve">图表：牙科医疗器械下游需求领域构成图</w:t>
      </w:r>
    </w:p>
    <w:p>
      <w:pPr>
        <w:spacing w:before="75" w:after="0"/>
      </w:pPr>
      <w:r>
        <w:rPr/>
        <w:t xml:space="preserve">图表：牙科医疗器械市场发展驱动因素构成图</w:t>
      </w:r>
    </w:p>
    <w:p>
      <w:pPr>
        <w:spacing w:before="75" w:after="0"/>
      </w:pPr>
      <w:r>
        <w:rPr/>
        <w:t xml:space="preserve">图表：牙科医疗器械行业在建、拟建项目统计</w:t>
      </w:r>
    </w:p>
    <w:p>
      <w:pPr>
        <w:spacing w:before="75" w:after="0"/>
      </w:pPr>
      <w:r>
        <w:rPr/>
        <w:t xml:space="preserve">图表：牙科医疗器械产品主要生产厂家相关数据统计</w:t>
      </w:r>
    </w:p>
    <w:p>
      <w:pPr>
        <w:spacing w:before="75" w:after="0"/>
      </w:pPr>
      <w:r>
        <w:rPr/>
        <w:t xml:space="preserve">图表：2025年牙科医疗器械市场规模分析</w:t>
      </w:r>
    </w:p>
    <w:p>
      <w:pPr>
        <w:spacing w:before="75" w:after="0"/>
      </w:pPr>
      <w:r>
        <w:rPr/>
        <w:t xml:space="preserve">图表：2025年牙科医疗器械产品进出口情况</w:t>
      </w:r>
    </w:p>
    <w:p>
      <w:pPr>
        <w:spacing w:before="75" w:after="0"/>
      </w:pPr>
      <w:r>
        <w:rPr/>
        <w:t xml:space="preserve">图表：2025年全球经济发展对牙科医疗器械行业的影响</w:t>
      </w:r>
    </w:p>
    <w:p>
      <w:pPr>
        <w:spacing w:before="75" w:after="0"/>
      </w:pPr>
      <w:r>
        <w:rPr/>
        <w:t xml:space="preserve">图表：2026-2031年牙科医疗器械产品价格走势</w:t>
      </w:r>
    </w:p>
    <w:p>
      <w:pPr>
        <w:spacing w:before="75" w:after="0"/>
      </w:pPr>
      <w:r>
        <w:rPr/>
        <w:t xml:space="preserve">图表：2026-2031年牙科医疗器械产量分析及预测</w:t>
      </w:r>
    </w:p>
    <w:p>
      <w:pPr>
        <w:spacing w:before="75" w:after="0"/>
      </w:pPr>
      <w:r>
        <w:rPr/>
        <w:t xml:space="preserve">图表：2026-2031年牙科医疗器械需求量分析及预测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本文地址：https://www.51baogao.cn/baogao/20260623/4068459.shtml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3/406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2026-2031年牙科医疗器械市场行情分析及相关技术深度调研报告</dc:title>
  <dc:description>2026-2031年牙科医疗器械市场行情分析及相关技术深度调研报告</dc:description>
  <dc:subject>2026-2031年牙科医疗器械市场行情分析及相关技术深度调研报告</dc:subject>
  <cp:keywords>研究报告</cp:keywords>
  <cp:category>研究报告</cp:category>
  <cp:lastModifiedBy>北京中道泰和信息咨询有限公司</cp:lastModifiedBy>
  <dcterms:created xsi:type="dcterms:W3CDTF">2026-06-23T16:10:41+08:00</dcterms:created>
  <dcterms:modified xsi:type="dcterms:W3CDTF">2026-06-23T16:10:41+08:00</dcterms:modified>
</cp:coreProperties>
</file>

<file path=docProps/custom.xml><?xml version="1.0" encoding="utf-8"?>
<Properties xmlns="http://schemas.openxmlformats.org/officeDocument/2006/custom-properties" xmlns:vt="http://schemas.openxmlformats.org/officeDocument/2006/docPropsVTypes"/>
</file>