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2026-2031年工程机械产业现状及未来发展趋势分析报告</w:t>
      </w:r>
    </w:p>
    <w:p>
      <w:pPr>
        <w:spacing w:after="150"/>
      </w:pPr>
      <w:r>
        <w:rPr>
          <w:b w:val="1"/>
          <w:bCs w:val="1"/>
        </w:rPr>
        <w:t xml:space="preserve">报告简介</w:t>
      </w:r>
    </w:p>
    <w:p>
      <w:pPr>
        <w:spacing w:after="150"/>
      </w:pPr>
      <w:r>
        <w:rPr/>
        <w:t xml:space="preserve">工程机械是装备工业的重要组成部分，特指用于土石方施工、路面建设与养护、流动式起重装卸及各类建筑工程的综合性机械化装备，属于国民经济发展的基础性、战略性支柱产业。行业涵盖挖掘机械、铲运机械、起重机械、混凝土机械、桩工机械及工业车辆等核心品类，上承钢材、液压件、发动机、电控系统等关键配套产业，下接基建、地产、矿山、水利、新能源及市政工程等多元应用场景，兼具资本密集、技术密集与强周期性特征，是支撑国家十五五规划落地与现代化建设的核心装备力量。</w:t>
      </w:r>
    </w:p>
    <w:p>
      <w:pPr>
        <w:spacing w:after="150"/>
      </w:pPr>
      <w:r>
        <w:rPr/>
        <w:t xml:space="preserve">当前中国工程机械产业呈现规模全球领先、内外需双轮驱动、结构深度分化、创新动能增强的发展现状。中国已成为全球最大工程机械生产国与消费国，产业链体系完备，头部企业跻身全球第一梯队，具备显著规模与成本优势。内需端，传统地产需求承压，但基建投资稳步发力、存量设备进入集中更新周期，叠加大规模设备更新政策推动，内需韧性持续显现。外需端，中国品牌加速从产品出口向产业出海升级，全球化布局持续深化，海外市场成为重要增长极。同时，行业结构性矛盾突出，中低端市场竞争加剧，高端液压件、电控系统等核心部件仍存短板，电动化、智能化产品渗透尚处初期，整体处于结构优化、动能转换、高端突破的关键阶段。未来，中国工程机械产业将迈入绿色化转型、智能化升级、全球化深耕、产业集中化的全新发展阶段。供给端，环保约束趋严与“双碳”目标推动落后产能出清，行业集中度持续提升，头部企业加速垂直整合与核心技术自主可控。需求端，国内设备更新需求进入高峰，水利、交通、能源等重大基建与矿山智能化、新能源基建成为核心增长引擎;海外市场依托“一带一路”建设持续扩张，全球化运营能力成为竞争关键。技术端，电动化、智能化、无人化深度融合，AI算法、工业互联网、数字孪生等技术加速应用，推动产品向低能耗、高可靠、智控化升级，国产化替代进入攻坚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行业研究单位等公布和提供的大量资料。报告对我国工程机械行业的供需状况、发展现状、子行业发展变化等进行了分析，重点分析了国内外工程机械行业的发展现状、如何面对行业的发展挑战、行业的发展建议、行业竞争力，以及行业的投资分析和趋势预测等等。报告还综合了工程机械行业的整体发展动态，对行业在产品方面提供了参考建议和具体解决办法。报告对于工程机械产品生产企业、经销商、行业管理部门以及拟进入该行业的投资者具有重要的参考价值，对于研究我国工程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工程机械产业市场概述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中国工程机械产业链发展状况分析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中国工程机械产业发展分析</w:t>
      </w:r>
    </w:p>
    <w:p>
      <w:pPr>
        <w:spacing w:before="75" w:after="0"/>
      </w:pPr>
      <w:r>
        <w:rPr/>
        <w:t xml:space="preserve">第一节 中国工程机械产业发展现状</w:t>
      </w:r>
    </w:p>
    <w:p>
      <w:pPr>
        <w:spacing w:before="75" w:after="0"/>
      </w:pPr>
      <w:r>
        <w:rPr/>
        <w:t xml:space="preserve">第二节 中国工程机械产业经济运行现状</w:t>
      </w:r>
    </w:p>
    <w:p>
      <w:pPr>
        <w:spacing w:before="75" w:after="0"/>
      </w:pPr>
      <w:r>
        <w:rPr/>
        <w:t xml:space="preserve">第三节 中国工程机械产业存在的问题及发展障碍分析</w:t>
      </w:r>
    </w:p>
    <w:p>
      <w:pPr>
        <w:spacing w:before="75" w:after="0"/>
      </w:pPr>
      <w:r>
        <w:rPr>
          <w:b w:val="1"/>
          <w:bCs w:val="1"/>
        </w:rPr>
        <w:t xml:space="preserve">第四章 中国工程机械市场现状及发展趋势</w:t>
      </w:r>
    </w:p>
    <w:p>
      <w:pPr>
        <w:spacing w:before="75" w:after="0"/>
      </w:pPr>
      <w:r>
        <w:rPr/>
        <w:t xml:space="preserve">第一节 中国工程机械市场供给状况</w:t>
      </w:r>
    </w:p>
    <w:p>
      <w:pPr>
        <w:spacing w:before="75" w:after="0"/>
      </w:pPr>
      <w:r>
        <w:rPr/>
        <w:t xml:space="preserve">第二节 中国工程机械市场需求状况</w:t>
      </w:r>
    </w:p>
    <w:p>
      <w:pPr>
        <w:spacing w:before="75" w:after="0"/>
      </w:pPr>
      <w:r>
        <w:rPr/>
        <w:t xml:space="preserve">第三节 中国工程机械市场发展潜力及发展趋势</w:t>
      </w:r>
    </w:p>
    <w:p>
      <w:pPr>
        <w:spacing w:before="75" w:after="0"/>
      </w:pPr>
      <w:r>
        <w:rPr>
          <w:b w:val="1"/>
          <w:bCs w:val="1"/>
        </w:rPr>
        <w:t xml:space="preserve">第五章 中国工程机械产业基本竞争战略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中国工程机械产业市场竞争策略分析</w:t>
      </w:r>
    </w:p>
    <w:p>
      <w:pPr>
        <w:spacing w:before="75" w:after="0"/>
      </w:pPr>
      <w:r>
        <w:rPr/>
        <w:t xml:space="preserve">第一节 工程机械产业市场五种竞争动力模式结构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工程机械产业市场核心竞争力的塑造要素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中国工程机械产业市场营销策略竞争分析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2025年中国工程机械产业竞争格局分析</w:t>
      </w:r>
    </w:p>
    <w:p>
      <w:pPr>
        <w:spacing w:before="75" w:after="0"/>
      </w:pPr>
      <w:r>
        <w:rPr/>
        <w:t xml:space="preserve">第一节 2025年中国工程机械产业竞争现状分析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2025年中国工程机械产业集中度分析</w:t>
      </w:r>
    </w:p>
    <w:p>
      <w:pPr>
        <w:spacing w:before="75" w:after="0"/>
      </w:pPr>
      <w:r>
        <w:rPr/>
        <w:t xml:space="preserve">一、工程机械企业分布分析</w:t>
      </w:r>
    </w:p>
    <w:p>
      <w:pPr>
        <w:spacing w:before="75" w:after="0"/>
      </w:pPr>
      <w:r>
        <w:rPr/>
        <w:t xml:space="preserve">二、工程机械市场集中度分析</w:t>
      </w:r>
    </w:p>
    <w:p>
      <w:pPr>
        <w:spacing w:before="75" w:after="0"/>
      </w:pPr>
      <w:r>
        <w:rPr>
          <w:b w:val="1"/>
          <w:bCs w:val="1"/>
        </w:rPr>
        <w:t xml:space="preserve">第九章 领先企业在中国工程机械产业市场竞争策略研究</w:t>
      </w:r>
    </w:p>
    <w:p>
      <w:pPr>
        <w:spacing w:before="75" w:after="0"/>
      </w:pPr>
      <w:r>
        <w:rPr/>
        <w:t xml:space="preserve">第一节 徐州工程机械集团有限公司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三一重工股份有限公司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中联重科股份有限公司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卡特彼勒(中国)投资有限公司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山东临工工程机械有限公司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广西柳工机械股份有限公司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小松(中国)投资有限公司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安徽合力股份有限公司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山推工程机械股份有限公司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山河智能装备股份有限公司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中国工程机械产业市场发展预测</w:t>
      </w:r>
    </w:p>
    <w:p>
      <w:pPr>
        <w:spacing w:before="75" w:after="0"/>
      </w:pPr>
      <w:r>
        <w:rPr/>
        <w:t xml:space="preserve">第一节 中国工程机械产业发展环境预测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中国工程机械产业发展预测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中国工程机械市场发展预测</w:t>
      </w:r>
    </w:p>
    <w:p>
      <w:pPr>
        <w:spacing w:before="75" w:after="0"/>
      </w:pPr>
      <w:r>
        <w:rPr/>
        <w:t xml:space="preserve">一、2026-2031年中国工程机械市场需求预测</w:t>
      </w:r>
    </w:p>
    <w:p>
      <w:pPr>
        <w:spacing w:before="75" w:after="0"/>
      </w:pPr>
      <w:r>
        <w:rPr/>
        <w:t xml:space="preserve">二、2026-2031年中国工程机械市场结构预测</w:t>
      </w:r>
    </w:p>
    <w:p>
      <w:pPr>
        <w:spacing w:before="75" w:after="0"/>
      </w:pPr>
      <w:r>
        <w:rPr/>
        <w:t xml:space="preserve">三、2026-2031年中国工程机械市场集中度预测</w:t>
      </w:r>
    </w:p>
    <w:p>
      <w:pPr>
        <w:spacing w:before="75" w:after="0"/>
      </w:pPr>
      <w:r>
        <w:rPr/>
        <w:t xml:space="preserve">四、2026-2031年中国工程机械市场供给预测</w:t>
      </w:r>
    </w:p>
    <w:p>
      <w:pPr>
        <w:spacing w:before="75" w:after="0"/>
      </w:pPr>
      <w:r>
        <w:rPr/>
        <w:t xml:space="preserve">五、2026-2031年中国工程机械市场价格预测</w:t>
      </w:r>
    </w:p>
    <w:p>
      <w:pPr>
        <w:spacing w:before="75" w:after="0"/>
      </w:pPr>
      <w:r>
        <w:rPr>
          <w:b w:val="1"/>
          <w:bCs w:val="1"/>
        </w:rPr>
        <w:t xml:space="preserve">第十一章 中国工程机械产业市场投资机会与风险</w:t>
      </w:r>
    </w:p>
    <w:p>
      <w:pPr>
        <w:spacing w:before="75" w:after="0"/>
      </w:pPr>
      <w:r>
        <w:rPr/>
        <w:t xml:space="preserve">第一节 中国工程机械产业市场投资优势分析</w:t>
      </w:r>
    </w:p>
    <w:p>
      <w:pPr>
        <w:spacing w:before="75" w:after="0"/>
      </w:pPr>
      <w:r>
        <w:rPr/>
        <w:t xml:space="preserve">第二节 中国工程机械产业市场投资劣势分析</w:t>
      </w:r>
    </w:p>
    <w:p>
      <w:pPr>
        <w:spacing w:before="75" w:after="0"/>
      </w:pPr>
      <w:r>
        <w:rPr/>
        <w:t xml:space="preserve">第三节 中国工程机械产业市场投资机会分析</w:t>
      </w:r>
    </w:p>
    <w:p>
      <w:pPr>
        <w:spacing w:before="75" w:after="0"/>
      </w:pPr>
      <w:r>
        <w:rPr/>
        <w:t xml:space="preserve">第四节 中国工程机械产业市场投资风险分析</w:t>
      </w:r>
    </w:p>
    <w:p>
      <w:pPr>
        <w:spacing w:before="75" w:after="0"/>
      </w:pPr>
      <w:r>
        <w:rPr>
          <w:b w:val="1"/>
          <w:bCs w:val="1"/>
        </w:rPr>
        <w:t xml:space="preserve">第十二章 中国工程机械产业市场竞争策略建议</w:t>
      </w:r>
    </w:p>
    <w:p>
      <w:pPr>
        <w:spacing w:before="75" w:after="0"/>
      </w:pPr>
      <w:r>
        <w:rPr/>
        <w:t xml:space="preserve">第一节 中国工程机械产业竞争战略建议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中国工程机械产业竞争策略建议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2026-2031年中国工程机械行业企业经营战略建议</w:t>
      </w:r>
    </w:p>
    <w:p>
      <w:pPr>
        <w:spacing w:before="75" w:after="0"/>
      </w:pPr>
      <w:r>
        <w:rPr/>
        <w:t xml:space="preserve">第一节 2026-2031年工程机械行业企业的标杆管理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2026-2031年工程机械行业企业的资本运作模式</w:t>
      </w:r>
    </w:p>
    <w:p>
      <w:pPr>
        <w:spacing w:before="75" w:after="0"/>
      </w:pPr>
      <w:r>
        <w:rPr/>
        <w:t xml:space="preserve">一、工程机械行业企业国内资本市场的运作建议</w:t>
      </w:r>
    </w:p>
    <w:p>
      <w:pPr>
        <w:spacing w:before="75" w:after="0"/>
      </w:pPr>
      <w:r>
        <w:rPr/>
        <w:t xml:space="preserve">1、工程机械行业企业的兼并及收购建议</w:t>
      </w:r>
    </w:p>
    <w:p>
      <w:pPr>
        <w:spacing w:before="75" w:after="0"/>
      </w:pPr>
      <w:r>
        <w:rPr/>
        <w:t xml:space="preserve">2、工程机械行业企业的融资方式选择建议</w:t>
      </w:r>
    </w:p>
    <w:p>
      <w:pPr>
        <w:spacing w:before="75" w:after="0"/>
      </w:pPr>
      <w:r>
        <w:rPr/>
        <w:t xml:space="preserve">二、工程机械行业企业海外资本市场的运作建议</w:t>
      </w:r>
    </w:p>
    <w:p>
      <w:pPr>
        <w:spacing w:before="75" w:after="0"/>
      </w:pPr>
      <w:r>
        <w:rPr/>
        <w:t xml:space="preserve">第三节 2026-2031年工程机械行业企业营销模式建议</w:t>
      </w:r>
    </w:p>
    <w:p>
      <w:pPr>
        <w:spacing w:before="75" w:after="0"/>
      </w:pPr>
      <w:r>
        <w:rPr/>
        <w:t xml:space="preserve">一、工程机械行业企业的国内营销模式建议</w:t>
      </w:r>
    </w:p>
    <w:p>
      <w:pPr>
        <w:spacing w:before="75" w:after="0"/>
      </w:pPr>
      <w:r>
        <w:rPr/>
        <w:t xml:space="preserve">1、工程机械行业企业的渠道建设</w:t>
      </w:r>
    </w:p>
    <w:p>
      <w:pPr>
        <w:spacing w:before="75" w:after="0"/>
      </w:pPr>
      <w:r>
        <w:rPr/>
        <w:t xml:space="preserve">2、工程机械行业企业的品牌建设</w:t>
      </w:r>
    </w:p>
    <w:p>
      <w:pPr>
        <w:spacing w:before="75" w:after="0"/>
      </w:pPr>
      <w:r>
        <w:rPr/>
        <w:t xml:space="preserve">二、工程机械行业企业海外营销模式建议</w:t>
      </w:r>
    </w:p>
    <w:p>
      <w:pPr>
        <w:spacing w:before="75" w:after="0"/>
      </w:pPr>
      <w:r>
        <w:rPr/>
        <w:t xml:space="preserve">1、工程机械行业企业的海外细分市场选择</w:t>
      </w:r>
    </w:p>
    <w:p>
      <w:pPr>
        <w:spacing w:before="75" w:after="0"/>
      </w:pPr>
      <w:r>
        <w:rPr/>
        <w:t xml:space="preserve">2、工程机械行业企业的海外经销商选择</w:t>
      </w:r>
    </w:p>
    <w:p>
      <w:pPr>
        <w:spacing w:before="75" w:after="0"/>
      </w:pPr>
      <w:r>
        <w:rPr>
          <w:b w:val="1"/>
          <w:bCs w:val="1"/>
        </w:rPr>
        <w:t xml:space="preserve">第十四章 中道泰和投资的建议及观点</w:t>
      </w:r>
    </w:p>
    <w:p>
      <w:pPr>
        <w:spacing w:before="75" w:after="0"/>
      </w:pPr>
      <w:r>
        <w:rPr/>
        <w:t xml:space="preserve">第一节 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图表：2023-2025年中国工程机械资产规模分析</w:t>
      </w:r>
    </w:p>
    <w:p>
      <w:pPr>
        <w:spacing w:before="75" w:after="0"/>
      </w:pPr>
      <w:r>
        <w:rPr/>
        <w:t xml:space="preserve">图表：2024-2025年中国工程机械行业供给情况</w:t>
      </w:r>
    </w:p>
    <w:p>
      <w:pPr>
        <w:spacing w:before="75" w:after="0"/>
      </w:pPr>
      <w:r>
        <w:rPr/>
        <w:t xml:space="preserve">图表：2024-2025年中国工程机械行业市场规模</w:t>
      </w:r>
    </w:p>
    <w:p>
      <w:pPr>
        <w:spacing w:before="75" w:after="0"/>
      </w:pPr>
      <w:r>
        <w:rPr/>
        <w:t xml:space="preserve">图表：2025年中国工程机械行业负债规模分析</w:t>
      </w:r>
    </w:p>
    <w:p>
      <w:pPr>
        <w:spacing w:before="75" w:after="0"/>
      </w:pPr>
      <w:r>
        <w:rPr/>
        <w:t xml:space="preserve">图表：2024-2025年中国工程机械行业市场产品价格走势</w:t>
      </w:r>
    </w:p>
    <w:p>
      <w:pPr>
        <w:spacing w:before="75" w:after="0"/>
      </w:pPr>
      <w:r>
        <w:rPr/>
        <w:t xml:space="preserve">图表：2026-2031年中国工程机械行业市场产品价格趋势预测</w:t>
      </w:r>
    </w:p>
    <w:p>
      <w:pPr>
        <w:spacing w:before="75" w:after="0"/>
      </w:pPr>
      <w:r>
        <w:rPr/>
        <w:t xml:space="preserve">图表：2024-2025年中国工程机械行业利润规模及增长速度</w:t>
      </w:r>
    </w:p>
    <w:p>
      <w:pPr>
        <w:spacing w:before="75" w:after="0"/>
      </w:pPr>
      <w:r>
        <w:rPr/>
        <w:t xml:space="preserve">图表：2024-2025年中国工程机械行业销售收入</w:t>
      </w:r>
    </w:p>
    <w:p>
      <w:pPr>
        <w:spacing w:before="75" w:after="0"/>
      </w:pPr>
      <w:r>
        <w:rPr/>
        <w:t xml:space="preserve">图表：2024-2025年中国工程机械行业销售利润率</w:t>
      </w:r>
    </w:p>
    <w:p>
      <w:pPr>
        <w:spacing w:before="75" w:after="0"/>
      </w:pPr>
      <w:r>
        <w:rPr/>
        <w:t xml:space="preserve">图表：2023-2025年中国工程机械行业总资产利润率</w:t>
      </w:r>
    </w:p>
    <w:p>
      <w:pPr>
        <w:spacing w:before="75" w:after="0"/>
      </w:pPr>
      <w:r>
        <w:rPr/>
        <w:t xml:space="preserve">图表：2024-2025年中国工程机械行业净资产利润率</w:t>
      </w:r>
    </w:p>
    <w:p>
      <w:pPr>
        <w:spacing w:before="75" w:after="0"/>
      </w:pPr>
      <w:r>
        <w:rPr/>
        <w:t xml:space="preserve">图表：2023-2025年中国工程机械行业总资产增长率</w:t>
      </w:r>
    </w:p>
    <w:p>
      <w:pPr>
        <w:spacing w:before="75" w:after="0"/>
      </w:pPr>
      <w:r>
        <w:rPr/>
        <w:t xml:space="preserve">图表：2024-2025年中国工程机械行业净资产增长率</w:t>
      </w:r>
    </w:p>
    <w:p>
      <w:pPr>
        <w:spacing w:before="75" w:after="0"/>
      </w:pPr>
      <w:r>
        <w:rPr/>
        <w:t xml:space="preserve">图表：2024-2025年中国工程机械行业资产负债率</w:t>
      </w:r>
    </w:p>
    <w:p>
      <w:pPr>
        <w:spacing w:before="75" w:after="0"/>
      </w:pPr>
      <w:r>
        <w:rPr/>
        <w:t xml:space="preserve">图表：2024-2025年中国工程机械行业速动比率</w:t>
      </w:r>
    </w:p>
    <w:p>
      <w:pPr>
        <w:spacing w:before="75" w:after="0"/>
      </w:pPr>
      <w:r>
        <w:rPr/>
        <w:t xml:space="preserve">图表：2024-2025年中国工程机械行业流动比率</w:t>
      </w:r>
    </w:p>
    <w:p>
      <w:pPr>
        <w:spacing w:before="75" w:after="0"/>
      </w:pPr>
      <w:r>
        <w:rPr/>
        <w:t xml:space="preserve">图表：2023-2025年中国工程机械行业总资产周转率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2026-2031年工程机械产业现状及未来发展趋势分析报告</dc:title>
  <dc:description>2026-2031年工程机械产业现状及未来发展趋势分析报告</dc:description>
  <dc:subject>2026-2031年工程机械产业现状及未来发展趋势分析报告</dc:subject>
  <cp:keywords>研究报告</cp:keywords>
  <cp:category>研究报告</cp:category>
  <cp:lastModifiedBy>北京中道泰和信息咨询有限公司</cp:lastModifiedBy>
  <dcterms:created xsi:type="dcterms:W3CDTF">2026-06-23T16:10:45+08:00</dcterms:created>
  <dcterms:modified xsi:type="dcterms:W3CDTF">2026-06-23T16:10:45+08:00</dcterms:modified>
</cp:coreProperties>
</file>

<file path=docProps/custom.xml><?xml version="1.0" encoding="utf-8"?>
<Properties xmlns="http://schemas.openxmlformats.org/officeDocument/2006/custom-properties" xmlns:vt="http://schemas.openxmlformats.org/officeDocument/2006/docPropsVTypes"/>
</file>