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2026年全球美容食品行业市场规模、领先企业国内外市场份额及排名</w:t>
      </w:r>
    </w:p>
    <w:p>
      <w:pPr>
        <w:spacing w:after="150"/>
      </w:pPr>
      <w:r>
        <w:rPr>
          <w:b w:val="1"/>
          <w:bCs w:val="1"/>
        </w:rPr>
        <w:t xml:space="preserve">报告简介</w:t>
      </w:r>
    </w:p>
    <w:p>
      <w:pPr>
        <w:spacing w:after="150"/>
      </w:pPr>
      <w:r>
        <w:rPr/>
        <w:t xml:space="preserve">美容食品属于内服功能性食品品类，依托食品营养学研发调配，以天然食材、护肤营养成分为核心原料，合规添加养护肌肤、调理体态的活性物质，区别于普通饱腹零食与外用护肤品，依托人体消化吸收完成内在调理，帮助改善肌肤状态、维持体态质感，兼具食用属性与美容养护属性，符合食品安全生产标准，无医美侵入性，适配日常长期食用养护，是打通饮食与护肤边界的细分食品品类。</w:t>
      </w:r>
    </w:p>
    <w:p>
      <w:pPr>
        <w:spacing w:after="150"/>
      </w:pPr>
      <w:r>
        <w:rPr/>
        <w:t xml:space="preserve">美容食品拥有成熟完善的全域流通市场，入局主体分为日化美妆企业、制药食品企业、本土食品研发品牌三类，不同主体依托自身原料、研发、渠道优势布局产品。销售链路打通线上社交零售、电商店铺，以及线下美妆门店、商超食品区、健康生活馆全场景渠道，适配消费者随性选购的消费习惯。消费群体覆盖各类爱美人群，大众护肤理念从外用护肤转向内外协同养护，推动美容食品从小众品类走向大众消费，行业产销体系趋于完善。</w:t>
      </w:r>
    </w:p>
    <w:p>
      <w:pPr>
        <w:spacing w:after="150"/>
      </w:pPr>
      <w:r>
        <w:rPr/>
        <w:t xml:space="preserve">美容食品行业拥有明确的发展走向，原料端逐步剔除人工添加剂、高糖辅料，主打天然纯净配方，降低身体代谢负担，适配体质敏感人群食用;品类端弱化同质化功效，细化调理方向，贴合不同人群肤质、身体体质需求;行业端持续完善食品功效标注、原料溯源管控规则，整治夸大宣传、违规添加乱象，统一品类生产标准，提升大众对品类的信任度，净化行业经营环境。</w:t>
      </w:r>
    </w:p>
    <w:p>
      <w:pPr>
        <w:spacing w:after="150"/>
      </w:pPr>
      <w:r>
        <w:rPr/>
        <w:t xml:space="preserve">食品科研与护肤技术融合，拓宽美容食品创新维度，研发端优化营养锁存工艺，提升美容活性成分吸收率，弱化风味与功效冲突，兼顾食用口感与养护价值。产品形态偏向轻量化、便携化改良，适配通勤、居家、出游多种食用场景，同时联动膳食营养理论，优化成分配比，兼顾肌肤养护与身体内在调养，跳出单一护肤功效，实现美容与养生双向结合，拔高产品综合价值。</w:t>
      </w:r>
    </w:p>
    <w:p>
      <w:pPr>
        <w:spacing w:after="150"/>
      </w:pPr>
      <w:r>
        <w:rPr/>
        <w:t xml:space="preserve">美容食品具备良性稳定的发展潜力，大众养生美容意识不断深化，温和无负担的内服变美方式认可度持续提升，为品类发展筑牢受众基础。食品加工技术持续迭代，降低优质原料生产成本，平衡产品定价与品质，拉近品类与普通消费者的距离。同时美业与食品行业跨界融合加深，美容食品可不断拓展跨界合作场景，合规化、天然化产品会收获更多受众，行业发展稳定性持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美容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一、美容食品定义</w:t>
      </w:r>
    </w:p>
    <w:p>
      <w:pPr>
        <w:spacing w:before="75" w:after="0"/>
      </w:pPr>
      <w:r>
        <w:rPr/>
        <w:t xml:space="preserve">二、美容食品产品特征</w:t>
      </w:r>
    </w:p>
    <w:p>
      <w:pPr>
        <w:spacing w:before="75" w:after="0"/>
      </w:pPr>
      <w:r>
        <w:rPr/>
        <w:t xml:space="preserve">第二节 美容食品行业归属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全球及国内美容食品市场规模</w:t>
      </w:r>
    </w:p>
    <w:p>
      <w:pPr>
        <w:spacing w:before="75" w:after="0"/>
      </w:pPr>
      <w:r>
        <w:rPr/>
        <w:t xml:space="preserve">一、2022-2025年全球美容食品市场规模</w:t>
      </w:r>
    </w:p>
    <w:p>
      <w:pPr>
        <w:spacing w:before="75" w:after="0"/>
      </w:pPr>
      <w:r>
        <w:rPr/>
        <w:t xml:space="preserve">二、2022-2025年国内美容食品市场规模</w:t>
      </w:r>
    </w:p>
    <w:p>
      <w:pPr>
        <w:spacing w:before="75" w:after="0"/>
      </w:pPr>
      <w:r>
        <w:rPr/>
        <w:t xml:space="preserve">第四节 美容食品行业发展现状分析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美容食品行业发展影响因素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全球美容食品行业发展状况概览</w:t>
      </w:r>
    </w:p>
    <w:p>
      <w:pPr>
        <w:spacing w:before="75" w:after="0"/>
      </w:pPr>
      <w:r>
        <w:rPr/>
        <w:t xml:space="preserve">一、全球美容食品产能及区域分布</w:t>
      </w:r>
    </w:p>
    <w:p>
      <w:pPr>
        <w:spacing w:before="75" w:after="0"/>
      </w:pPr>
      <w:r>
        <w:rPr/>
        <w:t xml:space="preserve">二、全球美容食品产品结构</w:t>
      </w:r>
    </w:p>
    <w:p>
      <w:pPr>
        <w:spacing w:before="75" w:after="0"/>
      </w:pPr>
      <w:r>
        <w:rPr/>
        <w:t xml:space="preserve">第二节 全球美容食品市场竞争分析</w:t>
      </w:r>
    </w:p>
    <w:p>
      <w:pPr>
        <w:spacing w:before="75" w:after="0"/>
      </w:pPr>
      <w:r>
        <w:rPr/>
        <w:t xml:space="preserve">一、全球美容食品市场集中度</w:t>
      </w:r>
    </w:p>
    <w:p>
      <w:pPr>
        <w:spacing w:before="75" w:after="0"/>
      </w:pPr>
      <w:r>
        <w:rPr/>
        <w:t xml:space="preserve">二、全球美容食品行业竞争梯队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全球美容食品领先企业市场占有率及排名(按营收)</w:t>
      </w:r>
    </w:p>
    <w:p>
      <w:pPr>
        <w:spacing w:before="75" w:after="0"/>
      </w:pPr>
      <w:r>
        <w:rPr/>
        <w:t xml:space="preserve">一、2023-2025年全球美容食品领先企业营业收入</w:t>
      </w:r>
    </w:p>
    <w:p>
      <w:pPr>
        <w:spacing w:before="75" w:after="0"/>
      </w:pPr>
      <w:r>
        <w:rPr/>
        <w:t xml:space="preserve">二、2023-2025年全球美容食品领先企业市场份额</w:t>
      </w:r>
    </w:p>
    <w:p>
      <w:pPr>
        <w:spacing w:before="75" w:after="0"/>
      </w:pPr>
      <w:r>
        <w:rPr/>
        <w:t xml:space="preserve">三、2023-2025年全球美容食品领先企业排名</w:t>
      </w:r>
    </w:p>
    <w:p>
      <w:pPr>
        <w:spacing w:before="75" w:after="0"/>
      </w:pPr>
      <w:r>
        <w:rPr/>
        <w:t xml:space="preserve">第四节 国内美容食品领先企业市场占有率及排名(按营收)</w:t>
      </w:r>
    </w:p>
    <w:p>
      <w:pPr>
        <w:spacing w:before="75" w:after="0"/>
      </w:pPr>
      <w:r>
        <w:rPr/>
        <w:t xml:space="preserve">一、2023-2025年国内美容食品领先企业营业收入</w:t>
      </w:r>
    </w:p>
    <w:p>
      <w:pPr>
        <w:spacing w:before="75" w:after="0"/>
      </w:pPr>
      <w:r>
        <w:rPr/>
        <w:t xml:space="preserve">二、2023-2025年国内美容食品领先企业市场份额</w:t>
      </w:r>
    </w:p>
    <w:p>
      <w:pPr>
        <w:spacing w:before="75" w:after="0"/>
      </w:pPr>
      <w:r>
        <w:rPr/>
        <w:t xml:space="preserve">三、2023-2025年国内美容食品领先企业排名</w:t>
      </w:r>
    </w:p>
    <w:p>
      <w:pPr>
        <w:spacing w:before="75" w:after="0"/>
      </w:pPr>
      <w:r>
        <w:rPr/>
        <w:t xml:space="preserve">第五节 2025年全球美容食品行业资本运作分析</w:t>
      </w:r>
    </w:p>
    <w:p>
      <w:pPr>
        <w:spacing w:before="75" w:after="0"/>
      </w:pPr>
      <w:r>
        <w:rPr/>
        <w:t xml:space="preserve">一、2025年全球美容食品行业重大投资并购事件</w:t>
      </w:r>
    </w:p>
    <w:p>
      <w:pPr>
        <w:spacing w:before="75" w:after="0"/>
      </w:pPr>
      <w:r>
        <w:rPr/>
        <w:t xml:space="preserve">二、2025年全球美容食品行业重大投资并购事件对行业的影响分析</w:t>
      </w:r>
    </w:p>
    <w:p>
      <w:pPr>
        <w:spacing w:before="75" w:after="0"/>
      </w:pPr>
      <w:r>
        <w:rPr>
          <w:b w:val="1"/>
          <w:bCs w:val="1"/>
        </w:rPr>
        <w:t xml:space="preserve">第三章 全球美容食品行业主要国家（地区）分析</w:t>
      </w:r>
    </w:p>
    <w:p>
      <w:pPr>
        <w:spacing w:before="75" w:after="0"/>
      </w:pPr>
      <w:r>
        <w:rPr/>
        <w:t xml:space="preserve">第一节 美国美容食品行业分析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三、2023-2025年美国美容食品市场规模</w:t>
      </w:r>
    </w:p>
    <w:p>
      <w:pPr>
        <w:spacing w:before="75" w:after="0"/>
      </w:pPr>
      <w:r>
        <w:rPr/>
        <w:t xml:space="preserve">四、2026-2031年美国美容食品市场规模预测</w:t>
      </w:r>
    </w:p>
    <w:p>
      <w:pPr>
        <w:spacing w:before="75" w:after="0"/>
      </w:pPr>
      <w:r>
        <w:rPr/>
        <w:t xml:space="preserve">五、美国美容食品行业典型企业分析</w:t>
      </w:r>
    </w:p>
    <w:p>
      <w:pPr>
        <w:spacing w:before="75" w:after="0"/>
      </w:pPr>
      <w:r>
        <w:rPr/>
        <w:t xml:space="preserve">第二节 德国美容食品行业分析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三、2023-2025年德国美容食品市场规模</w:t>
      </w:r>
    </w:p>
    <w:p>
      <w:pPr>
        <w:spacing w:before="75" w:after="0"/>
      </w:pPr>
      <w:r>
        <w:rPr/>
        <w:t xml:space="preserve">四、2026-2031年德国美容食品市场规模预测</w:t>
      </w:r>
    </w:p>
    <w:p>
      <w:pPr>
        <w:spacing w:before="75" w:after="0"/>
      </w:pPr>
      <w:r>
        <w:rPr/>
        <w:t xml:space="preserve">五、德国美容食品行业典型企业分析</w:t>
      </w:r>
    </w:p>
    <w:p>
      <w:pPr>
        <w:spacing w:before="75" w:after="0"/>
      </w:pPr>
      <w:r>
        <w:rPr/>
        <w:t xml:space="preserve">第三节 日本美容食品行业分析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三、2023-2025年日本美容食品市场规模</w:t>
      </w:r>
    </w:p>
    <w:p>
      <w:pPr>
        <w:spacing w:before="75" w:after="0"/>
      </w:pPr>
      <w:r>
        <w:rPr/>
        <w:t xml:space="preserve">四、2026-2031年日本美容食品市场规模预测</w:t>
      </w:r>
    </w:p>
    <w:p>
      <w:pPr>
        <w:spacing w:before="75" w:after="0"/>
      </w:pPr>
      <w:r>
        <w:rPr/>
        <w:t xml:space="preserve">五、日本美容食品行业典型企业分析</w:t>
      </w:r>
    </w:p>
    <w:p>
      <w:pPr>
        <w:spacing w:before="75" w:after="0"/>
      </w:pPr>
      <w:r>
        <w:rPr/>
        <w:t xml:space="preserve">第四节 韩国美容食品行业分析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三、2023-2025年韩国美容食品市场规模</w:t>
      </w:r>
    </w:p>
    <w:p>
      <w:pPr>
        <w:spacing w:before="75" w:after="0"/>
      </w:pPr>
      <w:r>
        <w:rPr/>
        <w:t xml:space="preserve">四、2026-2031年韩国美容食品市场规模预测</w:t>
      </w:r>
    </w:p>
    <w:p>
      <w:pPr>
        <w:spacing w:before="75" w:after="0"/>
      </w:pPr>
      <w:r>
        <w:rPr/>
        <w:t xml:space="preserve">五、韩国美容食品行业典型企业分析</w:t>
      </w:r>
    </w:p>
    <w:p>
      <w:pPr>
        <w:spacing w:before="75" w:after="0"/>
      </w:pPr>
      <w:r>
        <w:rPr/>
        <w:t xml:space="preserve">第五节 中国美容食品行业分析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三、2023-2025年中国美容食品市场规模</w:t>
      </w:r>
    </w:p>
    <w:p>
      <w:pPr>
        <w:spacing w:before="75" w:after="0"/>
      </w:pPr>
      <w:r>
        <w:rPr/>
        <w:t xml:space="preserve">四、2026-2031年中国美容食品市场规模预测</w:t>
      </w:r>
    </w:p>
    <w:p>
      <w:pPr>
        <w:spacing w:before="75" w:after="0"/>
      </w:pPr>
      <w:r>
        <w:rPr/>
        <w:t xml:space="preserve">五、中国美容食品行业典型企业分析</w:t>
      </w:r>
    </w:p>
    <w:p>
      <w:pPr>
        <w:spacing w:before="75" w:after="0"/>
      </w:pPr>
      <w:r>
        <w:rPr>
          <w:b w:val="1"/>
          <w:bCs w:val="1"/>
        </w:rPr>
        <w:t xml:space="preserve">第四章 美容食品细分行业分析</w:t>
      </w:r>
    </w:p>
    <w:p>
      <w:pPr>
        <w:spacing w:before="75" w:after="0"/>
      </w:pPr>
      <w:r>
        <w:rPr/>
        <w:t xml:space="preserve">第一节 维生素和矿物质</w:t>
      </w:r>
    </w:p>
    <w:p>
      <w:pPr>
        <w:spacing w:before="75" w:after="0"/>
      </w:pPr>
      <w:r>
        <w:rPr/>
        <w:t xml:space="preserve">一、全球维生素和矿物质市场规模(2021vs2025vs2030)</w:t>
      </w:r>
    </w:p>
    <w:p>
      <w:pPr>
        <w:spacing w:before="75" w:after="0"/>
      </w:pPr>
      <w:r>
        <w:rPr/>
        <w:t xml:space="preserve">二、全球维生素和矿物质主要供应商及其市场份额(按2025年营收)</w:t>
      </w:r>
    </w:p>
    <w:p>
      <w:pPr>
        <w:spacing w:before="75" w:after="0"/>
      </w:pPr>
      <w:r>
        <w:rPr/>
        <w:t xml:space="preserve">三、中国维生素和矿物质市场规模(2021vs2025vs2030)</w:t>
      </w:r>
    </w:p>
    <w:p>
      <w:pPr>
        <w:spacing w:before="75" w:after="0"/>
      </w:pPr>
      <w:r>
        <w:rPr/>
        <w:t xml:space="preserve">四、中国维生素和矿物质主要供应商及其市场份额(按2025年营收)</w:t>
      </w:r>
    </w:p>
    <w:p>
      <w:pPr>
        <w:spacing w:before="75" w:after="0"/>
      </w:pPr>
      <w:r>
        <w:rPr/>
        <w:t xml:space="preserve">五、维生素和矿物质未来发展趋势预测</w:t>
      </w:r>
    </w:p>
    <w:p>
      <w:pPr>
        <w:spacing w:before="75" w:after="0"/>
      </w:pPr>
      <w:r>
        <w:rPr/>
        <w:t xml:space="preserve">第二节 胶原蛋白</w:t>
      </w:r>
    </w:p>
    <w:p>
      <w:pPr>
        <w:spacing w:before="75" w:after="0"/>
      </w:pPr>
      <w:r>
        <w:rPr/>
        <w:t xml:space="preserve">一、全球胶原蛋白市场规模(2021vs2025vs2030)</w:t>
      </w:r>
    </w:p>
    <w:p>
      <w:pPr>
        <w:spacing w:before="75" w:after="0"/>
      </w:pPr>
      <w:r>
        <w:rPr/>
        <w:t xml:space="preserve">二、全球胶原蛋白主要供应商及其市场份额(按2025年营收)</w:t>
      </w:r>
    </w:p>
    <w:p>
      <w:pPr>
        <w:spacing w:before="75" w:after="0"/>
      </w:pPr>
      <w:r>
        <w:rPr/>
        <w:t xml:space="preserve">三、中国胶原蛋白市场规模(2021vs2025vs2030)</w:t>
      </w:r>
    </w:p>
    <w:p>
      <w:pPr>
        <w:spacing w:before="75" w:after="0"/>
      </w:pPr>
      <w:r>
        <w:rPr/>
        <w:t xml:space="preserve">四、中国胶原蛋白主要供应商及其市场份额(按2025年营收)</w:t>
      </w:r>
    </w:p>
    <w:p>
      <w:pPr>
        <w:spacing w:before="75" w:after="0"/>
      </w:pPr>
      <w:r>
        <w:rPr/>
        <w:t xml:space="preserve">五、胶原蛋白未来发展趋势预测</w:t>
      </w:r>
    </w:p>
    <w:p>
      <w:pPr>
        <w:spacing w:before="75" w:after="0"/>
      </w:pPr>
      <w:r>
        <w:rPr/>
        <w:t xml:space="preserve">第三节 类胡萝卜素</w:t>
      </w:r>
    </w:p>
    <w:p>
      <w:pPr>
        <w:spacing w:before="75" w:after="0"/>
      </w:pPr>
      <w:r>
        <w:rPr/>
        <w:t xml:space="preserve">一、全球类胡萝卜素市场规模(2021vs2025vs2030)</w:t>
      </w:r>
    </w:p>
    <w:p>
      <w:pPr>
        <w:spacing w:before="75" w:after="0"/>
      </w:pPr>
      <w:r>
        <w:rPr/>
        <w:t xml:space="preserve">二、全球类胡萝卜素主要供应商及其市场份额(按2025年营收)</w:t>
      </w:r>
    </w:p>
    <w:p>
      <w:pPr>
        <w:spacing w:before="75" w:after="0"/>
      </w:pPr>
      <w:r>
        <w:rPr/>
        <w:t xml:space="preserve">三、中国类胡萝卜素市场规模(2021vs2025vs2030)</w:t>
      </w:r>
    </w:p>
    <w:p>
      <w:pPr>
        <w:spacing w:before="75" w:after="0"/>
      </w:pPr>
      <w:r>
        <w:rPr/>
        <w:t xml:space="preserve">四、中国类胡萝卜素主要供应商及其市场份额(按2025年营收)</w:t>
      </w:r>
    </w:p>
    <w:p>
      <w:pPr>
        <w:spacing w:before="75" w:after="0"/>
      </w:pPr>
      <w:r>
        <w:rPr/>
        <w:t xml:space="preserve">五、类胡萝卜素未来发展趋势预测</w:t>
      </w:r>
    </w:p>
    <w:p>
      <w:pPr>
        <w:spacing w:before="75" w:after="0"/>
      </w:pPr>
      <w:r>
        <w:rPr/>
        <w:t xml:space="preserve">第四节 辅酶</w:t>
      </w:r>
    </w:p>
    <w:p>
      <w:pPr>
        <w:spacing w:before="75" w:after="0"/>
      </w:pPr>
      <w:r>
        <w:rPr/>
        <w:t xml:space="preserve">一、全球辅酶市场规模(2021vs2025vs2030)</w:t>
      </w:r>
    </w:p>
    <w:p>
      <w:pPr>
        <w:spacing w:before="75" w:after="0"/>
      </w:pPr>
      <w:r>
        <w:rPr/>
        <w:t xml:space="preserve">二、全球辅酶主要供应商及其市场份额(按2025年营收)</w:t>
      </w:r>
    </w:p>
    <w:p>
      <w:pPr>
        <w:spacing w:before="75" w:after="0"/>
      </w:pPr>
      <w:r>
        <w:rPr/>
        <w:t xml:space="preserve">三、中国辅酶市场规模(2021vs2025vs2030)</w:t>
      </w:r>
    </w:p>
    <w:p>
      <w:pPr>
        <w:spacing w:before="75" w:after="0"/>
      </w:pPr>
      <w:r>
        <w:rPr/>
        <w:t xml:space="preserve">四、中国辅酶主要供应商及其市场份额(按2025年营收)</w:t>
      </w:r>
    </w:p>
    <w:p>
      <w:pPr>
        <w:spacing w:before="75" w:after="0"/>
      </w:pPr>
      <w:r>
        <w:rPr/>
        <w:t xml:space="preserve">五、辅酶未来发展趋势预测</w:t>
      </w:r>
    </w:p>
    <w:p>
      <w:pPr>
        <w:spacing w:before="75" w:after="0"/>
      </w:pPr>
      <w:r>
        <w:rPr>
          <w:b w:val="1"/>
          <w:bCs w:val="1"/>
        </w:rPr>
        <w:t xml:space="preserve">第五章 美容食品产业链分析</w:t>
      </w:r>
    </w:p>
    <w:p>
      <w:pPr>
        <w:spacing w:before="75" w:after="0"/>
      </w:pPr>
      <w:r>
        <w:rPr/>
        <w:t xml:space="preserve">第一节 美容食品产业链结构解析</w:t>
      </w:r>
    </w:p>
    <w:p>
      <w:pPr>
        <w:spacing w:before="75" w:after="0"/>
      </w:pPr>
      <w:r>
        <w:rPr/>
        <w:t xml:space="preserve">一、美容食品产业链结构示意图</w:t>
      </w:r>
    </w:p>
    <w:p>
      <w:pPr>
        <w:spacing w:before="75" w:after="0"/>
      </w:pPr>
      <w:r>
        <w:rPr/>
        <w:t xml:space="preserve">二、美容食品产业链全景图</w:t>
      </w:r>
    </w:p>
    <w:p>
      <w:pPr>
        <w:spacing w:before="75" w:after="0"/>
      </w:pPr>
      <w:r>
        <w:rPr/>
        <w:t xml:space="preserve">三、美容食品产业发展热力地图</w:t>
      </w:r>
    </w:p>
    <w:p>
      <w:pPr>
        <w:spacing w:before="75" w:after="0"/>
      </w:pPr>
      <w:r>
        <w:rPr/>
        <w:t xml:space="preserve">第二节 美容食品产业链上游分析</w:t>
      </w:r>
    </w:p>
    <w:p>
      <w:pPr>
        <w:spacing w:before="75" w:after="0"/>
      </w:pPr>
      <w:r>
        <w:rPr/>
        <w:t xml:space="preserve">一、美容食品成本结构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美容食品产业链中游分析</w:t>
      </w:r>
    </w:p>
    <w:p>
      <w:pPr>
        <w:spacing w:before="75" w:after="0"/>
      </w:pPr>
      <w:r>
        <w:rPr/>
        <w:t xml:space="preserve">一、美容食品中游行业分布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美容食品产业链下游分析</w:t>
      </w:r>
    </w:p>
    <w:p>
      <w:pPr>
        <w:spacing w:before="75" w:after="0"/>
      </w:pPr>
      <w:r>
        <w:rPr/>
        <w:t xml:space="preserve">一、美容食品下游行业分布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四、下游需求对美容食品行业的影响</w:t>
      </w:r>
    </w:p>
    <w:p>
      <w:pPr>
        <w:spacing w:before="75" w:after="0"/>
      </w:pPr>
      <w:r>
        <w:rPr>
          <w:b w:val="1"/>
          <w:bCs w:val="1"/>
        </w:rPr>
        <w:t xml:space="preserve">第六章 美容食品领先企业分析</w:t>
      </w:r>
    </w:p>
    <w:p>
      <w:pPr>
        <w:spacing w:before="75" w:after="0"/>
      </w:pPr>
      <w:r>
        <w:rPr/>
        <w:t xml:space="preserve">第一节 vida glow</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evolution 18</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the nue co</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ceramìracle</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apothekary</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wholy dose</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bend beauty</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hum nutrition</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vital proteins</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the beauty chef</w:t>
      </w:r>
    </w:p>
    <w:p>
      <w:pPr>
        <w:spacing w:before="75" w:after="0"/>
      </w:pPr>
      <w:r>
        <w:rPr/>
        <w:t xml:space="preserve">一、企业基本概况</w:t>
      </w:r>
    </w:p>
    <w:p>
      <w:pPr>
        <w:spacing w:before="75" w:after="0"/>
      </w:pPr>
      <w:r>
        <w:rPr/>
        <w:t xml:space="preserve">二、企业美容食品产品分析</w:t>
      </w:r>
    </w:p>
    <w:p>
      <w:pPr>
        <w:spacing w:before="75" w:after="0"/>
      </w:pPr>
      <w:r>
        <w:rPr/>
        <w:t xml:space="preserve">三、2023-2025年企业美容食品业务经营分析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美容食品行业swot分析及发展策略</w:t>
      </w:r>
    </w:p>
    <w:p>
      <w:pPr>
        <w:spacing w:before="75" w:after="0"/>
      </w:pPr>
      <w:r>
        <w:rPr/>
        <w:t xml:space="preserve">第一节 美容食品行业发展驱动因素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美容食品行业发展swot分析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基于swot分析的美容食品行业发展策略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美容食品行业商业模式及运营模式</w:t>
      </w:r>
    </w:p>
    <w:p>
      <w:pPr>
        <w:spacing w:before="75" w:after="0"/>
      </w:pPr>
      <w:r>
        <w:rPr/>
        <w:t xml:space="preserve">第一节 美容食品行业商业模式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美容食品行业运营模式分析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美容食品行业发展潜力研究结论</w:t>
      </w:r>
    </w:p>
    <w:p>
      <w:pPr>
        <w:spacing w:before="75" w:after="0"/>
      </w:pPr>
      <w:r>
        <w:rPr/>
        <w:t xml:space="preserve">第二节 美容食品主要供应商排名研究结论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图表：全球美容食品产品结构</w:t>
      </w:r>
    </w:p>
    <w:p>
      <w:pPr>
        <w:spacing w:before="75" w:after="0"/>
      </w:pPr>
      <w:r>
        <w:rPr/>
        <w:t xml:space="preserve">图表：全球美容食品市场集中度</w:t>
      </w:r>
    </w:p>
    <w:p>
      <w:pPr>
        <w:spacing w:before="75" w:after="0"/>
      </w:pPr>
      <w:r>
        <w:rPr/>
        <w:t xml:space="preserve">图表：美容食品行业发展趋势</w:t>
      </w:r>
    </w:p>
    <w:p>
      <w:pPr>
        <w:spacing w:before="75" w:after="0"/>
      </w:pPr>
      <w:r>
        <w:rPr/>
        <w:t xml:space="preserve">图表：美容食品行业供应链分析</w:t>
      </w:r>
    </w:p>
    <w:p>
      <w:pPr>
        <w:spacing w:before="75" w:after="0"/>
      </w:pPr>
      <w:r>
        <w:rPr/>
        <w:t xml:space="preserve">图表：美容食品行业销售模式分析</w:t>
      </w:r>
    </w:p>
    <w:p>
      <w:pPr>
        <w:spacing w:before="75" w:after="0"/>
      </w:pPr>
      <w:r>
        <w:rPr/>
        <w:t xml:space="preserve">图表：美容食品产业链结构示意图</w:t>
      </w:r>
    </w:p>
    <w:p>
      <w:pPr>
        <w:spacing w:before="75" w:after="0"/>
      </w:pPr>
      <w:r>
        <w:rPr/>
        <w:t xml:space="preserve">图表：2023-2025年全球美容食品市场规模</w:t>
      </w:r>
    </w:p>
    <w:p>
      <w:pPr>
        <w:spacing w:before="75" w:after="0"/>
      </w:pPr>
      <w:r>
        <w:rPr/>
        <w:t xml:space="preserve">图表：2023-2025年中国美容食品市场规模</w:t>
      </w:r>
    </w:p>
    <w:p>
      <w:pPr>
        <w:spacing w:before="75" w:after="0"/>
      </w:pPr>
      <w:r>
        <w:rPr/>
        <w:t xml:space="preserve">图表：2025年全球美容食品产能区域分布图</w:t>
      </w:r>
    </w:p>
    <w:p>
      <w:pPr>
        <w:spacing w:before="75" w:after="0"/>
      </w:pPr>
      <w:r>
        <w:rPr/>
        <w:t xml:space="preserve">图表：全球主要美容食品供应商市场份额及排名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2026年全球美容食品行业市场规模、领先企业国内外市场份额及排名</dc:title>
  <dc:description>2026年全球美容食品行业市场规模、领先企业国内外市场份额及排名</dc:description>
  <dc:subject>2026年全球美容食品行业市场规模、领先企业国内外市场份额及排名</dc:subject>
  <cp:keywords>研究报告</cp:keywords>
  <cp:category>研究报告</cp:category>
  <cp:lastModifiedBy>北京中道泰和信息咨询有限公司</cp:lastModifiedBy>
  <dcterms:created xsi:type="dcterms:W3CDTF">2026-06-23T16:10:54+08:00</dcterms:created>
  <dcterms:modified xsi:type="dcterms:W3CDTF">2026-06-23T16:10:54+08:00</dcterms:modified>
</cp:coreProperties>
</file>

<file path=docProps/custom.xml><?xml version="1.0" encoding="utf-8"?>
<Properties xmlns="http://schemas.openxmlformats.org/officeDocument/2006/custom-properties" xmlns:vt="http://schemas.openxmlformats.org/officeDocument/2006/docPropsVTypes"/>
</file>