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2026年全球有机童装行业市场规模、领先企业国内外市场份额及排名</w:t>
      </w:r>
    </w:p>
    <w:p>
      <w:pPr>
        <w:spacing w:after="150"/>
      </w:pPr>
      <w:r>
        <w:rPr>
          <w:b w:val="1"/>
          <w:bCs w:val="1"/>
        </w:rPr>
        <w:t xml:space="preserve">报告简介</w:t>
      </w:r>
    </w:p>
    <w:p>
      <w:pPr>
        <w:spacing w:after="150"/>
      </w:pPr>
      <w:r>
        <w:rPr/>
        <w:t xml:space="preserve">有机童装是面向未成年群体，从原料种植、面料织造、成衣加工全链路遵循生态纺织标准打造的专项童装品类，区别于普通童装与常规高端童装，原料采用无化肥农药、非转基因天然有机纤维，全程禁用刺激性印染助剂、重金属辅料、有害化工制剂，成品具备合规有机纺织资质，面料低敏透气、亲肤无刺激，版型适配孩童娇嫩肌肤与肢体活动特点，兼顾穿戴安全、生态环保、人体适配三重属性，是童装领域主打健康无害、生态生产的细分品类。</w:t>
      </w:r>
    </w:p>
    <w:p>
      <w:pPr>
        <w:spacing w:after="150"/>
      </w:pPr>
      <w:r>
        <w:rPr/>
        <w:t xml:space="preserve">有机童装依托健康育儿、生态消费理念形成专属细分市场，消费决策由监护人主导，选购核心考量面料溯源资质、全链路无害加工工艺、肌肤适配属性。消费群体更在意服饰穿戴对孩童身体的影响，愿意为生态原料、无害化工艺、合规有机认证支付溢价，消费偏好偏向简约素色、无多余装饰款式，市场渠道集中于生态精品门店、品牌直营线上渠道，消费粘性依托产品溯源能力与资质公信力建立，市场圈层稳定，消费诉求偏向健康优先、环保适配。</w:t>
      </w:r>
    </w:p>
    <w:p>
      <w:pPr>
        <w:spacing w:after="150"/>
      </w:pPr>
      <w:r>
        <w:rPr/>
        <w:t xml:space="preserve">有机童装行业拥有明确稳定的发展走向，原料端持续完善有机纤维溯源管控，优化原生态种植养护模式，保障面料原生纯净度。加工端持续精简化工用料，升级无水环保印染、无痕无害化缝制工艺，降低成衣残留物质，完善全流程质检溯源体系。设计端弱化印花烫画、硬质五金等附加配饰，以极简版型、宽松剪裁为主，贴合孩童肌肤养护需求，行业整体朝着全链路可溯源、工艺无害化、穿搭轻量化的方向迭代升级。</w:t>
      </w:r>
    </w:p>
    <w:p>
      <w:pPr>
        <w:spacing w:after="150"/>
      </w:pPr>
      <w:r>
        <w:rPr/>
        <w:t xml:space="preserve">大众育儿健康意识持续加深，带动童装健康消费权重不断提升，更多家庭关注面料本源安全性，重视服饰生产环节的环保属性。行业竞争核心聚焦供应链溯源管控、有机资质合规、肌肤适配工艺三大维度，仅外观达标、原料不合规的产品难以获得消费认可，具备稳定有机原料供应链、全流程无害化生产、完整资质体系的经营主体更具备发展优势，行业准入门槛稳步抬高，行业经营秩序持续规范化。</w:t>
      </w:r>
    </w:p>
    <w:p>
      <w:pPr>
        <w:spacing w:after="150"/>
      </w:pPr>
      <w:r>
        <w:rPr/>
        <w:t xml:space="preserve">有机童装具备良性稳定的发展空间，全民健康穿搭与生态消费意识逐步普及，会持续带动无害童装消费需求提升。行业后续会深耕有机原料多元开发、无害化工艺迭代、肌肤适配版型优化，行业有机认证、生产管控标准会持续细化完善，品牌发展更加注重原料溯源与工艺透明化，业态贴合健康育儿、绿色消费主流理念，发展底色稳健，生态与消费价值持续释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有机童装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一、有机童装定义</w:t>
      </w:r>
    </w:p>
    <w:p>
      <w:pPr>
        <w:spacing w:before="75" w:after="0"/>
      </w:pPr>
      <w:r>
        <w:rPr/>
        <w:t xml:space="preserve">二、有机童装产品特征</w:t>
      </w:r>
    </w:p>
    <w:p>
      <w:pPr>
        <w:spacing w:before="75" w:after="0"/>
      </w:pPr>
      <w:r>
        <w:rPr/>
        <w:t xml:space="preserve">第二节 有机童装行业归属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全球及国内有机童装市场规模</w:t>
      </w:r>
    </w:p>
    <w:p>
      <w:pPr>
        <w:spacing w:before="75" w:after="0"/>
      </w:pPr>
      <w:r>
        <w:rPr/>
        <w:t xml:space="preserve">一、2022-2025年全球有机童装市场规模</w:t>
      </w:r>
    </w:p>
    <w:p>
      <w:pPr>
        <w:spacing w:before="75" w:after="0"/>
      </w:pPr>
      <w:r>
        <w:rPr/>
        <w:t xml:space="preserve">二、2022-2025年国内有机童装市场规模</w:t>
      </w:r>
    </w:p>
    <w:p>
      <w:pPr>
        <w:spacing w:before="75" w:after="0"/>
      </w:pPr>
      <w:r>
        <w:rPr/>
        <w:t xml:space="preserve">第四节 有机童装行业发展现状分析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有机童装行业发展影响因素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全球有机童装行业发展状况概览</w:t>
      </w:r>
    </w:p>
    <w:p>
      <w:pPr>
        <w:spacing w:before="75" w:after="0"/>
      </w:pPr>
      <w:r>
        <w:rPr/>
        <w:t xml:space="preserve">一、全球有机童装产能及区域分布</w:t>
      </w:r>
    </w:p>
    <w:p>
      <w:pPr>
        <w:spacing w:before="75" w:after="0"/>
      </w:pPr>
      <w:r>
        <w:rPr/>
        <w:t xml:space="preserve">二、全球有机童装产品结构</w:t>
      </w:r>
    </w:p>
    <w:p>
      <w:pPr>
        <w:spacing w:before="75" w:after="0"/>
      </w:pPr>
      <w:r>
        <w:rPr/>
        <w:t xml:space="preserve">第二节 全球有机童装市场竞争分析</w:t>
      </w:r>
    </w:p>
    <w:p>
      <w:pPr>
        <w:spacing w:before="75" w:after="0"/>
      </w:pPr>
      <w:r>
        <w:rPr/>
        <w:t xml:space="preserve">一、全球有机童装市场集中度</w:t>
      </w:r>
    </w:p>
    <w:p>
      <w:pPr>
        <w:spacing w:before="75" w:after="0"/>
      </w:pPr>
      <w:r>
        <w:rPr/>
        <w:t xml:space="preserve">二、全球有机童装行业竞争梯队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全球有机童装领先企业市场占有率及排名(按营收)</w:t>
      </w:r>
    </w:p>
    <w:p>
      <w:pPr>
        <w:spacing w:before="75" w:after="0"/>
      </w:pPr>
      <w:r>
        <w:rPr/>
        <w:t xml:space="preserve">一、2023-2025年全球有机童装领先企业营业收入</w:t>
      </w:r>
    </w:p>
    <w:p>
      <w:pPr>
        <w:spacing w:before="75" w:after="0"/>
      </w:pPr>
      <w:r>
        <w:rPr/>
        <w:t xml:space="preserve">二、2023-2025年全球有机童装领先企业市场份额</w:t>
      </w:r>
    </w:p>
    <w:p>
      <w:pPr>
        <w:spacing w:before="75" w:after="0"/>
      </w:pPr>
      <w:r>
        <w:rPr/>
        <w:t xml:space="preserve">三、2023-2025年全球有机童装领先企业排名</w:t>
      </w:r>
    </w:p>
    <w:p>
      <w:pPr>
        <w:spacing w:before="75" w:after="0"/>
      </w:pPr>
      <w:r>
        <w:rPr/>
        <w:t xml:space="preserve">第四节 国内有机童装领先企业市场占有率及排名(按营收)</w:t>
      </w:r>
    </w:p>
    <w:p>
      <w:pPr>
        <w:spacing w:before="75" w:after="0"/>
      </w:pPr>
      <w:r>
        <w:rPr/>
        <w:t xml:space="preserve">一、2023-2025年国内有机童装领先企业营业收入</w:t>
      </w:r>
    </w:p>
    <w:p>
      <w:pPr>
        <w:spacing w:before="75" w:after="0"/>
      </w:pPr>
      <w:r>
        <w:rPr/>
        <w:t xml:space="preserve">二、2023-2025年国内有机童装领先企业市场份额</w:t>
      </w:r>
    </w:p>
    <w:p>
      <w:pPr>
        <w:spacing w:before="75" w:after="0"/>
      </w:pPr>
      <w:r>
        <w:rPr/>
        <w:t xml:space="preserve">三、2023-2025年国内有机童装领先企业排名</w:t>
      </w:r>
    </w:p>
    <w:p>
      <w:pPr>
        <w:spacing w:before="75" w:after="0"/>
      </w:pPr>
      <w:r>
        <w:rPr/>
        <w:t xml:space="preserve">第五节 2025年全球有机童装行业资本运作分析</w:t>
      </w:r>
    </w:p>
    <w:p>
      <w:pPr>
        <w:spacing w:before="75" w:after="0"/>
      </w:pPr>
      <w:r>
        <w:rPr/>
        <w:t xml:space="preserve">一、2025年全球有机童装行业重大投资并购事件</w:t>
      </w:r>
    </w:p>
    <w:p>
      <w:pPr>
        <w:spacing w:before="75" w:after="0"/>
      </w:pPr>
      <w:r>
        <w:rPr/>
        <w:t xml:space="preserve">二、2025年全球有机童装行业重大投资并购事件对行业的影响分析</w:t>
      </w:r>
    </w:p>
    <w:p>
      <w:pPr>
        <w:spacing w:before="75" w:after="0"/>
      </w:pPr>
      <w:r>
        <w:rPr>
          <w:b w:val="1"/>
          <w:bCs w:val="1"/>
        </w:rPr>
        <w:t xml:space="preserve">第三章 全球有机童装行业主要国家（地区）分析</w:t>
      </w:r>
    </w:p>
    <w:p>
      <w:pPr>
        <w:spacing w:before="75" w:after="0"/>
      </w:pPr>
      <w:r>
        <w:rPr/>
        <w:t xml:space="preserve">第一节 美国有机童装行业分析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三、2023-2025年美国有机童装市场规模</w:t>
      </w:r>
    </w:p>
    <w:p>
      <w:pPr>
        <w:spacing w:before="75" w:after="0"/>
      </w:pPr>
      <w:r>
        <w:rPr/>
        <w:t xml:space="preserve">四、2026-2031年美国有机童装市场规模预测</w:t>
      </w:r>
    </w:p>
    <w:p>
      <w:pPr>
        <w:spacing w:before="75" w:after="0"/>
      </w:pPr>
      <w:r>
        <w:rPr/>
        <w:t xml:space="preserve">五、美国有机童装行业典型企业分析</w:t>
      </w:r>
    </w:p>
    <w:p>
      <w:pPr>
        <w:spacing w:before="75" w:after="0"/>
      </w:pPr>
      <w:r>
        <w:rPr/>
        <w:t xml:space="preserve">第二节 德国有机童装行业分析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三、2023-2025年德国有机童装市场规模</w:t>
      </w:r>
    </w:p>
    <w:p>
      <w:pPr>
        <w:spacing w:before="75" w:after="0"/>
      </w:pPr>
      <w:r>
        <w:rPr/>
        <w:t xml:space="preserve">四、2026-2031年德国有机童装市场规模预测</w:t>
      </w:r>
    </w:p>
    <w:p>
      <w:pPr>
        <w:spacing w:before="75" w:after="0"/>
      </w:pPr>
      <w:r>
        <w:rPr/>
        <w:t xml:space="preserve">五、德国有机童装行业典型企业分析</w:t>
      </w:r>
    </w:p>
    <w:p>
      <w:pPr>
        <w:spacing w:before="75" w:after="0"/>
      </w:pPr>
      <w:r>
        <w:rPr/>
        <w:t xml:space="preserve">第三节 日本有机童装行业分析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三、2023-2025年日本有机童装市场规模</w:t>
      </w:r>
    </w:p>
    <w:p>
      <w:pPr>
        <w:spacing w:before="75" w:after="0"/>
      </w:pPr>
      <w:r>
        <w:rPr/>
        <w:t xml:space="preserve">四、2026-2031年日本有机童装市场规模预测</w:t>
      </w:r>
    </w:p>
    <w:p>
      <w:pPr>
        <w:spacing w:before="75" w:after="0"/>
      </w:pPr>
      <w:r>
        <w:rPr/>
        <w:t xml:space="preserve">五、日本有机童装行业典型企业分析</w:t>
      </w:r>
    </w:p>
    <w:p>
      <w:pPr>
        <w:spacing w:before="75" w:after="0"/>
      </w:pPr>
      <w:r>
        <w:rPr/>
        <w:t xml:space="preserve">第四节 韩国有机童装行业分析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三、2023-2025年韩国有机童装市场规模</w:t>
      </w:r>
    </w:p>
    <w:p>
      <w:pPr>
        <w:spacing w:before="75" w:after="0"/>
      </w:pPr>
      <w:r>
        <w:rPr/>
        <w:t xml:space="preserve">四、2026-2031年韩国有机童装市场规模预测</w:t>
      </w:r>
    </w:p>
    <w:p>
      <w:pPr>
        <w:spacing w:before="75" w:after="0"/>
      </w:pPr>
      <w:r>
        <w:rPr/>
        <w:t xml:space="preserve">五、韩国有机童装行业典型企业分析</w:t>
      </w:r>
    </w:p>
    <w:p>
      <w:pPr>
        <w:spacing w:before="75" w:after="0"/>
      </w:pPr>
      <w:r>
        <w:rPr/>
        <w:t xml:space="preserve">第五节 中国有机童装行业分析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三、2023-2025年中国有机童装市场规模</w:t>
      </w:r>
    </w:p>
    <w:p>
      <w:pPr>
        <w:spacing w:before="75" w:after="0"/>
      </w:pPr>
      <w:r>
        <w:rPr/>
        <w:t xml:space="preserve">四、2026-2031年中国有机童装市场规模预测</w:t>
      </w:r>
    </w:p>
    <w:p>
      <w:pPr>
        <w:spacing w:before="75" w:after="0"/>
      </w:pPr>
      <w:r>
        <w:rPr/>
        <w:t xml:space="preserve">五、中国有机童装行业典型企业分析</w:t>
      </w:r>
    </w:p>
    <w:p>
      <w:pPr>
        <w:spacing w:before="75" w:after="0"/>
      </w:pPr>
      <w:r>
        <w:rPr>
          <w:b w:val="1"/>
          <w:bCs w:val="1"/>
        </w:rPr>
        <w:t xml:space="preserve">第四章 有机童装细分行业分析</w:t>
      </w:r>
    </w:p>
    <w:p>
      <w:pPr>
        <w:spacing w:before="75" w:after="0"/>
      </w:pPr>
      <w:r>
        <w:rPr/>
        <w:t xml:space="preserve">第一节 男童服装</w:t>
      </w:r>
    </w:p>
    <w:p>
      <w:pPr>
        <w:spacing w:before="75" w:after="0"/>
      </w:pPr>
      <w:r>
        <w:rPr/>
        <w:t xml:space="preserve">一、全球男童服装市场规模(2021vs2025vs2030)</w:t>
      </w:r>
    </w:p>
    <w:p>
      <w:pPr>
        <w:spacing w:before="75" w:after="0"/>
      </w:pPr>
      <w:r>
        <w:rPr/>
        <w:t xml:space="preserve">二、全球男童服装主要供应商及其市场份额(按2025年营收)</w:t>
      </w:r>
    </w:p>
    <w:p>
      <w:pPr>
        <w:spacing w:before="75" w:after="0"/>
      </w:pPr>
      <w:r>
        <w:rPr/>
        <w:t xml:space="preserve">三、中国男童服装市场规模(2021vs2025vs2030)</w:t>
      </w:r>
    </w:p>
    <w:p>
      <w:pPr>
        <w:spacing w:before="75" w:after="0"/>
      </w:pPr>
      <w:r>
        <w:rPr/>
        <w:t xml:space="preserve">四、中国男童服装主要供应商及其市场份额(按2025年营收)</w:t>
      </w:r>
    </w:p>
    <w:p>
      <w:pPr>
        <w:spacing w:before="75" w:after="0"/>
      </w:pPr>
      <w:r>
        <w:rPr/>
        <w:t xml:space="preserve">五、男童服装未来发展趋势预测</w:t>
      </w:r>
    </w:p>
    <w:p>
      <w:pPr>
        <w:spacing w:before="75" w:after="0"/>
      </w:pPr>
      <w:r>
        <w:rPr/>
        <w:t xml:space="preserve">第二节 女童服装</w:t>
      </w:r>
    </w:p>
    <w:p>
      <w:pPr>
        <w:spacing w:before="75" w:after="0"/>
      </w:pPr>
      <w:r>
        <w:rPr/>
        <w:t xml:space="preserve">一、全球女童服装市场规模(2021vs2025vs2030)</w:t>
      </w:r>
    </w:p>
    <w:p>
      <w:pPr>
        <w:spacing w:before="75" w:after="0"/>
      </w:pPr>
      <w:r>
        <w:rPr/>
        <w:t xml:space="preserve">二、全球女童服装主要供应商及其市场份额(按2025年营收)</w:t>
      </w:r>
    </w:p>
    <w:p>
      <w:pPr>
        <w:spacing w:before="75" w:after="0"/>
      </w:pPr>
      <w:r>
        <w:rPr/>
        <w:t xml:space="preserve">三、中国女童服装市场规模(2021vs2025vs2030)</w:t>
      </w:r>
    </w:p>
    <w:p>
      <w:pPr>
        <w:spacing w:before="75" w:after="0"/>
      </w:pPr>
      <w:r>
        <w:rPr/>
        <w:t xml:space="preserve">四、中国女童服装主要供应商及其市场份额(按2025年营收)</w:t>
      </w:r>
    </w:p>
    <w:p>
      <w:pPr>
        <w:spacing w:before="75" w:after="0"/>
      </w:pPr>
      <w:r>
        <w:rPr/>
        <w:t xml:space="preserve">五、女童服装未来发展趋势预测</w:t>
      </w:r>
    </w:p>
    <w:p>
      <w:pPr>
        <w:spacing w:before="75" w:after="0"/>
      </w:pPr>
      <w:r>
        <w:rPr>
          <w:b w:val="1"/>
          <w:bCs w:val="1"/>
        </w:rPr>
        <w:t xml:space="preserve">第五章 有机童装产业链分析</w:t>
      </w:r>
    </w:p>
    <w:p>
      <w:pPr>
        <w:spacing w:before="75" w:after="0"/>
      </w:pPr>
      <w:r>
        <w:rPr/>
        <w:t xml:space="preserve">第一节 有机童装产业链结构解析</w:t>
      </w:r>
    </w:p>
    <w:p>
      <w:pPr>
        <w:spacing w:before="75" w:after="0"/>
      </w:pPr>
      <w:r>
        <w:rPr/>
        <w:t xml:space="preserve">一、有机童装产业链结构示意图</w:t>
      </w:r>
    </w:p>
    <w:p>
      <w:pPr>
        <w:spacing w:before="75" w:after="0"/>
      </w:pPr>
      <w:r>
        <w:rPr/>
        <w:t xml:space="preserve">二、有机童装产业链全景图</w:t>
      </w:r>
    </w:p>
    <w:p>
      <w:pPr>
        <w:spacing w:before="75" w:after="0"/>
      </w:pPr>
      <w:r>
        <w:rPr/>
        <w:t xml:space="preserve">三、有机童装产业发展热力地图</w:t>
      </w:r>
    </w:p>
    <w:p>
      <w:pPr>
        <w:spacing w:before="75" w:after="0"/>
      </w:pPr>
      <w:r>
        <w:rPr/>
        <w:t xml:space="preserve">第二节 有机童装产业链上游分析</w:t>
      </w:r>
    </w:p>
    <w:p>
      <w:pPr>
        <w:spacing w:before="75" w:after="0"/>
      </w:pPr>
      <w:r>
        <w:rPr/>
        <w:t xml:space="preserve">一、有机童装成本结构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有机童装产业链中游分析</w:t>
      </w:r>
    </w:p>
    <w:p>
      <w:pPr>
        <w:spacing w:before="75" w:after="0"/>
      </w:pPr>
      <w:r>
        <w:rPr/>
        <w:t xml:space="preserve">一、有机童装中游行业分布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有机童装产业链下游分析</w:t>
      </w:r>
    </w:p>
    <w:p>
      <w:pPr>
        <w:spacing w:before="75" w:after="0"/>
      </w:pPr>
      <w:r>
        <w:rPr/>
        <w:t xml:space="preserve">一、有机童装下游行业分布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四、下游需求对有机童装行业的影响</w:t>
      </w:r>
    </w:p>
    <w:p>
      <w:pPr>
        <w:spacing w:before="75" w:after="0"/>
      </w:pPr>
      <w:r>
        <w:rPr>
          <w:b w:val="1"/>
          <w:bCs w:val="1"/>
        </w:rPr>
        <w:t xml:space="preserve">第六章 有机童装领先企业分析</w:t>
      </w:r>
    </w:p>
    <w:p>
      <w:pPr>
        <w:spacing w:before="75" w:after="0"/>
      </w:pPr>
      <w:r>
        <w:rPr/>
        <w:t xml:space="preserve">第一节 frugi</w:t>
      </w:r>
    </w:p>
    <w:p>
      <w:pPr>
        <w:spacing w:before="75" w:after="0"/>
      </w:pPr>
      <w:r>
        <w:rPr/>
        <w:t xml:space="preserve">一、企业基本概况</w:t>
      </w:r>
    </w:p>
    <w:p>
      <w:pPr>
        <w:spacing w:before="75" w:after="0"/>
      </w:pPr>
      <w:r>
        <w:rPr/>
        <w:t xml:space="preserve">二、企业有机童装产品分析</w:t>
      </w:r>
    </w:p>
    <w:p>
      <w:pPr>
        <w:spacing w:before="75" w:after="0"/>
      </w:pPr>
      <w:r>
        <w:rPr/>
        <w:t xml:space="preserve">三、2023-2025年企业有机童装业务经营分析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polarn o. pyret</w:t>
      </w:r>
    </w:p>
    <w:p>
      <w:pPr>
        <w:spacing w:before="75" w:after="0"/>
      </w:pPr>
      <w:r>
        <w:rPr/>
        <w:t xml:space="preserve">一、企业基本概况</w:t>
      </w:r>
    </w:p>
    <w:p>
      <w:pPr>
        <w:spacing w:before="75" w:after="0"/>
      </w:pPr>
      <w:r>
        <w:rPr/>
        <w:t xml:space="preserve">二、企业有机童装产品分析</w:t>
      </w:r>
    </w:p>
    <w:p>
      <w:pPr>
        <w:spacing w:before="75" w:after="0"/>
      </w:pPr>
      <w:r>
        <w:rPr/>
        <w:t xml:space="preserve">三、2023-2025年企业有机童装业务经营分析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organic zoo</w:t>
      </w:r>
    </w:p>
    <w:p>
      <w:pPr>
        <w:spacing w:before="75" w:after="0"/>
      </w:pPr>
      <w:r>
        <w:rPr/>
        <w:t xml:space="preserve">一、企业基本概况</w:t>
      </w:r>
    </w:p>
    <w:p>
      <w:pPr>
        <w:spacing w:before="75" w:after="0"/>
      </w:pPr>
      <w:r>
        <w:rPr/>
        <w:t xml:space="preserve">二、企业有机童装产品分析</w:t>
      </w:r>
    </w:p>
    <w:p>
      <w:pPr>
        <w:spacing w:before="75" w:after="0"/>
      </w:pPr>
      <w:r>
        <w:rPr/>
        <w:t xml:space="preserve">三、2023-2025年企业有机童装业务经营分析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toby tiger</w:t>
      </w:r>
    </w:p>
    <w:p>
      <w:pPr>
        <w:spacing w:before="75" w:after="0"/>
      </w:pPr>
      <w:r>
        <w:rPr/>
        <w:t xml:space="preserve">一、企业基本概况</w:t>
      </w:r>
    </w:p>
    <w:p>
      <w:pPr>
        <w:spacing w:before="75" w:after="0"/>
      </w:pPr>
      <w:r>
        <w:rPr/>
        <w:t xml:space="preserve">二、企业有机童装产品分析</w:t>
      </w:r>
    </w:p>
    <w:p>
      <w:pPr>
        <w:spacing w:before="75" w:after="0"/>
      </w:pPr>
      <w:r>
        <w:rPr/>
        <w:t xml:space="preserve">三、2023-2025年企业有机童装业务经营分析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maxomorra</w:t>
      </w:r>
    </w:p>
    <w:p>
      <w:pPr>
        <w:spacing w:before="75" w:after="0"/>
      </w:pPr>
      <w:r>
        <w:rPr/>
        <w:t xml:space="preserve">一、企业基本概况</w:t>
      </w:r>
    </w:p>
    <w:p>
      <w:pPr>
        <w:spacing w:before="75" w:after="0"/>
      </w:pPr>
      <w:r>
        <w:rPr/>
        <w:t xml:space="preserve">二、企业有机童装产品分析</w:t>
      </w:r>
    </w:p>
    <w:p>
      <w:pPr>
        <w:spacing w:before="75" w:after="0"/>
      </w:pPr>
      <w:r>
        <w:rPr/>
        <w:t xml:space="preserve">三、2023-2025年企业有机童装业务经营分析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little green radicals</w:t>
      </w:r>
    </w:p>
    <w:p>
      <w:pPr>
        <w:spacing w:before="75" w:after="0"/>
      </w:pPr>
      <w:r>
        <w:rPr/>
        <w:t xml:space="preserve">一、企业基本概况</w:t>
      </w:r>
    </w:p>
    <w:p>
      <w:pPr>
        <w:spacing w:before="75" w:after="0"/>
      </w:pPr>
      <w:r>
        <w:rPr/>
        <w:t xml:space="preserve">二、企业有机童装产品分析</w:t>
      </w:r>
    </w:p>
    <w:p>
      <w:pPr>
        <w:spacing w:before="75" w:after="0"/>
      </w:pPr>
      <w:r>
        <w:rPr/>
        <w:t xml:space="preserve">三、2023-2025年企业有机童装业务经营分析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piccalilly</w:t>
      </w:r>
    </w:p>
    <w:p>
      <w:pPr>
        <w:spacing w:before="75" w:after="0"/>
      </w:pPr>
      <w:r>
        <w:rPr/>
        <w:t xml:space="preserve">一、企业基本概况</w:t>
      </w:r>
    </w:p>
    <w:p>
      <w:pPr>
        <w:spacing w:before="75" w:after="0"/>
      </w:pPr>
      <w:r>
        <w:rPr/>
        <w:t xml:space="preserve">二、企业有机童装产品分析</w:t>
      </w:r>
    </w:p>
    <w:p>
      <w:pPr>
        <w:spacing w:before="75" w:after="0"/>
      </w:pPr>
      <w:r>
        <w:rPr/>
        <w:t xml:space="preserve">三、2023-2025年企业有机童装业务经营分析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simple folk</w:t>
      </w:r>
    </w:p>
    <w:p>
      <w:pPr>
        <w:spacing w:before="75" w:after="0"/>
      </w:pPr>
      <w:r>
        <w:rPr/>
        <w:t xml:space="preserve">一、企业基本概况</w:t>
      </w:r>
    </w:p>
    <w:p>
      <w:pPr>
        <w:spacing w:before="75" w:after="0"/>
      </w:pPr>
      <w:r>
        <w:rPr/>
        <w:t xml:space="preserve">二、企业有机童装产品分析</w:t>
      </w:r>
    </w:p>
    <w:p>
      <w:pPr>
        <w:spacing w:before="75" w:after="0"/>
      </w:pPr>
      <w:r>
        <w:rPr/>
        <w:t xml:space="preserve">三、2023-2025年企业有机童装业务经营分析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turtledovers</w:t>
      </w:r>
    </w:p>
    <w:p>
      <w:pPr>
        <w:spacing w:before="75" w:after="0"/>
      </w:pPr>
      <w:r>
        <w:rPr/>
        <w:t xml:space="preserve">一、企业基本概况</w:t>
      </w:r>
    </w:p>
    <w:p>
      <w:pPr>
        <w:spacing w:before="75" w:after="0"/>
      </w:pPr>
      <w:r>
        <w:rPr/>
        <w:t xml:space="preserve">二、企业有机童装产品分析</w:t>
      </w:r>
    </w:p>
    <w:p>
      <w:pPr>
        <w:spacing w:before="75" w:after="0"/>
      </w:pPr>
      <w:r>
        <w:rPr/>
        <w:t xml:space="preserve">三、2023-2025年企业有机童装业务经营分析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mamaowl</w:t>
      </w:r>
    </w:p>
    <w:p>
      <w:pPr>
        <w:spacing w:before="75" w:after="0"/>
      </w:pPr>
      <w:r>
        <w:rPr/>
        <w:t xml:space="preserve">一、企业基本概况</w:t>
      </w:r>
    </w:p>
    <w:p>
      <w:pPr>
        <w:spacing w:before="75" w:after="0"/>
      </w:pPr>
      <w:r>
        <w:rPr/>
        <w:t xml:space="preserve">二、企业有机童装产品分析</w:t>
      </w:r>
    </w:p>
    <w:p>
      <w:pPr>
        <w:spacing w:before="75" w:after="0"/>
      </w:pPr>
      <w:r>
        <w:rPr/>
        <w:t xml:space="preserve">三、2023-2025年企业有机童装业务经营分析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有机童装行业swot分析及发展策略</w:t>
      </w:r>
    </w:p>
    <w:p>
      <w:pPr>
        <w:spacing w:before="75" w:after="0"/>
      </w:pPr>
      <w:r>
        <w:rPr/>
        <w:t xml:space="preserve">第一节 有机童装行业发展驱动因素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有机童装行业发展swot分析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基于swot分析的有机童装行业发展策略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有机童装行业商业模式及运营模式</w:t>
      </w:r>
    </w:p>
    <w:p>
      <w:pPr>
        <w:spacing w:before="75" w:after="0"/>
      </w:pPr>
      <w:r>
        <w:rPr/>
        <w:t xml:space="preserve">第一节 有机童装行业商业模式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有机童装行业运营模式分析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有机童装行业发展潜力研究结论</w:t>
      </w:r>
    </w:p>
    <w:p>
      <w:pPr>
        <w:spacing w:before="75" w:after="0"/>
      </w:pPr>
      <w:r>
        <w:rPr/>
        <w:t xml:space="preserve">第二节 有机童装主要供应商排名研究结论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图表：全球有机童装产品结构</w:t>
      </w:r>
    </w:p>
    <w:p>
      <w:pPr>
        <w:spacing w:before="75" w:after="0"/>
      </w:pPr>
      <w:r>
        <w:rPr/>
        <w:t xml:space="preserve">图表：全球有机童装市场集中度</w:t>
      </w:r>
    </w:p>
    <w:p>
      <w:pPr>
        <w:spacing w:before="75" w:after="0"/>
      </w:pPr>
      <w:r>
        <w:rPr/>
        <w:t xml:space="preserve">图表：有机童装行业发展趋势</w:t>
      </w:r>
    </w:p>
    <w:p>
      <w:pPr>
        <w:spacing w:before="75" w:after="0"/>
      </w:pPr>
      <w:r>
        <w:rPr/>
        <w:t xml:space="preserve">图表：有机童装行业供应链分析</w:t>
      </w:r>
    </w:p>
    <w:p>
      <w:pPr>
        <w:spacing w:before="75" w:after="0"/>
      </w:pPr>
      <w:r>
        <w:rPr/>
        <w:t xml:space="preserve">图表：有机童装行业销售模式分析</w:t>
      </w:r>
    </w:p>
    <w:p>
      <w:pPr>
        <w:spacing w:before="75" w:after="0"/>
      </w:pPr>
      <w:r>
        <w:rPr/>
        <w:t xml:space="preserve">图表：有机童装产业链结构示意图</w:t>
      </w:r>
    </w:p>
    <w:p>
      <w:pPr>
        <w:spacing w:before="75" w:after="0"/>
      </w:pPr>
      <w:r>
        <w:rPr/>
        <w:t xml:space="preserve">图表：2023-2025年全球有机童装市场规模</w:t>
      </w:r>
    </w:p>
    <w:p>
      <w:pPr>
        <w:spacing w:before="75" w:after="0"/>
      </w:pPr>
      <w:r>
        <w:rPr/>
        <w:t xml:space="preserve">图表：2023-2025年中国有机童装市场规模</w:t>
      </w:r>
    </w:p>
    <w:p>
      <w:pPr>
        <w:spacing w:before="75" w:after="0"/>
      </w:pPr>
      <w:r>
        <w:rPr/>
        <w:t xml:space="preserve">图表：2025年全球有机童装产能区域分布图</w:t>
      </w:r>
    </w:p>
    <w:p>
      <w:pPr>
        <w:spacing w:before="75" w:after="0"/>
      </w:pPr>
      <w:r>
        <w:rPr/>
        <w:t xml:space="preserve">图表：全球主要有机童装供应商市场份额及排名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本文地址：https://www.51baogao.cn/baogao/20260624/4068486.shtml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4/406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2026年全球有机童装行业市场规模、领先企业国内外市场份额及排名</dc:title>
  <dc:description>2026年全球有机童装行业市场规模、领先企业国内外市场份额及排名</dc:description>
  <dc:subject>2026年全球有机童装行业市场规模、领先企业国内外市场份额及排名</dc:subject>
  <cp:keywords>研究报告</cp:keywords>
  <cp:category>研究报告</cp:category>
  <cp:lastModifiedBy>北京中道泰和信息咨询有限公司</cp:lastModifiedBy>
  <dcterms:created xsi:type="dcterms:W3CDTF">2026-06-24T16:03:04+08:00</dcterms:created>
  <dcterms:modified xsi:type="dcterms:W3CDTF">2026-06-24T16:03:04+08:00</dcterms:modified>
</cp:coreProperties>
</file>

<file path=docProps/custom.xml><?xml version="1.0" encoding="utf-8"?>
<Properties xmlns="http://schemas.openxmlformats.org/officeDocument/2006/custom-properties" xmlns:vt="http://schemas.openxmlformats.org/officeDocument/2006/docPropsVTypes"/>
</file>