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2026-2031年中国工业物流行业全景调研及发展前景预测研究报告</w:t>
      </w:r>
    </w:p>
    <w:p>
      <w:pPr>
        <w:spacing w:after="150"/>
      </w:pPr>
      <w:r>
        <w:rPr>
          <w:b w:val="1"/>
          <w:bCs w:val="1"/>
        </w:rPr>
        <w:t xml:space="preserve">报告简介</w:t>
      </w:r>
    </w:p>
    <w:p>
      <w:pPr>
        <w:spacing w:after="150"/>
      </w:pPr>
      <w:r>
        <w:rPr/>
        <w:t xml:space="preserve">工业物流是贯穿工业生产全链条的关键服务业，聚焦原材料、零部件、半成品及产成品的仓储、运输、装卸、配送与逆向回收等环节，深度融合制造业与现代服务业，是保障工业体系高效运转、降低综合成本、提升供应链韧性的核心支撑。作为实体经济的“血脉”，工业物流覆盖钢铁、装备制造、电子、化工、汽车等众多领域，衔接生产端与消费端，既是制造业转型升级的重要基础，也是现代物流体系的核心组成部分，在国民经济中具有不可替代的战略地位。</w:t>
      </w:r>
    </w:p>
    <w:p>
      <w:pPr>
        <w:spacing w:after="150"/>
      </w:pPr>
      <w:r>
        <w:rPr/>
        <w:t xml:space="preserve">当前中国工业物流行业正处于结构优化、效率提升、动能转换、融合深化的关键阶段。伴随我国工业化进程深化、制造业高质量发展推进与产业集群加速形成，工业物流需求持续释放，行业规模稳步扩张。同时，传统粗放型物流模式逐步被替代，第三方物流渗透率持续提升，多式联运、智能仓储、数字化调度等新模式新业态加速渗透，行业整体向专业化、集约化、标准化方向迈进。但供需适配不足、区域发展不均衡、数字化水平参差不齐、绿色转型压力较大等问题依然存在，行业整体发展质量仍有较大提升空间。未来，中国工业物流行业将呈现智能化升级、绿色化转型、一体化融合、网络化协同四大核心趋势。人工智能、大数据、物联网等技术深度赋能，智能仓储机器人、自动化分拣设备、无人运输工具等加速应用，推动物流全链路数字化、可视化与智能化。在“双碳”目标引领下，新能源运力、绿色包装、低碳仓储等领域快速发展，绿色物流成为行业核心竞争力之一。此外，物流服务从单一运输仓储向供应链一体化解决方案延伸，多式联运网络持续完善，产业协同与平台化发展成为主流，逐步构建高效、韧性、可持续的现代工业物流体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物流行业研究单位等公布和提供的大量资料。报告对我国工业物流行业的供需状况、发展现状、子行业发展变化等进行了分析，重点分析了国内外工业物流行业的发展现状、如何面对行业的发展挑战、行业的发展建议、行业竞争力，以及行业的投资分析和趋势预测等等。报告还综合了工业物流行业的整体发展动态，对行业在产品方面提供了参考建议和具体解决办法。报告对于工业物流产品生产企业、经销商、行业管理部门以及拟进入该行业的投资者具有重要的参考价值，对于研究我国工业物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工业物流行业基础概况界定</w:t>
      </w:r>
    </w:p>
    <w:p>
      <w:pPr>
        <w:spacing w:before="75" w:after="0"/>
      </w:pPr>
      <w:r>
        <w:rPr/>
        <w:t xml:space="preserve">第一节 行业定义与核心属性</w:t>
      </w:r>
    </w:p>
    <w:p>
      <w:pPr>
        <w:spacing w:before="75" w:after="0"/>
      </w:pPr>
      <w:r>
        <w:rPr/>
        <w:t xml:space="preserve">一、工业物流基本概念与内涵</w:t>
      </w:r>
    </w:p>
    <w:p>
      <w:pPr>
        <w:spacing w:before="75" w:after="0"/>
      </w:pPr>
      <w:r>
        <w:rPr/>
        <w:t xml:space="preserve">二、行业定义与研究范畴</w:t>
      </w:r>
    </w:p>
    <w:p>
      <w:pPr>
        <w:spacing w:before="75" w:after="0"/>
      </w:pPr>
      <w:r>
        <w:rPr/>
        <w:t xml:space="preserve">三、生产制造支撑战略价值定位</w:t>
      </w:r>
    </w:p>
    <w:p>
      <w:pPr>
        <w:spacing w:before="75" w:after="0"/>
      </w:pPr>
      <w:r>
        <w:rPr/>
        <w:t xml:space="preserve">第二节 业务体系与分类</w:t>
      </w:r>
    </w:p>
    <w:p>
      <w:pPr>
        <w:spacing w:before="75" w:after="0"/>
      </w:pPr>
      <w:r>
        <w:rPr/>
        <w:t xml:space="preserve">一、按环节分类(采购/生产/销售/逆向)</w:t>
      </w:r>
    </w:p>
    <w:p>
      <w:pPr>
        <w:spacing w:before="75" w:after="0"/>
      </w:pPr>
      <w:r>
        <w:rPr/>
        <w:t xml:space="preserve">二、按服务模式分类(自营/第三方/第四方)</w:t>
      </w:r>
    </w:p>
    <w:p>
      <w:pPr>
        <w:spacing w:before="75" w:after="0"/>
      </w:pPr>
      <w:r>
        <w:rPr/>
        <w:t xml:space="preserve">三、按行业领域分类(重工/电子/化工/汽车)</w:t>
      </w:r>
    </w:p>
    <w:p>
      <w:pPr>
        <w:spacing w:before="75" w:after="0"/>
      </w:pPr>
      <w:r>
        <w:rPr/>
        <w:t xml:space="preserve">第三节 行业发展历程</w:t>
      </w:r>
    </w:p>
    <w:p>
      <w:pPr>
        <w:spacing w:before="75" w:after="0"/>
      </w:pPr>
      <w:r>
        <w:rPr/>
        <w:t xml:space="preserve">一、传统仓储运输阶段(2000年前)</w:t>
      </w:r>
    </w:p>
    <w:p>
      <w:pPr>
        <w:spacing w:before="75" w:after="0"/>
      </w:pPr>
      <w:r>
        <w:rPr/>
        <w:t xml:space="preserve">二、制造业配套起步阶段(2000-2015年)</w:t>
      </w:r>
    </w:p>
    <w:p>
      <w:pPr>
        <w:spacing w:before="75" w:after="0"/>
      </w:pPr>
      <w:r>
        <w:rPr/>
        <w:t xml:space="preserve">三、专业化与信息化阶段(2015-2025年)</w:t>
      </w:r>
    </w:p>
    <w:p>
      <w:pPr>
        <w:spacing w:before="75" w:after="0"/>
      </w:pPr>
      <w:r>
        <w:rPr/>
        <w:t xml:space="preserve">四、智慧化与供应链协同阶段(2026-2031年，规划发展期)</w:t>
      </w:r>
    </w:p>
    <w:p>
      <w:pPr>
        <w:spacing w:before="75" w:after="0"/>
      </w:pPr>
      <w:r>
        <w:rPr/>
        <w:t xml:space="preserve">第四节 行业核心特征</w:t>
      </w:r>
    </w:p>
    <w:p>
      <w:pPr>
        <w:spacing w:before="75" w:after="0"/>
      </w:pPr>
      <w:r>
        <w:rPr/>
        <w:t xml:space="preserve">一、制造业强关联特征</w:t>
      </w:r>
    </w:p>
    <w:p>
      <w:pPr>
        <w:spacing w:before="75" w:after="0"/>
      </w:pPr>
      <w:r>
        <w:rPr/>
        <w:t xml:space="preserve">二、定制化与一体化服务特征</w:t>
      </w:r>
    </w:p>
    <w:p>
      <w:pPr>
        <w:spacing w:before="75" w:after="0"/>
      </w:pPr>
      <w:r>
        <w:rPr/>
        <w:t xml:space="preserve">三、重资产与高门槛特征</w:t>
      </w:r>
    </w:p>
    <w:p>
      <w:pPr>
        <w:spacing w:before="75" w:after="0"/>
      </w:pPr>
      <w:r>
        <w:rPr/>
        <w:t xml:space="preserve">四、降本增效核心驱动特征</w:t>
      </w:r>
    </w:p>
    <w:p>
      <w:pPr>
        <w:spacing w:before="75" w:after="0"/>
      </w:pPr>
      <w:r>
        <w:rPr>
          <w:b w:val="1"/>
          <w:bCs w:val="1"/>
        </w:rPr>
        <w:t xml:space="preserve">第二章 2023-2025年全球工业物流行业发展现状</w:t>
      </w:r>
    </w:p>
    <w:p>
      <w:pPr>
        <w:spacing w:before="75" w:after="0"/>
      </w:pPr>
      <w:r>
        <w:rPr/>
        <w:t xml:space="preserve">第一节 全球市场规模</w:t>
      </w:r>
    </w:p>
    <w:p>
      <w:pPr>
        <w:spacing w:before="75" w:after="0"/>
      </w:pPr>
      <w:r>
        <w:rPr/>
        <w:t xml:space="preserve">一、全球工业物流市场容量及增速</w:t>
      </w:r>
    </w:p>
    <w:p>
      <w:pPr>
        <w:spacing w:before="75" w:after="0"/>
      </w:pPr>
      <w:r>
        <w:rPr/>
        <w:t xml:space="preserve">二、区域市场分布格局</w:t>
      </w:r>
    </w:p>
    <w:p>
      <w:pPr>
        <w:spacing w:before="75" w:after="0"/>
      </w:pPr>
      <w:r>
        <w:rPr/>
        <w:t xml:space="preserve">三、细分领域市场占比</w:t>
      </w:r>
    </w:p>
    <w:p>
      <w:pPr>
        <w:spacing w:before="75" w:after="0"/>
      </w:pPr>
      <w:r>
        <w:rPr/>
        <w:t xml:space="preserve">第二节 全球供给格局</w:t>
      </w:r>
    </w:p>
    <w:p>
      <w:pPr>
        <w:spacing w:before="75" w:after="0"/>
      </w:pPr>
      <w:r>
        <w:rPr/>
        <w:t xml:space="preserve">一、全球服务能力及分布</w:t>
      </w:r>
    </w:p>
    <w:p>
      <w:pPr>
        <w:spacing w:before="75" w:after="0"/>
      </w:pPr>
      <w:r>
        <w:rPr/>
        <w:t xml:space="preserve">二、头部服务商集中度</w:t>
      </w:r>
    </w:p>
    <w:p>
      <w:pPr>
        <w:spacing w:before="75" w:after="0"/>
      </w:pPr>
      <w:r>
        <w:rPr/>
        <w:t xml:space="preserve">三、高端供应链服务供给特征</w:t>
      </w:r>
    </w:p>
    <w:p>
      <w:pPr>
        <w:spacing w:before="75" w:after="0"/>
      </w:pPr>
      <w:r>
        <w:rPr/>
        <w:t xml:space="preserve">第三节 全球需求结构</w:t>
      </w:r>
    </w:p>
    <w:p>
      <w:pPr>
        <w:spacing w:before="75" w:after="0"/>
      </w:pPr>
      <w:r>
        <w:rPr/>
        <w:t xml:space="preserve">一、制造业物流需求占比</w:t>
      </w:r>
    </w:p>
    <w:p>
      <w:pPr>
        <w:spacing w:before="75" w:after="0"/>
      </w:pPr>
      <w:r>
        <w:rPr/>
        <w:t xml:space="preserve">二、跨境工业物流需求特征</w:t>
      </w:r>
    </w:p>
    <w:p>
      <w:pPr>
        <w:spacing w:before="75" w:after="0"/>
      </w:pPr>
      <w:r>
        <w:rPr/>
        <w:t xml:space="preserve">三、新兴产业物流需求增速</w:t>
      </w:r>
    </w:p>
    <w:p>
      <w:pPr>
        <w:spacing w:before="75" w:after="0"/>
      </w:pPr>
      <w:r>
        <w:rPr/>
        <w:t xml:space="preserve">第四节 全球发展模式</w:t>
      </w:r>
    </w:p>
    <w:p>
      <w:pPr>
        <w:spacing w:before="75" w:after="0"/>
      </w:pPr>
      <w:r>
        <w:rPr/>
        <w:t xml:space="preserve">一、发达国家供应链模式</w:t>
      </w:r>
    </w:p>
    <w:p>
      <w:pPr>
        <w:spacing w:before="75" w:after="0"/>
      </w:pPr>
      <w:r>
        <w:rPr/>
        <w:t xml:space="preserve">二、新兴市场成本导向模式</w:t>
      </w:r>
    </w:p>
    <w:p>
      <w:pPr>
        <w:spacing w:before="75" w:after="0"/>
      </w:pPr>
      <w:r>
        <w:rPr/>
        <w:t xml:space="preserve">三、数字化转型共性特征</w:t>
      </w:r>
    </w:p>
    <w:p>
      <w:pPr>
        <w:spacing w:before="75" w:after="0"/>
      </w:pPr>
      <w:r>
        <w:rPr>
          <w:b w:val="1"/>
          <w:bCs w:val="1"/>
        </w:rPr>
        <w:t xml:space="preserve">第三章 2023-2025年中国工业物流行业发展环境</w:t>
      </w:r>
    </w:p>
    <w:p>
      <w:pPr>
        <w:spacing w:before="75" w:after="0"/>
      </w:pPr>
      <w:r>
        <w:rPr/>
        <w:t xml:space="preserve">第一节 宏观经济环境</w:t>
      </w:r>
    </w:p>
    <w:p>
      <w:pPr>
        <w:spacing w:before="75" w:after="0"/>
      </w:pPr>
      <w:r>
        <w:rPr/>
        <w:t xml:space="preserve">一、国内经济增长态势</w:t>
      </w:r>
    </w:p>
    <w:p>
      <w:pPr>
        <w:spacing w:before="75" w:after="0"/>
      </w:pPr>
      <w:r>
        <w:rPr/>
        <w:t xml:space="preserve">二、工业制造业发展水平</w:t>
      </w:r>
    </w:p>
    <w:p>
      <w:pPr>
        <w:spacing w:before="75" w:after="0"/>
      </w:pPr>
      <w:r>
        <w:rPr/>
        <w:t xml:space="preserve">三、固定资产投资趋势</w:t>
      </w:r>
    </w:p>
    <w:p>
      <w:pPr>
        <w:spacing w:before="75" w:after="0"/>
      </w:pPr>
      <w:r>
        <w:rPr/>
        <w:t xml:space="preserve">第二节 产业发展环境</w:t>
      </w:r>
    </w:p>
    <w:p>
      <w:pPr>
        <w:spacing w:before="75" w:after="0"/>
      </w:pPr>
      <w:r>
        <w:rPr/>
        <w:t xml:space="preserve">一、高端制造升级需求</w:t>
      </w:r>
    </w:p>
    <w:p>
      <w:pPr>
        <w:spacing w:before="75" w:after="0"/>
      </w:pPr>
      <w:r>
        <w:rPr/>
        <w:t xml:space="preserve">二、产业集群协同发展态势</w:t>
      </w:r>
    </w:p>
    <w:p>
      <w:pPr>
        <w:spacing w:before="75" w:after="0"/>
      </w:pPr>
      <w:r>
        <w:rPr/>
        <w:t xml:space="preserve">三、供应链自主可控需求</w:t>
      </w:r>
    </w:p>
    <w:p>
      <w:pPr>
        <w:spacing w:before="75" w:after="0"/>
      </w:pPr>
      <w:r>
        <w:rPr/>
        <w:t xml:space="preserve">第三节 技术发展环境</w:t>
      </w:r>
    </w:p>
    <w:p>
      <w:pPr>
        <w:spacing w:before="75" w:after="0"/>
      </w:pPr>
      <w:r>
        <w:rPr/>
        <w:t xml:space="preserve">一、数字化智能化技术应用</w:t>
      </w:r>
    </w:p>
    <w:p>
      <w:pPr>
        <w:spacing w:before="75" w:after="0"/>
      </w:pPr>
      <w:r>
        <w:rPr/>
        <w:t xml:space="preserve">二、仓储物流装备迭代速度</w:t>
      </w:r>
    </w:p>
    <w:p>
      <w:pPr>
        <w:spacing w:before="75" w:after="0"/>
      </w:pPr>
      <w:r>
        <w:rPr/>
        <w:t xml:space="preserve">三、物联网与大数据融合进展</w:t>
      </w:r>
    </w:p>
    <w:p>
      <w:pPr>
        <w:spacing w:before="75" w:after="0"/>
      </w:pPr>
      <w:r>
        <w:rPr/>
        <w:t xml:space="preserve">第四节 供应链环境</w:t>
      </w:r>
    </w:p>
    <w:p>
      <w:pPr>
        <w:spacing w:before="75" w:after="0"/>
      </w:pPr>
      <w:r>
        <w:rPr/>
        <w:t xml:space="preserve">一、上下游协同配套能力</w:t>
      </w:r>
    </w:p>
    <w:p>
      <w:pPr>
        <w:spacing w:before="75" w:after="0"/>
      </w:pPr>
      <w:r>
        <w:rPr/>
        <w:t xml:space="preserve">二、物流基础设施完善水平</w:t>
      </w:r>
    </w:p>
    <w:p>
      <w:pPr>
        <w:spacing w:before="75" w:after="0"/>
      </w:pPr>
      <w:r>
        <w:rPr/>
        <w:t xml:space="preserve">三、供应链安全稳定性</w:t>
      </w:r>
    </w:p>
    <w:p>
      <w:pPr>
        <w:spacing w:before="75" w:after="0"/>
      </w:pPr>
      <w:r>
        <w:rPr>
          <w:b w:val="1"/>
          <w:bCs w:val="1"/>
        </w:rPr>
        <w:t xml:space="preserve">第四章 2023-2025年中国工业物流行业供给端分析</w:t>
      </w:r>
    </w:p>
    <w:p>
      <w:pPr>
        <w:spacing w:before="75" w:after="0"/>
      </w:pPr>
      <w:r>
        <w:rPr/>
        <w:t xml:space="preserve">第一节 整体供给规模</w:t>
      </w:r>
    </w:p>
    <w:p>
      <w:pPr>
        <w:spacing w:before="75" w:after="0"/>
      </w:pPr>
      <w:r>
        <w:rPr/>
        <w:t xml:space="preserve">一、市场供给能力及增速</w:t>
      </w:r>
    </w:p>
    <w:p>
      <w:pPr>
        <w:spacing w:before="75" w:after="0"/>
      </w:pPr>
      <w:r>
        <w:rPr/>
        <w:t xml:space="preserve">二、仓储运力资源总量</w:t>
      </w:r>
    </w:p>
    <w:p>
      <w:pPr>
        <w:spacing w:before="75" w:after="0"/>
      </w:pPr>
      <w:r>
        <w:rPr/>
        <w:t xml:space="preserve">三、物流园区设施规模</w:t>
      </w:r>
    </w:p>
    <w:p>
      <w:pPr>
        <w:spacing w:before="75" w:after="0"/>
      </w:pPr>
      <w:r>
        <w:rPr/>
        <w:t xml:space="preserve">第二节 服务供给结构</w:t>
      </w:r>
    </w:p>
    <w:p>
      <w:pPr>
        <w:spacing w:before="75" w:after="0"/>
      </w:pPr>
      <w:r>
        <w:rPr/>
        <w:t xml:space="preserve">一、基础物流服务占比</w:t>
      </w:r>
    </w:p>
    <w:p>
      <w:pPr>
        <w:spacing w:before="75" w:after="0"/>
      </w:pPr>
      <w:r>
        <w:rPr/>
        <w:t xml:space="preserve">二、供应链增值服务占比</w:t>
      </w:r>
    </w:p>
    <w:p>
      <w:pPr>
        <w:spacing w:before="75" w:after="0"/>
      </w:pPr>
      <w:r>
        <w:rPr/>
        <w:t xml:space="preserve">三、定制化解决方案供给</w:t>
      </w:r>
    </w:p>
    <w:p>
      <w:pPr>
        <w:spacing w:before="75" w:after="0"/>
      </w:pPr>
      <w:r>
        <w:rPr/>
        <w:t xml:space="preserve">第三节 区域供给布局</w:t>
      </w:r>
    </w:p>
    <w:p>
      <w:pPr>
        <w:spacing w:before="75" w:after="0"/>
      </w:pPr>
      <w:r>
        <w:rPr/>
        <w:t xml:space="preserve">一、东部沿海产业集群供给</w:t>
      </w:r>
    </w:p>
    <w:p>
      <w:pPr>
        <w:spacing w:before="75" w:after="0"/>
      </w:pPr>
      <w:r>
        <w:rPr/>
        <w:t xml:space="preserve">二、中部制造业基地供给</w:t>
      </w:r>
    </w:p>
    <w:p>
      <w:pPr>
        <w:spacing w:before="75" w:after="0"/>
      </w:pPr>
      <w:r>
        <w:rPr/>
        <w:t xml:space="preserve">三、西部资源型区域供给</w:t>
      </w:r>
    </w:p>
    <w:p>
      <w:pPr>
        <w:spacing w:before="75" w:after="0"/>
      </w:pPr>
      <w:r>
        <w:rPr/>
        <w:t xml:space="preserve">第四节 供给制约因素</w:t>
      </w:r>
    </w:p>
    <w:p>
      <w:pPr>
        <w:spacing w:before="75" w:after="0"/>
      </w:pPr>
      <w:r>
        <w:rPr/>
        <w:t xml:space="preserve">一、高端服务能力约束</w:t>
      </w:r>
    </w:p>
    <w:p>
      <w:pPr>
        <w:spacing w:before="75" w:after="0"/>
      </w:pPr>
      <w:r>
        <w:rPr/>
        <w:t xml:space="preserve">二、数字化转型投入约束</w:t>
      </w:r>
    </w:p>
    <w:p>
      <w:pPr>
        <w:spacing w:before="75" w:after="0"/>
      </w:pPr>
      <w:r>
        <w:rPr/>
        <w:t xml:space="preserve">三、专业人才短缺约束</w:t>
      </w:r>
    </w:p>
    <w:p>
      <w:pPr>
        <w:spacing w:before="75" w:after="0"/>
      </w:pPr>
      <w:r>
        <w:rPr>
          <w:b w:val="1"/>
          <w:bCs w:val="1"/>
        </w:rPr>
        <w:t xml:space="preserve">第五章 2023-2025年中国工业物流行业需求端分析</w:t>
      </w:r>
    </w:p>
    <w:p>
      <w:pPr>
        <w:spacing w:before="75" w:after="0"/>
      </w:pPr>
      <w:r>
        <w:rPr/>
        <w:t xml:space="preserve">第一节 整体需求规模</w:t>
      </w:r>
    </w:p>
    <w:p>
      <w:pPr>
        <w:spacing w:before="75" w:after="0"/>
      </w:pPr>
      <w:r>
        <w:rPr/>
        <w:t xml:space="preserve">一、工业品物流总额及增速</w:t>
      </w:r>
    </w:p>
    <w:p>
      <w:pPr>
        <w:spacing w:before="75" w:after="0"/>
      </w:pPr>
      <w:r>
        <w:rPr/>
        <w:t xml:space="preserve">二、市场需求容量及增长态势</w:t>
      </w:r>
    </w:p>
    <w:p>
      <w:pPr>
        <w:spacing w:before="75" w:after="0"/>
      </w:pPr>
      <w:r>
        <w:rPr/>
        <w:t xml:space="preserve">三、需求弹性与工业景气关联</w:t>
      </w:r>
    </w:p>
    <w:p>
      <w:pPr>
        <w:spacing w:before="75" w:after="0"/>
      </w:pPr>
      <w:r>
        <w:rPr/>
        <w:t xml:space="preserve">第二节 重工业领域需求</w:t>
      </w:r>
    </w:p>
    <w:p>
      <w:pPr>
        <w:spacing w:before="75" w:after="0"/>
      </w:pPr>
      <w:r>
        <w:rPr/>
        <w:t xml:space="preserve">一、装备制造物流需求</w:t>
      </w:r>
    </w:p>
    <w:p>
      <w:pPr>
        <w:spacing w:before="75" w:after="0"/>
      </w:pPr>
      <w:r>
        <w:rPr/>
        <w:t xml:space="preserve">二、能源化工物流需求</w:t>
      </w:r>
    </w:p>
    <w:p>
      <w:pPr>
        <w:spacing w:before="75" w:after="0"/>
      </w:pPr>
      <w:r>
        <w:rPr/>
        <w:t xml:space="preserve">三、冶金建材物流需求</w:t>
      </w:r>
    </w:p>
    <w:p>
      <w:pPr>
        <w:spacing w:before="75" w:after="0"/>
      </w:pPr>
      <w:r>
        <w:rPr/>
        <w:t xml:space="preserve">第三节 轻工业领域需求</w:t>
      </w:r>
    </w:p>
    <w:p>
      <w:pPr>
        <w:spacing w:before="75" w:after="0"/>
      </w:pPr>
      <w:r>
        <w:rPr/>
        <w:t xml:space="preserve">一、电子信息制造物流需求</w:t>
      </w:r>
    </w:p>
    <w:p>
      <w:pPr>
        <w:spacing w:before="75" w:after="0"/>
      </w:pPr>
      <w:r>
        <w:rPr/>
        <w:t xml:space="preserve">二、汽车制造物流需求</w:t>
      </w:r>
    </w:p>
    <w:p>
      <w:pPr>
        <w:spacing w:before="75" w:after="0"/>
      </w:pPr>
      <w:r>
        <w:rPr/>
        <w:t xml:space="preserve">三、家电轻工物流需求</w:t>
      </w:r>
    </w:p>
    <w:p>
      <w:pPr>
        <w:spacing w:before="75" w:after="0"/>
      </w:pPr>
      <w:r>
        <w:rPr/>
        <w:t xml:space="preserve">第四节 新兴产业需求</w:t>
      </w:r>
    </w:p>
    <w:p>
      <w:pPr>
        <w:spacing w:before="75" w:after="0"/>
      </w:pPr>
      <w:r>
        <w:rPr/>
        <w:t xml:space="preserve">一、新能源产业物流需求</w:t>
      </w:r>
    </w:p>
    <w:p>
      <w:pPr>
        <w:spacing w:before="75" w:after="0"/>
      </w:pPr>
      <w:r>
        <w:rPr/>
        <w:t xml:space="preserve">二、生物医药产业物流需求</w:t>
      </w:r>
    </w:p>
    <w:p>
      <w:pPr>
        <w:spacing w:before="75" w:after="0"/>
      </w:pPr>
      <w:r>
        <w:rPr/>
        <w:t xml:space="preserve">三、高端材料产业物流需求</w:t>
      </w:r>
    </w:p>
    <w:p>
      <w:pPr>
        <w:spacing w:before="75" w:after="0"/>
      </w:pPr>
      <w:r>
        <w:rPr>
          <w:b w:val="1"/>
          <w:bCs w:val="1"/>
        </w:rPr>
        <w:t xml:space="preserve">第六章 2023-2025年中国工业物流行业成本结构分析</w:t>
      </w:r>
    </w:p>
    <w:p>
      <w:pPr>
        <w:spacing w:before="75" w:after="0"/>
      </w:pPr>
      <w:r>
        <w:rPr/>
        <w:t xml:space="preserve">第一节 整体成本构成</w:t>
      </w:r>
    </w:p>
    <w:p>
      <w:pPr>
        <w:spacing w:before="75" w:after="0"/>
      </w:pPr>
      <w:r>
        <w:rPr/>
        <w:t xml:space="preserve">一、运输成本占比及特征</w:t>
      </w:r>
    </w:p>
    <w:p>
      <w:pPr>
        <w:spacing w:before="75" w:after="0"/>
      </w:pPr>
      <w:r>
        <w:rPr/>
        <w:t xml:space="preserve">二、仓储成本占比及特征</w:t>
      </w:r>
    </w:p>
    <w:p>
      <w:pPr>
        <w:spacing w:before="75" w:after="0"/>
      </w:pPr>
      <w:r>
        <w:rPr/>
        <w:t xml:space="preserve">三、管理与信息成本占比</w:t>
      </w:r>
    </w:p>
    <w:p>
      <w:pPr>
        <w:spacing w:before="75" w:after="0"/>
      </w:pPr>
      <w:r>
        <w:rPr/>
        <w:t xml:space="preserve">第二节 细分环节成本</w:t>
      </w:r>
    </w:p>
    <w:p>
      <w:pPr>
        <w:spacing w:before="75" w:after="0"/>
      </w:pPr>
      <w:r>
        <w:rPr/>
        <w:t xml:space="preserve">一、干线运输成本变动</w:t>
      </w:r>
    </w:p>
    <w:p>
      <w:pPr>
        <w:spacing w:before="75" w:after="0"/>
      </w:pPr>
      <w:r>
        <w:rPr/>
        <w:t xml:space="preserve">二、仓储装卸成本趋势</w:t>
      </w:r>
    </w:p>
    <w:p>
      <w:pPr>
        <w:spacing w:before="75" w:after="0"/>
      </w:pPr>
      <w:r>
        <w:rPr/>
        <w:t xml:space="preserve">三、包装流通加工成本</w:t>
      </w:r>
    </w:p>
    <w:p>
      <w:pPr>
        <w:spacing w:before="75" w:after="0"/>
      </w:pPr>
      <w:r>
        <w:rPr/>
        <w:t xml:space="preserve">第三节 成本影响因素</w:t>
      </w:r>
    </w:p>
    <w:p>
      <w:pPr>
        <w:spacing w:before="75" w:after="0"/>
      </w:pPr>
      <w:r>
        <w:rPr/>
        <w:t xml:space="preserve">一、油价与人力成本驱动</w:t>
      </w:r>
    </w:p>
    <w:p>
      <w:pPr>
        <w:spacing w:before="75" w:after="0"/>
      </w:pPr>
      <w:r>
        <w:rPr/>
        <w:t xml:space="preserve">二、仓储土地租金影响</w:t>
      </w:r>
    </w:p>
    <w:p>
      <w:pPr>
        <w:spacing w:before="75" w:after="0"/>
      </w:pPr>
      <w:r>
        <w:rPr/>
        <w:t xml:space="preserve">三、信息化投入成本变化</w:t>
      </w:r>
    </w:p>
    <w:p>
      <w:pPr>
        <w:spacing w:before="75" w:after="0"/>
      </w:pPr>
      <w:r>
        <w:rPr>
          <w:b w:val="1"/>
          <w:bCs w:val="1"/>
        </w:rPr>
        <w:t xml:space="preserve">第七章 2023-2025年中国工业物流行业价格走势分析</w:t>
      </w:r>
    </w:p>
    <w:p>
      <w:pPr>
        <w:spacing w:before="75" w:after="0"/>
      </w:pPr>
      <w:r>
        <w:rPr/>
        <w:t xml:space="preserve">第一节 服务价格运行</w:t>
      </w:r>
    </w:p>
    <w:p>
      <w:pPr>
        <w:spacing w:before="75" w:after="0"/>
      </w:pPr>
      <w:r>
        <w:rPr/>
        <w:t xml:space="preserve">一、主流服务价格走势</w:t>
      </w:r>
    </w:p>
    <w:p>
      <w:pPr>
        <w:spacing w:before="75" w:after="0"/>
      </w:pPr>
      <w:r>
        <w:rPr/>
        <w:t xml:space="preserve">二、价格波动周期特征</w:t>
      </w:r>
    </w:p>
    <w:p>
      <w:pPr>
        <w:spacing w:before="75" w:after="0"/>
      </w:pPr>
      <w:r>
        <w:rPr/>
        <w:t xml:space="preserve">三、高低点振幅分析</w:t>
      </w:r>
    </w:p>
    <w:p>
      <w:pPr>
        <w:spacing w:before="75" w:after="0"/>
      </w:pPr>
      <w:r>
        <w:rPr/>
        <w:t xml:space="preserve">第二节 细分服务价格</w:t>
      </w:r>
    </w:p>
    <w:p>
      <w:pPr>
        <w:spacing w:before="75" w:after="0"/>
      </w:pPr>
      <w:r>
        <w:rPr/>
        <w:t xml:space="preserve">一、基础运输服务价格</w:t>
      </w:r>
    </w:p>
    <w:p>
      <w:pPr>
        <w:spacing w:before="75" w:after="0"/>
      </w:pPr>
      <w:r>
        <w:rPr/>
        <w:t xml:space="preserve">二、仓储托管服务价格</w:t>
      </w:r>
    </w:p>
    <w:p>
      <w:pPr>
        <w:spacing w:before="75" w:after="0"/>
      </w:pPr>
      <w:r>
        <w:rPr/>
        <w:t xml:space="preserve">三、供应链一体化服务定价</w:t>
      </w:r>
    </w:p>
    <w:p>
      <w:pPr>
        <w:spacing w:before="75" w:after="0"/>
      </w:pPr>
      <w:r>
        <w:rPr/>
        <w:t xml:space="preserve">第三节 价格影响因素</w:t>
      </w:r>
    </w:p>
    <w:p>
      <w:pPr>
        <w:spacing w:before="75" w:after="0"/>
      </w:pPr>
      <w:r>
        <w:rPr/>
        <w:t xml:space="preserve">一、供需关系驱动因素</w:t>
      </w:r>
    </w:p>
    <w:p>
      <w:pPr>
        <w:spacing w:before="75" w:after="0"/>
      </w:pPr>
      <w:r>
        <w:rPr/>
        <w:t xml:space="preserve">二、成本传导影响因素</w:t>
      </w:r>
    </w:p>
    <w:p>
      <w:pPr>
        <w:spacing w:before="75" w:after="0"/>
      </w:pPr>
      <w:r>
        <w:rPr/>
        <w:t xml:space="preserve">三、服务质量溢价因素</w:t>
      </w:r>
    </w:p>
    <w:p>
      <w:pPr>
        <w:spacing w:before="75" w:after="0"/>
      </w:pPr>
      <w:r>
        <w:rPr>
          <w:b w:val="1"/>
          <w:bCs w:val="1"/>
        </w:rPr>
        <w:t xml:space="preserve">第八章 中国工业物流行业产业链结构分析</w:t>
      </w:r>
    </w:p>
    <w:p>
      <w:pPr>
        <w:spacing w:before="75" w:after="0"/>
      </w:pPr>
      <w:r>
        <w:rPr/>
        <w:t xml:space="preserve">第一节 产业链整体架构</w:t>
      </w:r>
    </w:p>
    <w:p>
      <w:pPr>
        <w:spacing w:before="75" w:after="0"/>
      </w:pPr>
      <w:r>
        <w:rPr/>
        <w:t xml:space="preserve">一、上中下游环节划分</w:t>
      </w:r>
    </w:p>
    <w:p>
      <w:pPr>
        <w:spacing w:before="75" w:after="0"/>
      </w:pPr>
      <w:r>
        <w:rPr/>
        <w:t xml:space="preserve">二、产业链价值分配特征</w:t>
      </w:r>
    </w:p>
    <w:p>
      <w:pPr>
        <w:spacing w:before="75" w:after="0"/>
      </w:pPr>
      <w:r>
        <w:rPr/>
        <w:t xml:space="preserve">三、产业链协同发展现状</w:t>
      </w:r>
    </w:p>
    <w:p>
      <w:pPr>
        <w:spacing w:before="75" w:after="0"/>
      </w:pPr>
      <w:r>
        <w:rPr/>
        <w:t xml:space="preserve">第二节 上游基础设施环节</w:t>
      </w:r>
    </w:p>
    <w:p>
      <w:pPr>
        <w:spacing w:before="75" w:after="0"/>
      </w:pPr>
      <w:r>
        <w:rPr/>
        <w:t xml:space="preserve">一、仓储设施建设运营</w:t>
      </w:r>
    </w:p>
    <w:p>
      <w:pPr>
        <w:spacing w:before="75" w:after="0"/>
      </w:pPr>
      <w:r>
        <w:rPr/>
        <w:t xml:space="preserve">二、运输工具装备供给</w:t>
      </w:r>
    </w:p>
    <w:p>
      <w:pPr>
        <w:spacing w:before="75" w:after="0"/>
      </w:pPr>
      <w:r>
        <w:rPr/>
        <w:t xml:space="preserve">三、物流信息化系统配套</w:t>
      </w:r>
    </w:p>
    <w:p>
      <w:pPr>
        <w:spacing w:before="75" w:after="0"/>
      </w:pPr>
      <w:r>
        <w:rPr/>
        <w:t xml:space="preserve">第三节 中游物流服务环节</w:t>
      </w:r>
    </w:p>
    <w:p>
      <w:pPr>
        <w:spacing w:before="75" w:after="0"/>
      </w:pPr>
      <w:r>
        <w:rPr/>
        <w:t xml:space="preserve">一、基础物流服务提供</w:t>
      </w:r>
    </w:p>
    <w:p>
      <w:pPr>
        <w:spacing w:before="75" w:after="0"/>
      </w:pPr>
      <w:r>
        <w:rPr/>
        <w:t xml:space="preserve">二、供应链方案设计实施</w:t>
      </w:r>
    </w:p>
    <w:p>
      <w:pPr>
        <w:spacing w:before="75" w:after="0"/>
      </w:pPr>
      <w:r>
        <w:rPr/>
        <w:t xml:space="preserve">三、物流资源整合调度</w:t>
      </w:r>
    </w:p>
    <w:p>
      <w:pPr>
        <w:spacing w:before="75" w:after="0"/>
      </w:pPr>
      <w:r>
        <w:rPr/>
        <w:t xml:space="preserve">第四节 下游工业应用环节</w:t>
      </w:r>
    </w:p>
    <w:p>
      <w:pPr>
        <w:spacing w:before="75" w:after="0"/>
      </w:pPr>
      <w:r>
        <w:rPr/>
        <w:t xml:space="preserve">一、制造业生产物流应用</w:t>
      </w:r>
    </w:p>
    <w:p>
      <w:pPr>
        <w:spacing w:before="75" w:after="0"/>
      </w:pPr>
      <w:r>
        <w:rPr/>
        <w:t xml:space="preserve">二、工业品流通配送应用</w:t>
      </w:r>
    </w:p>
    <w:p>
      <w:pPr>
        <w:spacing w:before="75" w:after="0"/>
      </w:pPr>
      <w:r>
        <w:rPr/>
        <w:t xml:space="preserve">三、逆向物流回收应用</w:t>
      </w:r>
    </w:p>
    <w:p>
      <w:pPr>
        <w:spacing w:before="75" w:after="0"/>
      </w:pPr>
      <w:r>
        <w:rPr>
          <w:b w:val="1"/>
          <w:bCs w:val="1"/>
        </w:rPr>
        <w:t xml:space="preserve">第九章 2023-2025年中国工业物流行业竞争格局</w:t>
      </w:r>
    </w:p>
    <w:p>
      <w:pPr>
        <w:spacing w:before="75" w:after="0"/>
      </w:pPr>
      <w:r>
        <w:rPr/>
        <w:t xml:space="preserve">第一节 市场集中度分析</w:t>
      </w:r>
    </w:p>
    <w:p>
      <w:pPr>
        <w:spacing w:before="75" w:after="0"/>
      </w:pPr>
      <w:r>
        <w:rPr/>
        <w:t xml:space="preserve">一、整体市场cr3/cr5</w:t>
      </w:r>
    </w:p>
    <w:p>
      <w:pPr>
        <w:spacing w:before="75" w:after="0"/>
      </w:pPr>
      <w:r>
        <w:rPr/>
        <w:t xml:space="preserve">二、中低端市场集中度</w:t>
      </w:r>
    </w:p>
    <w:p>
      <w:pPr>
        <w:spacing w:before="75" w:after="0"/>
      </w:pPr>
      <w:r>
        <w:rPr/>
        <w:t xml:space="preserve">三、高端供应链市场集中度</w:t>
      </w:r>
    </w:p>
    <w:p>
      <w:pPr>
        <w:spacing w:before="75" w:after="0"/>
      </w:pPr>
      <w:r>
        <w:rPr/>
        <w:t xml:space="preserve">第二节 竞争梯队划分</w:t>
      </w:r>
    </w:p>
    <w:p>
      <w:pPr>
        <w:spacing w:before="75" w:after="0"/>
      </w:pPr>
      <w:r>
        <w:rPr/>
        <w:t xml:space="preserve">一、全国性综合服务商阵营</w:t>
      </w:r>
    </w:p>
    <w:p>
      <w:pPr>
        <w:spacing w:before="75" w:after="0"/>
      </w:pPr>
      <w:r>
        <w:rPr/>
        <w:t xml:space="preserve">二、区域性专业服务商阵营</w:t>
      </w:r>
    </w:p>
    <w:p>
      <w:pPr>
        <w:spacing w:before="75" w:after="0"/>
      </w:pPr>
      <w:r>
        <w:rPr/>
        <w:t xml:space="preserve">三、细分领域专精服务商阵营</w:t>
      </w:r>
    </w:p>
    <w:p>
      <w:pPr>
        <w:spacing w:before="75" w:after="0"/>
      </w:pPr>
      <w:r>
        <w:rPr/>
        <w:t xml:space="preserve">第三节 核心竞争要素</w:t>
      </w:r>
    </w:p>
    <w:p>
      <w:pPr>
        <w:spacing w:before="75" w:after="0"/>
      </w:pPr>
      <w:r>
        <w:rPr/>
        <w:t xml:space="preserve">一、网络覆盖能力竞争</w:t>
      </w:r>
    </w:p>
    <w:p>
      <w:pPr>
        <w:spacing w:before="75" w:after="0"/>
      </w:pPr>
      <w:r>
        <w:rPr/>
        <w:t xml:space="preserve">二、资源整合能力竞争</w:t>
      </w:r>
    </w:p>
    <w:p>
      <w:pPr>
        <w:spacing w:before="75" w:after="0"/>
      </w:pPr>
      <w:r>
        <w:rPr/>
        <w:t xml:space="preserve">三、数字化服务能力竞争</w:t>
      </w:r>
    </w:p>
    <w:p>
      <w:pPr>
        <w:spacing w:before="75" w:after="0"/>
      </w:pPr>
      <w:r>
        <w:rPr/>
        <w:t xml:space="preserve">四、成本控制能力竞争</w:t>
      </w:r>
    </w:p>
    <w:p>
      <w:pPr>
        <w:spacing w:before="75" w:after="0"/>
      </w:pPr>
      <w:r>
        <w:rPr>
          <w:b w:val="1"/>
          <w:bCs w:val="1"/>
        </w:rPr>
        <w:t xml:space="preserve">第十章 中国工业物流行业技术发展现状及趋势</w:t>
      </w:r>
    </w:p>
    <w:p>
      <w:pPr>
        <w:spacing w:before="75" w:after="0"/>
      </w:pPr>
      <w:r>
        <w:rPr/>
        <w:t xml:space="preserve">第一节 核心技术应用现状</w:t>
      </w:r>
    </w:p>
    <w:p>
      <w:pPr>
        <w:spacing w:before="75" w:after="0"/>
      </w:pPr>
      <w:r>
        <w:rPr/>
        <w:t xml:space="preserve">一、自动化仓储与分拣技术</w:t>
      </w:r>
    </w:p>
    <w:p>
      <w:pPr>
        <w:spacing w:before="75" w:after="0"/>
      </w:pPr>
      <w:r>
        <w:rPr/>
        <w:t xml:space="preserve">二、工业物联网与溯源技术</w:t>
      </w:r>
    </w:p>
    <w:p>
      <w:pPr>
        <w:spacing w:before="75" w:after="0"/>
      </w:pPr>
      <w:r>
        <w:rPr/>
        <w:t xml:space="preserve">三、大数据需求预测技术</w:t>
      </w:r>
    </w:p>
    <w:p>
      <w:pPr>
        <w:spacing w:before="75" w:after="0"/>
      </w:pPr>
      <w:r>
        <w:rPr/>
        <w:t xml:space="preserve">第二节 技术落地场景进展</w:t>
      </w:r>
    </w:p>
    <w:p>
      <w:pPr>
        <w:spacing w:before="75" w:after="0"/>
      </w:pPr>
      <w:r>
        <w:rPr/>
        <w:t xml:space="preserve">一、智能工厂内部物流场景</w:t>
      </w:r>
    </w:p>
    <w:p>
      <w:pPr>
        <w:spacing w:before="75" w:after="0"/>
      </w:pPr>
      <w:r>
        <w:rPr/>
        <w:t xml:space="preserve">二、无人化园区作业场景</w:t>
      </w:r>
    </w:p>
    <w:p>
      <w:pPr>
        <w:spacing w:before="75" w:after="0"/>
      </w:pPr>
      <w:r>
        <w:rPr/>
        <w:t xml:space="preserve">三、跨境物流数字通关场景</w:t>
      </w:r>
    </w:p>
    <w:p>
      <w:pPr>
        <w:spacing w:before="75" w:after="0"/>
      </w:pPr>
      <w:r>
        <w:rPr/>
        <w:t xml:space="preserve">第三节 未来技术演进趋势</w:t>
      </w:r>
    </w:p>
    <w:p>
      <w:pPr>
        <w:spacing w:before="75" w:after="0"/>
      </w:pPr>
      <w:r>
        <w:rPr/>
        <w:t xml:space="preserve">一、ai大模型在物流调度中的应用</w:t>
      </w:r>
    </w:p>
    <w:p>
      <w:pPr>
        <w:spacing w:before="75" w:after="0"/>
      </w:pPr>
      <w:r>
        <w:rPr/>
        <w:t xml:space="preserve">二、数字孪生供应链技术普及</w:t>
      </w:r>
    </w:p>
    <w:p>
      <w:pPr>
        <w:spacing w:before="75" w:after="0"/>
      </w:pPr>
      <w:r>
        <w:rPr/>
        <w:t xml:space="preserve">三、绿色低碳物流技术迭代</w:t>
      </w:r>
    </w:p>
    <w:p>
      <w:pPr>
        <w:spacing w:before="75" w:after="0"/>
      </w:pPr>
      <w:r>
        <w:rPr>
          <w:b w:val="1"/>
          <w:bCs w:val="1"/>
        </w:rPr>
        <w:t xml:space="preserve">第十一章 2026-2031年中国工业物流行业发展前景预测</w:t>
      </w:r>
    </w:p>
    <w:p>
      <w:pPr>
        <w:spacing w:before="75" w:after="0"/>
      </w:pPr>
      <w:r>
        <w:rPr/>
        <w:t xml:space="preserve">第一节 行业整体规模预测</w:t>
      </w:r>
    </w:p>
    <w:p>
      <w:pPr>
        <w:spacing w:before="75" w:after="0"/>
      </w:pPr>
      <w:r>
        <w:rPr/>
        <w:t xml:space="preserve">一、工业品物流总额年均增速预判</w:t>
      </w:r>
    </w:p>
    <w:p>
      <w:pPr>
        <w:spacing w:before="75" w:after="0"/>
      </w:pPr>
      <w:r>
        <w:rPr/>
        <w:t xml:space="preserve">二、工业物流市场容量增长空间</w:t>
      </w:r>
    </w:p>
    <w:p>
      <w:pPr>
        <w:spacing w:before="75" w:after="0"/>
      </w:pPr>
      <w:r>
        <w:rPr/>
        <w:t xml:space="preserve">三、细分赛道规模增量测算</w:t>
      </w:r>
    </w:p>
    <w:p>
      <w:pPr>
        <w:spacing w:before="75" w:after="0"/>
      </w:pPr>
      <w:r>
        <w:rPr/>
        <w:t xml:space="preserve">第二节 结构升级方向预判</w:t>
      </w:r>
    </w:p>
    <w:p>
      <w:pPr>
        <w:spacing w:before="75" w:after="0"/>
      </w:pPr>
      <w:r>
        <w:rPr/>
        <w:t xml:space="preserve">一、高端供应链服务占比提升路径</w:t>
      </w:r>
    </w:p>
    <w:p>
      <w:pPr>
        <w:spacing w:before="75" w:after="0"/>
      </w:pPr>
      <w:r>
        <w:rPr/>
        <w:t xml:space="preserve">二、区域市场供需匹配优化方向</w:t>
      </w:r>
    </w:p>
    <w:p>
      <w:pPr>
        <w:spacing w:before="75" w:after="0"/>
      </w:pPr>
      <w:r>
        <w:rPr/>
        <w:t xml:space="preserve">三、新兴产业物流需求释放节奏</w:t>
      </w:r>
    </w:p>
    <w:p>
      <w:pPr>
        <w:spacing w:before="75" w:after="0"/>
      </w:pPr>
      <w:r>
        <w:rPr/>
        <w:t xml:space="preserve">第三节 行业发展核心机遇</w:t>
      </w:r>
    </w:p>
    <w:p>
      <w:pPr>
        <w:spacing w:before="75" w:after="0"/>
      </w:pPr>
      <w:r>
        <w:rPr/>
        <w:t xml:space="preserve">一、“十五五”制造升级政策红利</w:t>
      </w:r>
    </w:p>
    <w:p>
      <w:pPr>
        <w:spacing w:before="75" w:after="0"/>
      </w:pPr>
      <w:r>
        <w:rPr/>
        <w:t xml:space="preserve">二、供应链自主可控带来的替代机遇</w:t>
      </w:r>
    </w:p>
    <w:p>
      <w:pPr>
        <w:spacing w:before="75" w:after="0"/>
      </w:pPr>
      <w:r>
        <w:rPr/>
        <w:t xml:space="preserve">三、数字化降本的存量改造空间</w:t>
      </w:r>
    </w:p>
    <w:p>
      <w:pPr>
        <w:spacing w:before="75" w:after="0"/>
      </w:pPr>
      <w:r>
        <w:rPr>
          <w:b w:val="1"/>
          <w:bCs w:val="1"/>
        </w:rPr>
        <w:t xml:space="preserve">第十二章 2026-2031年中国工业物流行业发展趋势研判</w:t>
      </w:r>
    </w:p>
    <w:p>
      <w:pPr>
        <w:spacing w:before="75" w:after="0"/>
      </w:pPr>
      <w:r>
        <w:rPr/>
        <w:t xml:space="preserve">第一节 服务模式创新趋势</w:t>
      </w:r>
    </w:p>
    <w:p>
      <w:pPr>
        <w:spacing w:before="75" w:after="0"/>
      </w:pPr>
      <w:r>
        <w:rPr/>
        <w:t xml:space="preserve">一、全链路一体化服务普及</w:t>
      </w:r>
    </w:p>
    <w:p>
      <w:pPr>
        <w:spacing w:before="75" w:after="0"/>
      </w:pPr>
      <w:r>
        <w:rPr/>
        <w:t xml:space="preserve">二、第四方物流整合能力强化</w:t>
      </w:r>
    </w:p>
    <w:p>
      <w:pPr>
        <w:spacing w:before="75" w:after="0"/>
      </w:pPr>
      <w:r>
        <w:rPr/>
        <w:t xml:space="preserve">三、绿色低碳工业物流体系构建</w:t>
      </w:r>
    </w:p>
    <w:p>
      <w:pPr>
        <w:spacing w:before="75" w:after="0"/>
      </w:pPr>
      <w:r>
        <w:rPr/>
        <w:t xml:space="preserve">第二节 市场格局演变趋势</w:t>
      </w:r>
    </w:p>
    <w:p>
      <w:pPr>
        <w:spacing w:before="75" w:after="0"/>
      </w:pPr>
      <w:r>
        <w:rPr/>
        <w:t xml:space="preserve">一、头部企业集中度持续提升</w:t>
      </w:r>
    </w:p>
    <w:p>
      <w:pPr>
        <w:spacing w:before="75" w:after="0"/>
      </w:pPr>
      <w:r>
        <w:rPr/>
        <w:t xml:space="preserve">二、细分赛道专精服务商崛起</w:t>
      </w:r>
    </w:p>
    <w:p>
      <w:pPr>
        <w:spacing w:before="75" w:after="0"/>
      </w:pPr>
      <w:r>
        <w:rPr/>
        <w:t xml:space="preserve">三、跨区域产业集群物流网络成型</w:t>
      </w:r>
    </w:p>
    <w:p>
      <w:pPr>
        <w:spacing w:before="75" w:after="0"/>
      </w:pPr>
      <w:r>
        <w:rPr/>
        <w:t xml:space="preserve">第三节 技术渗透深化趋势</w:t>
      </w:r>
    </w:p>
    <w:p>
      <w:pPr>
        <w:spacing w:before="75" w:after="0"/>
      </w:pPr>
      <w:r>
        <w:rPr/>
        <w:t xml:space="preserve">一、全流程无人化作业覆盖率提升</w:t>
      </w:r>
    </w:p>
    <w:p>
      <w:pPr>
        <w:spacing w:before="75" w:after="0"/>
      </w:pPr>
      <w:r>
        <w:rPr/>
        <w:t xml:space="preserve">二、跨主体数据协同平台规模化落地</w:t>
      </w:r>
    </w:p>
    <w:p>
      <w:pPr>
        <w:spacing w:before="75" w:after="0"/>
      </w:pPr>
      <w:r>
        <w:rPr/>
        <w:t xml:space="preserve">三、智能决策系统成为核心竞争力</w:t>
      </w:r>
    </w:p>
    <w:p>
      <w:pPr>
        <w:spacing w:before="75" w:after="0"/>
      </w:pPr>
      <w:r>
        <w:rPr>
          <w:b w:val="1"/>
          <w:bCs w:val="1"/>
        </w:rPr>
        <w:t xml:space="preserve">第十三章 2026-2031年中国工业物流行业十五五规划适配分析</w:t>
      </w:r>
    </w:p>
    <w:p>
      <w:pPr>
        <w:spacing w:before="75" w:after="0"/>
      </w:pPr>
      <w:r>
        <w:rPr/>
        <w:t xml:space="preserve">第一节 顶层政策导向衔接</w:t>
      </w:r>
    </w:p>
    <w:p>
      <w:pPr>
        <w:spacing w:before="75" w:after="0"/>
      </w:pPr>
      <w:r>
        <w:rPr/>
        <w:t xml:space="preserve">一、国家“十五五”现代物流专项规划对接</w:t>
      </w:r>
    </w:p>
    <w:p>
      <w:pPr>
        <w:spacing w:before="75" w:after="0"/>
      </w:pPr>
      <w:r>
        <w:rPr/>
        <w:t xml:space="preserve">二、八部门工业物流培育政策落地要点</w:t>
      </w:r>
    </w:p>
    <w:p>
      <w:pPr>
        <w:spacing w:before="75" w:after="0"/>
      </w:pPr>
      <w:r>
        <w:rPr/>
        <w:t xml:space="preserve">三、多式联运“一单制”政策推进路径</w:t>
      </w:r>
    </w:p>
    <w:p>
      <w:pPr>
        <w:spacing w:before="75" w:after="0"/>
      </w:pPr>
      <w:r>
        <w:rPr/>
        <w:t xml:space="preserve">第二节 行业重点任务拆解</w:t>
      </w:r>
    </w:p>
    <w:p>
      <w:pPr>
        <w:spacing w:before="75" w:after="0"/>
      </w:pPr>
      <w:r>
        <w:rPr/>
        <w:t xml:space="preserve">一、供应链自主可控能力建设任务</w:t>
      </w:r>
    </w:p>
    <w:p>
      <w:pPr>
        <w:spacing w:before="75" w:after="0"/>
      </w:pPr>
      <w:r>
        <w:rPr/>
        <w:t xml:space="preserve">二、工业物流数字化转型专项工程</w:t>
      </w:r>
    </w:p>
    <w:p>
      <w:pPr>
        <w:spacing w:before="75" w:after="0"/>
      </w:pPr>
      <w:r>
        <w:rPr/>
        <w:t xml:space="preserve">三、绿色低碳物流体系建设目标</w:t>
      </w:r>
    </w:p>
    <w:p>
      <w:pPr>
        <w:spacing w:before="75" w:after="0"/>
      </w:pPr>
      <w:r>
        <w:rPr/>
        <w:t xml:space="preserve">第三节 区域规划协同布局</w:t>
      </w:r>
    </w:p>
    <w:p>
      <w:pPr>
        <w:spacing w:before="75" w:after="0"/>
      </w:pPr>
      <w:r>
        <w:rPr/>
        <w:t xml:space="preserve">一、长三角/珠三角工业物流集群配套规划</w:t>
      </w:r>
    </w:p>
    <w:p>
      <w:pPr>
        <w:spacing w:before="75" w:after="0"/>
      </w:pPr>
      <w:r>
        <w:rPr/>
        <w:t xml:space="preserve">二、中西部制造业基地物流补短板方向</w:t>
      </w:r>
    </w:p>
    <w:p>
      <w:pPr>
        <w:spacing w:before="75" w:after="0"/>
      </w:pPr>
      <w:r>
        <w:rPr/>
        <w:t xml:space="preserve">三、跨境工业物流枢纽建设布局指引</w:t>
      </w:r>
    </w:p>
    <w:p>
      <w:pPr>
        <w:spacing w:before="75" w:after="0"/>
      </w:pPr>
      <w:r>
        <w:rPr>
          <w:b w:val="1"/>
          <w:bCs w:val="1"/>
        </w:rPr>
        <w:t xml:space="preserve">第十四章 行业投资与经营策略建议</w:t>
      </w:r>
    </w:p>
    <w:p>
      <w:pPr>
        <w:spacing w:before="75" w:after="0"/>
      </w:pPr>
      <w:r>
        <w:rPr/>
        <w:t xml:space="preserve">第一节 投资机会挖掘</w:t>
      </w:r>
    </w:p>
    <w:p>
      <w:pPr>
        <w:spacing w:before="75" w:after="0"/>
      </w:pPr>
      <w:r>
        <w:rPr/>
        <w:t xml:space="preserve">一、高端物流装备赛道投资机会</w:t>
      </w:r>
    </w:p>
    <w:p>
      <w:pPr>
        <w:spacing w:before="75" w:after="0"/>
      </w:pPr>
      <w:r>
        <w:rPr/>
        <w:t xml:space="preserve">二、工业物流数字化平台布局机会</w:t>
      </w:r>
    </w:p>
    <w:p>
      <w:pPr>
        <w:spacing w:before="75" w:after="0"/>
      </w:pPr>
      <w:r>
        <w:rPr/>
        <w:t xml:space="preserve">三、细分领域专精服务商并购机会</w:t>
      </w:r>
    </w:p>
    <w:p>
      <w:pPr>
        <w:spacing w:before="75" w:after="0"/>
      </w:pPr>
      <w:r>
        <w:rPr/>
        <w:t xml:space="preserve">第二节 企业经营策略建议</w:t>
      </w:r>
    </w:p>
    <w:p>
      <w:pPr>
        <w:spacing w:before="75" w:after="0"/>
      </w:pPr>
      <w:r>
        <w:rPr/>
        <w:t xml:space="preserve">一、头部服务商全国网络扩张策略</w:t>
      </w:r>
    </w:p>
    <w:p>
      <w:pPr>
        <w:spacing w:before="75" w:after="0"/>
      </w:pPr>
      <w:r>
        <w:rPr/>
        <w:t xml:space="preserve">二、区域服务商差异化深耕策略</w:t>
      </w:r>
    </w:p>
    <w:p>
      <w:pPr>
        <w:spacing w:before="75" w:after="0"/>
      </w:pPr>
      <w:r>
        <w:rPr/>
        <w:t xml:space="preserve">三、制造企业自营物流社会化转型路径</w:t>
      </w:r>
    </w:p>
    <w:p>
      <w:pPr>
        <w:spacing w:before="75" w:after="0"/>
      </w:pPr>
      <w:r>
        <w:rPr/>
        <w:t xml:space="preserve">第三节 风险规避提示</w:t>
      </w:r>
    </w:p>
    <w:p>
      <w:pPr>
        <w:spacing w:before="75" w:after="0"/>
      </w:pPr>
      <w:r>
        <w:rPr/>
        <w:t xml:space="preserve">一、重资产投入的回报周期风险</w:t>
      </w:r>
    </w:p>
    <w:p>
      <w:pPr>
        <w:spacing w:before="75" w:after="0"/>
      </w:pPr>
      <w:r>
        <w:rPr/>
        <w:t xml:space="preserve">二、数字化转型的投入产出失衡风险</w:t>
      </w:r>
    </w:p>
    <w:p>
      <w:pPr>
        <w:spacing w:before="75" w:after="0"/>
      </w:pPr>
      <w:r>
        <w:rPr/>
        <w:t xml:space="preserve">三、区域市场同质化竞争风险</w:t>
      </w:r>
    </w:p>
    <w:p>
      <w:pPr>
        <w:spacing w:before="75" w:after="0"/>
      </w:pPr>
      <w:r>
        <w:rPr>
          <w:b w:val="1"/>
          <w:bCs w:val="1"/>
        </w:rPr>
        <w:t xml:space="preserve">图表目录</w:t>
      </w:r>
    </w:p>
    <w:p>
      <w:pPr>
        <w:spacing w:before="75" w:after="0"/>
      </w:pPr>
      <w:r>
        <w:rPr/>
        <w:t xml:space="preserve">图表：2023-2025年全球工业物流市场规模及增速</w:t>
      </w:r>
    </w:p>
    <w:p>
      <w:pPr>
        <w:spacing w:before="75" w:after="0"/>
      </w:pPr>
      <w:r>
        <w:rPr/>
        <w:t xml:space="preserve">图表：2023-2025年中国工业品物流总额及增速</w:t>
      </w:r>
    </w:p>
    <w:p>
      <w:pPr>
        <w:spacing w:before="75" w:after="0"/>
      </w:pPr>
      <w:r>
        <w:rPr/>
        <w:t xml:space="preserve">图表：2023-2025年中国工业物流市场规模及增速</w:t>
      </w:r>
    </w:p>
    <w:p>
      <w:pPr>
        <w:spacing w:before="75" w:after="0"/>
      </w:pPr>
      <w:r>
        <w:rPr/>
        <w:t xml:space="preserve">图表：2023-2025年中国工业物流下游应用结构占比</w:t>
      </w:r>
    </w:p>
    <w:p>
      <w:pPr>
        <w:spacing w:before="75" w:after="0"/>
      </w:pPr>
      <w:r>
        <w:rPr/>
        <w:t xml:space="preserve">图表：2023-2025年中国工业物流成本结构占比</w:t>
      </w:r>
    </w:p>
    <w:p>
      <w:pPr>
        <w:spacing w:before="75" w:after="0"/>
      </w:pPr>
      <w:r>
        <w:rPr/>
        <w:t xml:space="preserve">图表：2023-2025年中国工业物流主流服务价格走势</w:t>
      </w:r>
    </w:p>
    <w:p>
      <w:pPr>
        <w:spacing w:before="75" w:after="0"/>
      </w:pPr>
      <w:r>
        <w:rPr/>
        <w:t xml:space="preserve">图表：中国工业物流行业产业链结构示意图</w:t>
      </w:r>
    </w:p>
    <w:p>
      <w:pPr>
        <w:spacing w:before="75" w:after="0"/>
      </w:pPr>
      <w:r>
        <w:rPr/>
        <w:t xml:space="preserve">图表：2023-2025年中国工业物流行业cr3/cr5变化趋势</w:t>
      </w:r>
    </w:p>
    <w:p>
      <w:pPr>
        <w:spacing w:before="75" w:after="0"/>
      </w:pPr>
      <w:r>
        <w:rPr/>
        <w:t xml:space="preserve">图表：2023-2025年中国工业物流行业区域分布</w:t>
      </w:r>
    </w:p>
    <w:p>
      <w:pPr>
        <w:spacing w:before="75" w:after="0"/>
      </w:pPr>
      <w:r>
        <w:rPr/>
        <w:t xml:space="preserve">图表：2026-2031年中国工业物流市场规模预测</w:t>
      </w:r>
    </w:p>
    <w:p>
      <w:pPr>
        <w:spacing w:before="75" w:after="0"/>
      </w:pPr>
      <w:r>
        <w:rPr/>
        <w:t xml:space="preserve">图表：2026-2031年中国工业物流细分领域规模预测</w:t>
      </w:r>
    </w:p>
    <w:p>
      <w:pPr>
        <w:spacing w:before="75" w:after="0"/>
      </w:pPr>
      <w:r>
        <w:rPr/>
        <w:t xml:space="preserve">图表：2026-2031年中国工业物流数字化渗透率预测</w:t>
      </w:r>
    </w:p>
    <w:p>
      <w:pPr>
        <w:spacing w:before="75" w:after="0"/>
      </w:pPr>
      <w:r>
        <w:rPr/>
        <w:t xml:space="preserve">图表：工业物流行业业务分类体系</w:t>
      </w:r>
    </w:p>
    <w:p>
      <w:pPr>
        <w:spacing w:before="75" w:after="0"/>
      </w:pPr>
      <w:r>
        <w:rPr/>
        <w:t xml:space="preserve">图表：2023-2025年全球工业物流市场规模统计</w:t>
      </w:r>
    </w:p>
    <w:p>
      <w:pPr>
        <w:spacing w:before="75" w:after="0"/>
      </w:pPr>
      <w:r>
        <w:rPr/>
        <w:t xml:space="preserve">图表：2023-2025年中国工业品物流总额统计</w:t>
      </w:r>
    </w:p>
    <w:p>
      <w:pPr>
        <w:spacing w:before="75" w:after="0"/>
      </w:pPr>
      <w:r>
        <w:rPr/>
        <w:t xml:space="preserve">图表：2023-2025年中国工业物流市场规模统计</w:t>
      </w:r>
    </w:p>
    <w:p>
      <w:pPr>
        <w:spacing w:before="75" w:after="0"/>
      </w:pPr>
      <w:r>
        <w:rPr/>
        <w:t xml:space="preserve">图表：2023-2025年中国工业物流下游应用结构统计</w:t>
      </w:r>
    </w:p>
    <w:p>
      <w:pPr>
        <w:spacing w:before="75" w:after="0"/>
      </w:pPr>
      <w:r>
        <w:rPr/>
        <w:t xml:space="preserve">图表：2023-2025年中国工业物流成本结构统计</w:t>
      </w:r>
    </w:p>
    <w:p>
      <w:pPr>
        <w:spacing w:before="75" w:after="0"/>
      </w:pPr>
      <w:r>
        <w:rPr/>
        <w:t xml:space="preserve">图表：2023-2025年中国工业物流价格走势统计</w:t>
      </w:r>
    </w:p>
    <w:p>
      <w:pPr>
        <w:spacing w:before="75" w:after="0"/>
      </w:pPr>
      <w:r>
        <w:rPr/>
        <w:t xml:space="preserve">图表：中国工业物流行业产业链价值分配</w:t>
      </w:r>
    </w:p>
    <w:p>
      <w:pPr>
        <w:spacing w:before="75" w:after="0"/>
      </w:pPr>
      <w:r>
        <w:rPr/>
        <w:t xml:space="preserve">图表：2023-2025年中国工业物流行业市场集中度统计</w:t>
      </w:r>
    </w:p>
    <w:p>
      <w:pPr>
        <w:spacing w:before="75" w:after="0"/>
      </w:pPr>
      <w:r>
        <w:rPr/>
        <w:t xml:space="preserve">图表：2023-2025年中国工业物流行业区域分布统计</w:t>
      </w:r>
    </w:p>
    <w:p>
      <w:pPr>
        <w:spacing w:before="75" w:after="0"/>
      </w:pPr>
      <w:r>
        <w:rPr/>
        <w:t xml:space="preserve">图表：2026-2031年中国工业物流市场预测数据</w:t>
      </w:r>
    </w:p>
    <w:p>
      <w:pPr>
        <w:spacing w:before="75" w:after="0"/>
      </w:pPr>
      <w:r>
        <w:rPr/>
        <w:t xml:space="preserve">图表：2026-2031年中国工业物流细分领域预测数据</w:t>
      </w:r>
    </w:p>
    <w:p>
      <w:pPr>
        <w:spacing w:before="75" w:after="0"/>
      </w:pPr>
      <w:r>
        <w:rPr/>
        <w:t xml:space="preserve">图表：中国工业物流行业十五五发展目标分解</w:t>
      </w:r>
    </w:p>
    <w:p>
      <w:pPr>
        <w:spacing w:before="75" w:after="0"/>
      </w:pPr>
      <w:r>
        <w:rPr/>
        <w:t xml:space="preserve">图表：2026-2031年中国工业物流行业风险评级</w:t>
      </w:r>
    </w:p>
    <w:p>
      <w:pPr>
        <w:spacing w:before="75" w:after="0"/>
      </w:pPr>
      <w:r>
        <w:rPr/>
        <w:t xml:space="preserve">图表：中国工业物流行业技术发展路线表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本文地址：https://www.51baogao.cn/baogao/20260626/4068505.shtml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6/406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2026-2031年中国工业物流行业全景调研及发展前景预测研究报告</dc:title>
  <dc:description>2026-2031年中国工业物流行业全景调研及发展前景预测研究报告</dc:description>
  <dc:subject>2026-2031年中国工业物流行业全景调研及发展前景预测研究报告</dc:subject>
  <cp:keywords>研究报告</cp:keywords>
  <cp:category>研究报告</cp:category>
  <cp:lastModifiedBy>北京中道泰和信息咨询有限公司</cp:lastModifiedBy>
  <dcterms:created xsi:type="dcterms:W3CDTF">2026-06-26T09:02:55+08:00</dcterms:created>
  <dcterms:modified xsi:type="dcterms:W3CDTF">2026-06-26T09:02:55+08:00</dcterms:modified>
</cp:coreProperties>
</file>

<file path=docProps/custom.xml><?xml version="1.0" encoding="utf-8"?>
<Properties xmlns="http://schemas.openxmlformats.org/officeDocument/2006/custom-properties" xmlns:vt="http://schemas.openxmlformats.org/officeDocument/2006/docPropsVTypes"/>
</file>