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2026年全球半导体芯片行业市场规模、领先企业国内外市场份额及排名</w:t>
      </w:r>
    </w:p>
    <w:p>
      <w:pPr>
        <w:spacing w:after="150"/>
      </w:pPr>
      <w:r>
        <w:rPr>
          <w:b w:val="1"/>
          <w:bCs w:val="1"/>
        </w:rPr>
        <w:t xml:space="preserve">报告简介</w:t>
      </w:r>
    </w:p>
    <w:p>
      <w:pPr>
        <w:spacing w:after="150"/>
      </w:pPr>
      <w:r>
        <w:rPr/>
        <w:t xml:space="preserve">半导体芯片是基于半导体材料制备的集成电路核心元件，通过精密制程实现信息处理、存储、传输与控制功能，涵盖逻辑芯片、存储芯片、模拟芯片、功率芯片及传感器等核心品类，是现代电子信息产业的核心基石与科技硬实力的核心载体。作为支撑数字经济、智能制造、人工智能、新能源汽车等战略产业发展的基础性、先导性产业，半导体芯片贯穿电子信息全产业链，广泛应用于数据中心、消费电子、工业控制、汽车电子、航空航天等关键领域，其技术水平与产业规模直接决定全球科技产业竞争格局。</w:t>
      </w:r>
    </w:p>
    <w:p>
      <w:pPr>
        <w:spacing w:after="150"/>
      </w:pPr>
      <w:r>
        <w:rPr/>
        <w:t xml:space="preserve">当前全球半导体芯片行业正处于周期复苏与结构变革叠加、需求重构与竞争加剧并存、技术迭代与国产替代加速的关键发展阶段。行业增长动力从传统消费电子全面转向AI算力、数据中心、汽车电子等新兴领域，市场呈现结构性高景气特征，高性能存储、先进制程逻辑芯片需求尤为旺盛。国际头部企业凭借技术壁垒、专利布局与生态优势，在高端芯片、核心设备及材料领域占据主导地位;全球产业链格局加速重构，区域化、本土化趋势凸显，中国等新兴市场依托政策支持与市场需求，推动产业快速发展，在成熟制程、先进封装等领域持续突破，国产替代进程不断深化。同时，行业面临技术壁垒高、研发投入大、供应链安全及地缘政治等多重挑战。未来，全球半导体芯片行业将呈现技术先进化、需求场景化、产业集群化、竞争生态化的核心发展趋势。技术层面，先进制程、先进封装、新材料应用协同推进，AI芯片、高带宽存储等产品持续迭代，算力密度与能效比不断提升。需求层面，AI大模型、边缘计算、智能汽车、工业互联网等场景深度渗透，推动芯片产品向专用化、定制化方向发展，差异化需求持续释放。产业层面，产业链上下游协同整合加速，设计、制造、封测及设备材料企业联动发展，产业集群效应日益显著。竞争层面，企业竞争从单一产品比拼转向技术、生态、供应链的综合实力较量，头部效应持续凸显，市场集中度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半导体芯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一、半导体芯片定义</w:t>
      </w:r>
    </w:p>
    <w:p>
      <w:pPr>
        <w:spacing w:before="75" w:after="0"/>
      </w:pPr>
      <w:r>
        <w:rPr/>
        <w:t xml:space="preserve">二、半导体芯片产品特征</w:t>
      </w:r>
    </w:p>
    <w:p>
      <w:pPr>
        <w:spacing w:before="75" w:after="0"/>
      </w:pPr>
      <w:r>
        <w:rPr/>
        <w:t xml:space="preserve">第二节 半导体芯片行业归属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全球及国内半导体芯片市场规模</w:t>
      </w:r>
    </w:p>
    <w:p>
      <w:pPr>
        <w:spacing w:before="75" w:after="0"/>
      </w:pPr>
      <w:r>
        <w:rPr/>
        <w:t xml:space="preserve">一、2022-2025年全球半导体芯片市场规模</w:t>
      </w:r>
    </w:p>
    <w:p>
      <w:pPr>
        <w:spacing w:before="75" w:after="0"/>
      </w:pPr>
      <w:r>
        <w:rPr/>
        <w:t xml:space="preserve">二、2022-2025年国内半导体芯片市场规模</w:t>
      </w:r>
    </w:p>
    <w:p>
      <w:pPr>
        <w:spacing w:before="75" w:after="0"/>
      </w:pPr>
      <w:r>
        <w:rPr/>
        <w:t xml:space="preserve">第四节 半导体芯片行业发展现状分析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半导体芯片行业发展影响因素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全球半导体芯片行业发展状况概览</w:t>
      </w:r>
    </w:p>
    <w:p>
      <w:pPr>
        <w:spacing w:before="75" w:after="0"/>
      </w:pPr>
      <w:r>
        <w:rPr/>
        <w:t xml:space="preserve">一、全球半导体芯片产能及区域分布</w:t>
      </w:r>
    </w:p>
    <w:p>
      <w:pPr>
        <w:spacing w:before="75" w:after="0"/>
      </w:pPr>
      <w:r>
        <w:rPr/>
        <w:t xml:space="preserve">二、全球半导体芯片产品结构</w:t>
      </w:r>
    </w:p>
    <w:p>
      <w:pPr>
        <w:spacing w:before="75" w:after="0"/>
      </w:pPr>
      <w:r>
        <w:rPr/>
        <w:t xml:space="preserve">第二节 全球半导体芯片市场竞争分析</w:t>
      </w:r>
    </w:p>
    <w:p>
      <w:pPr>
        <w:spacing w:before="75" w:after="0"/>
      </w:pPr>
      <w:r>
        <w:rPr/>
        <w:t xml:space="preserve">一、全球半导体芯片市场集中度</w:t>
      </w:r>
    </w:p>
    <w:p>
      <w:pPr>
        <w:spacing w:before="75" w:after="0"/>
      </w:pPr>
      <w:r>
        <w:rPr/>
        <w:t xml:space="preserve">二、全球半导体芯片行业竞争梯队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全球半导体芯片领先企业市场占有率及排名(按营收)</w:t>
      </w:r>
    </w:p>
    <w:p>
      <w:pPr>
        <w:spacing w:before="75" w:after="0"/>
      </w:pPr>
      <w:r>
        <w:rPr/>
        <w:t xml:space="preserve">一、2023-2025年全球半导体芯片领先企业营业收入</w:t>
      </w:r>
    </w:p>
    <w:p>
      <w:pPr>
        <w:spacing w:before="75" w:after="0"/>
      </w:pPr>
      <w:r>
        <w:rPr/>
        <w:t xml:space="preserve">二、2023-2025年全球半导体芯片领先企业市场份额</w:t>
      </w:r>
    </w:p>
    <w:p>
      <w:pPr>
        <w:spacing w:before="75" w:after="0"/>
      </w:pPr>
      <w:r>
        <w:rPr/>
        <w:t xml:space="preserve">三、2023-2025年全球半导体芯片领先企业排名</w:t>
      </w:r>
    </w:p>
    <w:p>
      <w:pPr>
        <w:spacing w:before="75" w:after="0"/>
      </w:pPr>
      <w:r>
        <w:rPr/>
        <w:t xml:space="preserve">第四节 国内半导体芯片领先企业市场占有率及排名(按营收)</w:t>
      </w:r>
    </w:p>
    <w:p>
      <w:pPr>
        <w:spacing w:before="75" w:after="0"/>
      </w:pPr>
      <w:r>
        <w:rPr/>
        <w:t xml:space="preserve">一、2023-2025年国内半导体芯片领先企业营业收入</w:t>
      </w:r>
    </w:p>
    <w:p>
      <w:pPr>
        <w:spacing w:before="75" w:after="0"/>
      </w:pPr>
      <w:r>
        <w:rPr/>
        <w:t xml:space="preserve">二、2023-2025年国内半导体芯片领先企业市场份额</w:t>
      </w:r>
    </w:p>
    <w:p>
      <w:pPr>
        <w:spacing w:before="75" w:after="0"/>
      </w:pPr>
      <w:r>
        <w:rPr/>
        <w:t xml:space="preserve">三、2023-2025年国内半导体芯片领先企业排名</w:t>
      </w:r>
    </w:p>
    <w:p>
      <w:pPr>
        <w:spacing w:before="75" w:after="0"/>
      </w:pPr>
      <w:r>
        <w:rPr/>
        <w:t xml:space="preserve">第五节 2025年全球半导体芯片行业资本运作分析</w:t>
      </w:r>
    </w:p>
    <w:p>
      <w:pPr>
        <w:spacing w:before="75" w:after="0"/>
      </w:pPr>
      <w:r>
        <w:rPr/>
        <w:t xml:space="preserve">一、2025年全球半导体芯片行业重大投资并购事件</w:t>
      </w:r>
    </w:p>
    <w:p>
      <w:pPr>
        <w:spacing w:before="75" w:after="0"/>
      </w:pPr>
      <w:r>
        <w:rPr/>
        <w:t xml:space="preserve">二、2025年全球半导体芯片行业重大投资并购事件对行业的影响分析</w:t>
      </w:r>
    </w:p>
    <w:p>
      <w:pPr>
        <w:spacing w:before="75" w:after="0"/>
      </w:pPr>
      <w:r>
        <w:rPr>
          <w:b w:val="1"/>
          <w:bCs w:val="1"/>
        </w:rPr>
        <w:t xml:space="preserve">第三章 全球半导体芯片行业主要国家（地区）分析</w:t>
      </w:r>
    </w:p>
    <w:p>
      <w:pPr>
        <w:spacing w:before="75" w:after="0"/>
      </w:pPr>
      <w:r>
        <w:rPr/>
        <w:t xml:space="preserve">第一节 美国半导体芯片行业分析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三、2023-2025年美国半导体芯片市场规模</w:t>
      </w:r>
    </w:p>
    <w:p>
      <w:pPr>
        <w:spacing w:before="75" w:after="0"/>
      </w:pPr>
      <w:r>
        <w:rPr/>
        <w:t xml:space="preserve">四、2026-2031年美国半导体芯片市场规模预测</w:t>
      </w:r>
    </w:p>
    <w:p>
      <w:pPr>
        <w:spacing w:before="75" w:after="0"/>
      </w:pPr>
      <w:r>
        <w:rPr/>
        <w:t xml:space="preserve">五、美国半导体芯片行业典型企业分析</w:t>
      </w:r>
    </w:p>
    <w:p>
      <w:pPr>
        <w:spacing w:before="75" w:after="0"/>
      </w:pPr>
      <w:r>
        <w:rPr/>
        <w:t xml:space="preserve">第二节 德国半导体芯片行业分析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三、2023-2025年德国半导体芯片市场规模</w:t>
      </w:r>
    </w:p>
    <w:p>
      <w:pPr>
        <w:spacing w:before="75" w:after="0"/>
      </w:pPr>
      <w:r>
        <w:rPr/>
        <w:t xml:space="preserve">四、2026-2031年德国半导体芯片市场规模预测</w:t>
      </w:r>
    </w:p>
    <w:p>
      <w:pPr>
        <w:spacing w:before="75" w:after="0"/>
      </w:pPr>
      <w:r>
        <w:rPr/>
        <w:t xml:space="preserve">五、德国半导体芯片行业典型企业分析</w:t>
      </w:r>
    </w:p>
    <w:p>
      <w:pPr>
        <w:spacing w:before="75" w:after="0"/>
      </w:pPr>
      <w:r>
        <w:rPr/>
        <w:t xml:space="preserve">第三节 日本半导体芯片行业分析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三、2023-2025年日本半导体芯片市场规模</w:t>
      </w:r>
    </w:p>
    <w:p>
      <w:pPr>
        <w:spacing w:before="75" w:after="0"/>
      </w:pPr>
      <w:r>
        <w:rPr/>
        <w:t xml:space="preserve">四、2026-2031年日本半导体芯片市场规模预测</w:t>
      </w:r>
    </w:p>
    <w:p>
      <w:pPr>
        <w:spacing w:before="75" w:after="0"/>
      </w:pPr>
      <w:r>
        <w:rPr/>
        <w:t xml:space="preserve">五、日本半导体芯片行业典型企业分析</w:t>
      </w:r>
    </w:p>
    <w:p>
      <w:pPr>
        <w:spacing w:before="75" w:after="0"/>
      </w:pPr>
      <w:r>
        <w:rPr/>
        <w:t xml:space="preserve">第四节 韩国半导体芯片行业分析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三、2023-2025年韩国半导体芯片市场规模</w:t>
      </w:r>
    </w:p>
    <w:p>
      <w:pPr>
        <w:spacing w:before="75" w:after="0"/>
      </w:pPr>
      <w:r>
        <w:rPr/>
        <w:t xml:space="preserve">四、2026-2031年韩国半导体芯片市场规模预测</w:t>
      </w:r>
    </w:p>
    <w:p>
      <w:pPr>
        <w:spacing w:before="75" w:after="0"/>
      </w:pPr>
      <w:r>
        <w:rPr/>
        <w:t xml:space="preserve">五、韩国半导体芯片行业典型企业分析</w:t>
      </w:r>
    </w:p>
    <w:p>
      <w:pPr>
        <w:spacing w:before="75" w:after="0"/>
      </w:pPr>
      <w:r>
        <w:rPr/>
        <w:t xml:space="preserve">第五节 中国半导体芯片行业分析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三、2023-2025年中国半导体芯片市场规模</w:t>
      </w:r>
    </w:p>
    <w:p>
      <w:pPr>
        <w:spacing w:before="75" w:after="0"/>
      </w:pPr>
      <w:r>
        <w:rPr/>
        <w:t xml:space="preserve">四、2026-2031年中国半导体芯片市场规模预测</w:t>
      </w:r>
    </w:p>
    <w:p>
      <w:pPr>
        <w:spacing w:before="75" w:after="0"/>
      </w:pPr>
      <w:r>
        <w:rPr/>
        <w:t xml:space="preserve">五、中国半导体芯片行业典型企业分析</w:t>
      </w:r>
    </w:p>
    <w:p>
      <w:pPr>
        <w:spacing w:before="75" w:after="0"/>
      </w:pPr>
      <w:r>
        <w:rPr>
          <w:b w:val="1"/>
          <w:bCs w:val="1"/>
        </w:rPr>
        <w:t xml:space="preserve">第四章 半导体芯片细分行业分析</w:t>
      </w:r>
    </w:p>
    <w:p>
      <w:pPr>
        <w:spacing w:before="75" w:after="0"/>
      </w:pPr>
      <w:r>
        <w:rPr/>
        <w:t xml:space="preserve">第一节 逻辑芯片</w:t>
      </w:r>
    </w:p>
    <w:p>
      <w:pPr>
        <w:spacing w:before="75" w:after="0"/>
      </w:pPr>
      <w:r>
        <w:rPr/>
        <w:t xml:space="preserve">一、全球逻辑芯片市场规模(2021vs2025vs2030)</w:t>
      </w:r>
    </w:p>
    <w:p>
      <w:pPr>
        <w:spacing w:before="75" w:after="0"/>
      </w:pPr>
      <w:r>
        <w:rPr/>
        <w:t xml:space="preserve">二、全球逻辑芯片主要供应商及其市场份额(按2025年营收)</w:t>
      </w:r>
    </w:p>
    <w:p>
      <w:pPr>
        <w:spacing w:before="75" w:after="0"/>
      </w:pPr>
      <w:r>
        <w:rPr/>
        <w:t xml:space="preserve">三、中国逻辑芯片市场规模(2021vs2025vs2030)</w:t>
      </w:r>
    </w:p>
    <w:p>
      <w:pPr>
        <w:spacing w:before="75" w:after="0"/>
      </w:pPr>
      <w:r>
        <w:rPr/>
        <w:t xml:space="preserve">四、中国逻辑芯片主要供应商及其市场份额(按2025年营收)</w:t>
      </w:r>
    </w:p>
    <w:p>
      <w:pPr>
        <w:spacing w:before="75" w:after="0"/>
      </w:pPr>
      <w:r>
        <w:rPr/>
        <w:t xml:space="preserve">五、逻辑芯片未来发展趋势预测</w:t>
      </w:r>
    </w:p>
    <w:p>
      <w:pPr>
        <w:spacing w:before="75" w:after="0"/>
      </w:pPr>
      <w:r>
        <w:rPr/>
        <w:t xml:space="preserve">第二节 存储芯片</w:t>
      </w:r>
    </w:p>
    <w:p>
      <w:pPr>
        <w:spacing w:before="75" w:after="0"/>
      </w:pPr>
      <w:r>
        <w:rPr/>
        <w:t xml:space="preserve">一、全球存储芯片市场规模(2021vs2025vs2030)</w:t>
      </w:r>
    </w:p>
    <w:p>
      <w:pPr>
        <w:spacing w:before="75" w:after="0"/>
      </w:pPr>
      <w:r>
        <w:rPr/>
        <w:t xml:space="preserve">二、全球存储芯片主要供应商及其市场份额(按2025年营收)</w:t>
      </w:r>
    </w:p>
    <w:p>
      <w:pPr>
        <w:spacing w:before="75" w:after="0"/>
      </w:pPr>
      <w:r>
        <w:rPr/>
        <w:t xml:space="preserve">三、中国存储芯片市场规模(2021vs2025vs2030)</w:t>
      </w:r>
    </w:p>
    <w:p>
      <w:pPr>
        <w:spacing w:before="75" w:after="0"/>
      </w:pPr>
      <w:r>
        <w:rPr/>
        <w:t xml:space="preserve">四、中国存储芯片主要供应商及其市场份额(按2025年营收)</w:t>
      </w:r>
    </w:p>
    <w:p>
      <w:pPr>
        <w:spacing w:before="75" w:after="0"/>
      </w:pPr>
      <w:r>
        <w:rPr/>
        <w:t xml:space="preserve">五、存储芯片未来发展趋势预测</w:t>
      </w:r>
    </w:p>
    <w:p>
      <w:pPr>
        <w:spacing w:before="75" w:after="0"/>
      </w:pPr>
      <w:r>
        <w:rPr/>
        <w:t xml:space="preserve">第三节 模拟芯片</w:t>
      </w:r>
    </w:p>
    <w:p>
      <w:pPr>
        <w:spacing w:before="75" w:after="0"/>
      </w:pPr>
      <w:r>
        <w:rPr/>
        <w:t xml:space="preserve">一、全球模拟芯片市场规模(2021vs2025vs2030)</w:t>
      </w:r>
    </w:p>
    <w:p>
      <w:pPr>
        <w:spacing w:before="75" w:after="0"/>
      </w:pPr>
      <w:r>
        <w:rPr/>
        <w:t xml:space="preserve">二、全球模拟芯片主要供应商及其市场份额(按2025年营收)</w:t>
      </w:r>
    </w:p>
    <w:p>
      <w:pPr>
        <w:spacing w:before="75" w:after="0"/>
      </w:pPr>
      <w:r>
        <w:rPr/>
        <w:t xml:space="preserve">三、中国模拟芯片市场规模(2021vs2025vs2030)</w:t>
      </w:r>
    </w:p>
    <w:p>
      <w:pPr>
        <w:spacing w:before="75" w:after="0"/>
      </w:pPr>
      <w:r>
        <w:rPr/>
        <w:t xml:space="preserve">四、中国模拟芯片主要供应商及其市场份额(按2025年营收)</w:t>
      </w:r>
    </w:p>
    <w:p>
      <w:pPr>
        <w:spacing w:before="75" w:after="0"/>
      </w:pPr>
      <w:r>
        <w:rPr/>
        <w:t xml:space="preserve">五、模拟芯片未来发展趋势预测</w:t>
      </w:r>
    </w:p>
    <w:p>
      <w:pPr>
        <w:spacing w:before="75" w:after="0"/>
      </w:pPr>
      <w:r>
        <w:rPr/>
        <w:t xml:space="preserve">第四节 功率芯片</w:t>
      </w:r>
    </w:p>
    <w:p>
      <w:pPr>
        <w:spacing w:before="75" w:after="0"/>
      </w:pPr>
      <w:r>
        <w:rPr/>
        <w:t xml:space="preserve">一、全球功率芯片市场规模(2021vs2025vs2030)</w:t>
      </w:r>
    </w:p>
    <w:p>
      <w:pPr>
        <w:spacing w:before="75" w:after="0"/>
      </w:pPr>
      <w:r>
        <w:rPr/>
        <w:t xml:space="preserve">二、全球功率芯片主要供应商及其市场份额(按2025年营收)</w:t>
      </w:r>
    </w:p>
    <w:p>
      <w:pPr>
        <w:spacing w:before="75" w:after="0"/>
      </w:pPr>
      <w:r>
        <w:rPr/>
        <w:t xml:space="preserve">三、中国功率芯片市场规模(2021vs2025vs2030)</w:t>
      </w:r>
    </w:p>
    <w:p>
      <w:pPr>
        <w:spacing w:before="75" w:after="0"/>
      </w:pPr>
      <w:r>
        <w:rPr/>
        <w:t xml:space="preserve">四、中国功率芯片主要供应商及其市场份额(按2025年营收)</w:t>
      </w:r>
    </w:p>
    <w:p>
      <w:pPr>
        <w:spacing w:before="75" w:after="0"/>
      </w:pPr>
      <w:r>
        <w:rPr/>
        <w:t xml:space="preserve">五、功率芯片未来发展趋势预测</w:t>
      </w:r>
    </w:p>
    <w:p>
      <w:pPr>
        <w:spacing w:before="75" w:after="0"/>
      </w:pPr>
      <w:r>
        <w:rPr/>
        <w:t xml:space="preserve">第五节 射频芯片</w:t>
      </w:r>
    </w:p>
    <w:p>
      <w:pPr>
        <w:spacing w:before="75" w:after="0"/>
      </w:pPr>
      <w:r>
        <w:rPr/>
        <w:t xml:space="preserve">一、全球射频芯片市场规模(2021vs2025vs2030)</w:t>
      </w:r>
    </w:p>
    <w:p>
      <w:pPr>
        <w:spacing w:before="75" w:after="0"/>
      </w:pPr>
      <w:r>
        <w:rPr/>
        <w:t xml:space="preserve">二、全球射频芯片主要供应商及其市场份额(按2025年营收)</w:t>
      </w:r>
    </w:p>
    <w:p>
      <w:pPr>
        <w:spacing w:before="75" w:after="0"/>
      </w:pPr>
      <w:r>
        <w:rPr/>
        <w:t xml:space="preserve">三、中国射频芯片市场规模(2021vs2025vs2030)</w:t>
      </w:r>
    </w:p>
    <w:p>
      <w:pPr>
        <w:spacing w:before="75" w:after="0"/>
      </w:pPr>
      <w:r>
        <w:rPr/>
        <w:t xml:space="preserve">四、中国射频芯片主要供应商及其市场份额(按2025年营收)</w:t>
      </w:r>
    </w:p>
    <w:p>
      <w:pPr>
        <w:spacing w:before="75" w:after="0"/>
      </w:pPr>
      <w:r>
        <w:rPr/>
        <w:t xml:space="preserve">五、射频芯片未来发展趋势预测</w:t>
      </w:r>
    </w:p>
    <w:p>
      <w:pPr>
        <w:spacing w:before="75" w:after="0"/>
      </w:pPr>
      <w:r>
        <w:rPr>
          <w:b w:val="1"/>
          <w:bCs w:val="1"/>
        </w:rPr>
        <w:t xml:space="preserve">第五章 半导体芯片产业链分析</w:t>
      </w:r>
    </w:p>
    <w:p>
      <w:pPr>
        <w:spacing w:before="75" w:after="0"/>
      </w:pPr>
      <w:r>
        <w:rPr/>
        <w:t xml:space="preserve">第一节 半导体芯片产业链结构解析</w:t>
      </w:r>
    </w:p>
    <w:p>
      <w:pPr>
        <w:spacing w:before="75" w:after="0"/>
      </w:pPr>
      <w:r>
        <w:rPr/>
        <w:t xml:space="preserve">一、半导体芯片产业链结构示意图</w:t>
      </w:r>
    </w:p>
    <w:p>
      <w:pPr>
        <w:spacing w:before="75" w:after="0"/>
      </w:pPr>
      <w:r>
        <w:rPr/>
        <w:t xml:space="preserve">二、半导体芯片产业链全景图</w:t>
      </w:r>
    </w:p>
    <w:p>
      <w:pPr>
        <w:spacing w:before="75" w:after="0"/>
      </w:pPr>
      <w:r>
        <w:rPr/>
        <w:t xml:space="preserve">三、半导体芯片产业发展热力地图</w:t>
      </w:r>
    </w:p>
    <w:p>
      <w:pPr>
        <w:spacing w:before="75" w:after="0"/>
      </w:pPr>
      <w:r>
        <w:rPr/>
        <w:t xml:space="preserve">第二节 半导体芯片产业链上游分析</w:t>
      </w:r>
    </w:p>
    <w:p>
      <w:pPr>
        <w:spacing w:before="75" w:after="0"/>
      </w:pPr>
      <w:r>
        <w:rPr/>
        <w:t xml:space="preserve">一、半导体芯片成本结构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半导体芯片产业链中游分析</w:t>
      </w:r>
    </w:p>
    <w:p>
      <w:pPr>
        <w:spacing w:before="75" w:after="0"/>
      </w:pPr>
      <w:r>
        <w:rPr/>
        <w:t xml:space="preserve">一、半导体芯片中游行业分布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半导体芯片产业链下游分析</w:t>
      </w:r>
    </w:p>
    <w:p>
      <w:pPr>
        <w:spacing w:before="75" w:after="0"/>
      </w:pPr>
      <w:r>
        <w:rPr/>
        <w:t xml:space="preserve">一、半导体芯片下游行业分布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四、下游需求对半导体芯片行业的影响</w:t>
      </w:r>
    </w:p>
    <w:p>
      <w:pPr>
        <w:spacing w:before="75" w:after="0"/>
      </w:pPr>
      <w:r>
        <w:rPr>
          <w:b w:val="1"/>
          <w:bCs w:val="1"/>
        </w:rPr>
        <w:t xml:space="preserve">第六章 半导体芯片领先企业分析</w:t>
      </w:r>
    </w:p>
    <w:p>
      <w:pPr>
        <w:spacing w:before="75" w:after="0"/>
      </w:pPr>
      <w:r>
        <w:rPr/>
        <w:t xml:space="preserve">第一节 中芯国际集成电路制造有限公司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华为海思半导体有限公司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紫光展锐(上海)科技有限公司‌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上海韦尔半导体股份有限公司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华虹半导体有限公司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长江存储科技有限责任公司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长鑫存储技术有限公司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海光信息技术股份有限公司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寒武纪科技股份有限公司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兆易创新科技集团股份有限公司</w:t>
      </w:r>
    </w:p>
    <w:p>
      <w:pPr>
        <w:spacing w:before="75" w:after="0"/>
      </w:pPr>
      <w:r>
        <w:rPr/>
        <w:t xml:space="preserve">一、企业基本概况</w:t>
      </w:r>
    </w:p>
    <w:p>
      <w:pPr>
        <w:spacing w:before="75" w:after="0"/>
      </w:pPr>
      <w:r>
        <w:rPr/>
        <w:t xml:space="preserve">二、企业半导体芯片产品分析</w:t>
      </w:r>
    </w:p>
    <w:p>
      <w:pPr>
        <w:spacing w:before="75" w:after="0"/>
      </w:pPr>
      <w:r>
        <w:rPr/>
        <w:t xml:space="preserve">三、2023-2025 年企业半导体芯片业务经营分析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半导体芯片行业swot分析及发展策略</w:t>
      </w:r>
    </w:p>
    <w:p>
      <w:pPr>
        <w:spacing w:before="75" w:after="0"/>
      </w:pPr>
      <w:r>
        <w:rPr/>
        <w:t xml:space="preserve">第一节 半导体芯片行业发展驱动因素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半导体芯片行业发展swot分析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基于swot分析的半导体芯片行业发展策略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半导体芯片行业商业模式及运营模式</w:t>
      </w:r>
    </w:p>
    <w:p>
      <w:pPr>
        <w:spacing w:before="75" w:after="0"/>
      </w:pPr>
      <w:r>
        <w:rPr/>
        <w:t xml:space="preserve">第一节 半导体芯片行业商业模式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半导体芯片行业运营模式分析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半导体芯片行业发展潜力研究结论</w:t>
      </w:r>
    </w:p>
    <w:p>
      <w:pPr>
        <w:spacing w:before="75" w:after="0"/>
      </w:pPr>
      <w:r>
        <w:rPr/>
        <w:t xml:space="preserve">第二节 半导体芯片主要供应商排名研究结论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图表：全球半导体芯片产品结构</w:t>
      </w:r>
    </w:p>
    <w:p>
      <w:pPr>
        <w:spacing w:before="75" w:after="0"/>
      </w:pPr>
      <w:r>
        <w:rPr/>
        <w:t xml:space="preserve">图表：全球半导体芯片市场集中度</w:t>
      </w:r>
    </w:p>
    <w:p>
      <w:pPr>
        <w:spacing w:before="75" w:after="0"/>
      </w:pPr>
      <w:r>
        <w:rPr/>
        <w:t xml:space="preserve">图表：半导体芯片行业发展趋势</w:t>
      </w:r>
    </w:p>
    <w:p>
      <w:pPr>
        <w:spacing w:before="75" w:after="0"/>
      </w:pPr>
      <w:r>
        <w:rPr/>
        <w:t xml:space="preserve">图表：半导体芯片行业供应链分析</w:t>
      </w:r>
    </w:p>
    <w:p>
      <w:pPr>
        <w:spacing w:before="75" w:after="0"/>
      </w:pPr>
      <w:r>
        <w:rPr/>
        <w:t xml:space="preserve">图表：半导体芯片行业销售模式分析</w:t>
      </w:r>
    </w:p>
    <w:p>
      <w:pPr>
        <w:spacing w:before="75" w:after="0"/>
      </w:pPr>
      <w:r>
        <w:rPr/>
        <w:t xml:space="preserve">图表：半导体芯片产业链结构示意图</w:t>
      </w:r>
    </w:p>
    <w:p>
      <w:pPr>
        <w:spacing w:before="75" w:after="0"/>
      </w:pPr>
      <w:r>
        <w:rPr/>
        <w:t xml:space="preserve">图表：2023-2025年全球半导体芯片市场规模</w:t>
      </w:r>
    </w:p>
    <w:p>
      <w:pPr>
        <w:spacing w:before="75" w:after="0"/>
      </w:pPr>
      <w:r>
        <w:rPr/>
        <w:t xml:space="preserve">图表：2023-2025年中国半导体芯片市场规模</w:t>
      </w:r>
    </w:p>
    <w:p>
      <w:pPr>
        <w:spacing w:before="75" w:after="0"/>
      </w:pPr>
      <w:r>
        <w:rPr/>
        <w:t xml:space="preserve">图表：2025年全球半导体芯片产能区域分布图</w:t>
      </w:r>
    </w:p>
    <w:p>
      <w:pPr>
        <w:spacing w:before="75" w:after="0"/>
      </w:pPr>
      <w:r>
        <w:rPr/>
        <w:t xml:space="preserve">图表：全球主要半导体芯片供应商市场份额及排名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本文地址：https://www.51baogao.cn/baogao/20260626/4068521.shtml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6/40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2026年全球半导体芯片行业市场规模、领先企业国内外市场份额及排名</dc:title>
  <dc:description>2026年全球半导体芯片行业市场规模、领先企业国内外市场份额及排名</dc:description>
  <dc:subject>2026年全球半导体芯片行业市场规模、领先企业国内外市场份额及排名</dc:subject>
  <cp:keywords>研究报告</cp:keywords>
  <cp:category>研究报告</cp:category>
  <cp:lastModifiedBy>北京中道泰和信息咨询有限公司</cp:lastModifiedBy>
  <dcterms:created xsi:type="dcterms:W3CDTF">2026-06-26T22:28:47+08:00</dcterms:created>
  <dcterms:modified xsi:type="dcterms:W3CDTF">2026-06-26T22:28:47+08:00</dcterms:modified>
</cp:coreProperties>
</file>

<file path=docProps/custom.xml><?xml version="1.0" encoding="utf-8"?>
<Properties xmlns="http://schemas.openxmlformats.org/officeDocument/2006/custom-properties" xmlns:vt="http://schemas.openxmlformats.org/officeDocument/2006/docPropsVTypes"/>
</file>