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2026年全球羊奶粉行业市场规模、领先企业国内外市场份额及排名</w:t>
      </w:r>
    </w:p>
    <w:p>
      <w:pPr>
        <w:spacing w:after="150"/>
      </w:pPr>
      <w:r>
        <w:rPr>
          <w:b w:val="1"/>
          <w:bCs w:val="1"/>
        </w:rPr>
        <w:t xml:space="preserve">报告简介</w:t>
      </w:r>
    </w:p>
    <w:p>
      <w:pPr>
        <w:spacing w:after="150"/>
      </w:pPr>
      <w:r>
        <w:rPr/>
        <w:t xml:space="preserve">羊奶粉行业是以生鲜羊奶为核心原料，经标准化加工、配方研发与质量管控，制成婴幼儿配方粉、成人营养粉及特殊医学用途配方粉等产品的乳制品细分领域，是健康食品产业与奶业升级的重要组成部分。行业上游涵盖奶山羊繁育、规模化养殖与生鲜乳冷链供应，中游聚焦配方设计、低温加工、锁鲜工艺与品牌运营，下游覆盖母婴渠道、商超、电商及健康管理场景，兼具天然营养、低敏易吸收与资源稀缺性特征，也是“十五五”规划中奶业振兴、健康中国建设与食品品质升级的重点赛道。</w:t>
      </w:r>
    </w:p>
    <w:p>
      <w:pPr>
        <w:spacing w:after="150"/>
      </w:pPr>
      <w:r>
        <w:rPr/>
        <w:t xml:space="preserve">当前全球羊奶粉行业处于健康需求升级、品类认知深化、竞争格局分化、监管体系完善的关键发展阶段。全球范围内，乳糖不耐受人群扩大、婴幼儿低敏喂养需求提升及成人营养健康意识觉醒，持续推动羊奶粉市场扩容;各国乳制品安全标准趋严、配方注册制落地，倒逼行业向规范化、高品质方向升级。国际市场中，欧美及大洋洲头部企业凭借优质奶源、全产业链布局与高端品牌优势，主导全球高端羊奶粉市场;国内市场依托庞大消费基数、完整加工产业链与政策扶持，成为全球核心增长引擎，本土品牌加速奶源建设与配方创新，在中低端市场占据主导并向高端领域渗透。未来，全球羊奶粉行业将呈现配方功能化、奶源优质化、渠道多元化、竞争集中化、产业集群化的核心趋势。技术层面，短链路加工、低温锁鲜与A2奶源等技术加速应用，推动产品保留天然营养活性，低敏、高吸收等核心优势持续强化。市场层面，需求从婴幼儿主导向成人、中老年及特殊人群延伸，下沉市场与全域渗透成为增长重点。格局层面，国际巨头巩固高端市场壁垒，本土品牌依托本土化配方与渠道优势崛起，行业集中度稳步提升，具备奶源掌控力与全产业链能力的企业将占据竞争主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羊奶粉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一、羊奶粉定义</w:t>
      </w:r>
    </w:p>
    <w:p>
      <w:pPr>
        <w:spacing w:before="75" w:after="0"/>
      </w:pPr>
      <w:r>
        <w:rPr/>
        <w:t xml:space="preserve">二、羊奶粉产品特征</w:t>
      </w:r>
    </w:p>
    <w:p>
      <w:pPr>
        <w:spacing w:before="75" w:after="0"/>
      </w:pPr>
      <w:r>
        <w:rPr/>
        <w:t xml:space="preserve">第二节 羊奶粉行业归属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全球及国内羊奶粉市场规模</w:t>
      </w:r>
    </w:p>
    <w:p>
      <w:pPr>
        <w:spacing w:before="75" w:after="0"/>
      </w:pPr>
      <w:r>
        <w:rPr/>
        <w:t xml:space="preserve">一、2023-2026年全球羊奶粉市场规模</w:t>
      </w:r>
    </w:p>
    <w:p>
      <w:pPr>
        <w:spacing w:before="75" w:after="0"/>
      </w:pPr>
      <w:r>
        <w:rPr/>
        <w:t xml:space="preserve">二、2023-2026年国内羊奶粉市场规模</w:t>
      </w:r>
    </w:p>
    <w:p>
      <w:pPr>
        <w:spacing w:before="75" w:after="0"/>
      </w:pPr>
      <w:r>
        <w:rPr/>
        <w:t xml:space="preserve">第四节 羊奶粉行业发展现状分析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羊奶粉行业发展影响因素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全球羊奶粉行业发展状况概览</w:t>
      </w:r>
    </w:p>
    <w:p>
      <w:pPr>
        <w:spacing w:before="75" w:after="0"/>
      </w:pPr>
      <w:r>
        <w:rPr/>
        <w:t xml:space="preserve">一、全球羊奶粉产能及区域分布</w:t>
      </w:r>
    </w:p>
    <w:p>
      <w:pPr>
        <w:spacing w:before="75" w:after="0"/>
      </w:pPr>
      <w:r>
        <w:rPr/>
        <w:t xml:space="preserve">二、全球羊奶粉产品结构</w:t>
      </w:r>
    </w:p>
    <w:p>
      <w:pPr>
        <w:spacing w:before="75" w:after="0"/>
      </w:pPr>
      <w:r>
        <w:rPr/>
        <w:t xml:space="preserve">第二节 全球羊奶粉市场竞争分析</w:t>
      </w:r>
    </w:p>
    <w:p>
      <w:pPr>
        <w:spacing w:before="75" w:after="0"/>
      </w:pPr>
      <w:r>
        <w:rPr/>
        <w:t xml:space="preserve">一、全球羊奶粉市场集中度</w:t>
      </w:r>
    </w:p>
    <w:p>
      <w:pPr>
        <w:spacing w:before="75" w:after="0"/>
      </w:pPr>
      <w:r>
        <w:rPr/>
        <w:t xml:space="preserve">二、全球羊奶粉行业竞争梯队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全球羊奶粉领先企业市场占有率及排名(按营收)</w:t>
      </w:r>
    </w:p>
    <w:p>
      <w:pPr>
        <w:spacing w:before="75" w:after="0"/>
      </w:pPr>
      <w:r>
        <w:rPr/>
        <w:t xml:space="preserve">一、2024-2026年全球羊奶粉领先企业营业收入</w:t>
      </w:r>
    </w:p>
    <w:p>
      <w:pPr>
        <w:spacing w:before="75" w:after="0"/>
      </w:pPr>
      <w:r>
        <w:rPr/>
        <w:t xml:space="preserve">二、2024-2026年全球羊奶粉领先企业市场份额</w:t>
      </w:r>
    </w:p>
    <w:p>
      <w:pPr>
        <w:spacing w:before="75" w:after="0"/>
      </w:pPr>
      <w:r>
        <w:rPr/>
        <w:t xml:space="preserve">三、2024-2026年全球羊奶粉领先企业排名</w:t>
      </w:r>
    </w:p>
    <w:p>
      <w:pPr>
        <w:spacing w:before="75" w:after="0"/>
      </w:pPr>
      <w:r>
        <w:rPr/>
        <w:t xml:space="preserve">第四节 国内羊奶粉领先企业市场占有率及排名(按营收)</w:t>
      </w:r>
    </w:p>
    <w:p>
      <w:pPr>
        <w:spacing w:before="75" w:after="0"/>
      </w:pPr>
      <w:r>
        <w:rPr/>
        <w:t xml:space="preserve">一、2024-2026年国内羊奶粉领先企业营业收入</w:t>
      </w:r>
    </w:p>
    <w:p>
      <w:pPr>
        <w:spacing w:before="75" w:after="0"/>
      </w:pPr>
      <w:r>
        <w:rPr/>
        <w:t xml:space="preserve">二、2024-2026年国内羊奶粉领先企业市场份额</w:t>
      </w:r>
    </w:p>
    <w:p>
      <w:pPr>
        <w:spacing w:before="75" w:after="0"/>
      </w:pPr>
      <w:r>
        <w:rPr/>
        <w:t xml:space="preserve">三、2024-2026年国内羊奶粉领先企业排名</w:t>
      </w:r>
    </w:p>
    <w:p>
      <w:pPr>
        <w:spacing w:before="75" w:after="0"/>
      </w:pPr>
      <w:r>
        <w:rPr/>
        <w:t xml:space="preserve">第五节 2026年全球羊奶粉行业资本运作分析</w:t>
      </w:r>
    </w:p>
    <w:p>
      <w:pPr>
        <w:spacing w:before="75" w:after="0"/>
      </w:pPr>
      <w:r>
        <w:rPr/>
        <w:t xml:space="preserve">一、2026年全球羊奶粉行业重大投资并购事件</w:t>
      </w:r>
    </w:p>
    <w:p>
      <w:pPr>
        <w:spacing w:before="75" w:after="0"/>
      </w:pPr>
      <w:r>
        <w:rPr/>
        <w:t xml:space="preserve">二、2026年全球羊奶粉行业重大投资并购事件对行业的影响分析</w:t>
      </w:r>
    </w:p>
    <w:p>
      <w:pPr>
        <w:spacing w:before="75" w:after="0"/>
      </w:pPr>
      <w:r>
        <w:rPr>
          <w:b w:val="1"/>
          <w:bCs w:val="1"/>
        </w:rPr>
        <w:t xml:space="preserve">第三章 全球羊奶粉行业主要国家（地区）分析</w:t>
      </w:r>
    </w:p>
    <w:p>
      <w:pPr>
        <w:spacing w:before="75" w:after="0"/>
      </w:pPr>
      <w:r>
        <w:rPr/>
        <w:t xml:space="preserve">第一节 美国羊奶粉行业分析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三、2024-2026年美国羊奶粉市场规模</w:t>
      </w:r>
    </w:p>
    <w:p>
      <w:pPr>
        <w:spacing w:before="75" w:after="0"/>
      </w:pPr>
      <w:r>
        <w:rPr/>
        <w:t xml:space="preserve">四、2026-2031年美国羊奶粉市场规模预测</w:t>
      </w:r>
    </w:p>
    <w:p>
      <w:pPr>
        <w:spacing w:before="75" w:after="0"/>
      </w:pPr>
      <w:r>
        <w:rPr/>
        <w:t xml:space="preserve">五、美国羊奶粉行业典型企业分析</w:t>
      </w:r>
    </w:p>
    <w:p>
      <w:pPr>
        <w:spacing w:before="75" w:after="0"/>
      </w:pPr>
      <w:r>
        <w:rPr/>
        <w:t xml:space="preserve">第二节 德国羊奶粉行业分析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三、2024-2026年德国羊奶粉市场规模</w:t>
      </w:r>
    </w:p>
    <w:p>
      <w:pPr>
        <w:spacing w:before="75" w:after="0"/>
      </w:pPr>
      <w:r>
        <w:rPr/>
        <w:t xml:space="preserve">四、2026-2031年德国羊奶粉市场规模预测</w:t>
      </w:r>
    </w:p>
    <w:p>
      <w:pPr>
        <w:spacing w:before="75" w:after="0"/>
      </w:pPr>
      <w:r>
        <w:rPr/>
        <w:t xml:space="preserve">五、德国羊奶粉行业典型企业分析</w:t>
      </w:r>
    </w:p>
    <w:p>
      <w:pPr>
        <w:spacing w:before="75" w:after="0"/>
      </w:pPr>
      <w:r>
        <w:rPr/>
        <w:t xml:space="preserve">第三节 日本羊奶粉行业分析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三、2024-2026年日本羊奶粉市场规模</w:t>
      </w:r>
    </w:p>
    <w:p>
      <w:pPr>
        <w:spacing w:before="75" w:after="0"/>
      </w:pPr>
      <w:r>
        <w:rPr/>
        <w:t xml:space="preserve">四、2026-2031年日本羊奶粉市场规模预测</w:t>
      </w:r>
    </w:p>
    <w:p>
      <w:pPr>
        <w:spacing w:before="75" w:after="0"/>
      </w:pPr>
      <w:r>
        <w:rPr/>
        <w:t xml:space="preserve">五、日本羊奶粉行业典型企业分析</w:t>
      </w:r>
    </w:p>
    <w:p>
      <w:pPr>
        <w:spacing w:before="75" w:after="0"/>
      </w:pPr>
      <w:r>
        <w:rPr/>
        <w:t xml:space="preserve">第四节 韩国羊奶粉行业分析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三、2024-2026年韩国羊奶粉市场规模</w:t>
      </w:r>
    </w:p>
    <w:p>
      <w:pPr>
        <w:spacing w:before="75" w:after="0"/>
      </w:pPr>
      <w:r>
        <w:rPr/>
        <w:t xml:space="preserve">四、2026-2031年韩国羊奶粉市场规模预测</w:t>
      </w:r>
    </w:p>
    <w:p>
      <w:pPr>
        <w:spacing w:before="75" w:after="0"/>
      </w:pPr>
      <w:r>
        <w:rPr/>
        <w:t xml:space="preserve">五、韩国羊奶粉行业典型企业分析</w:t>
      </w:r>
    </w:p>
    <w:p>
      <w:pPr>
        <w:spacing w:before="75" w:after="0"/>
      </w:pPr>
      <w:r>
        <w:rPr/>
        <w:t xml:space="preserve">第五节 中国羊奶粉行业分析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三、2024-2026年中国羊奶粉市场规模</w:t>
      </w:r>
    </w:p>
    <w:p>
      <w:pPr>
        <w:spacing w:before="75" w:after="0"/>
      </w:pPr>
      <w:r>
        <w:rPr/>
        <w:t xml:space="preserve">四、2026-2031年中国羊奶粉市场规模预测</w:t>
      </w:r>
    </w:p>
    <w:p>
      <w:pPr>
        <w:spacing w:before="75" w:after="0"/>
      </w:pPr>
      <w:r>
        <w:rPr/>
        <w:t xml:space="preserve">五、中国羊奶粉行业典型企业分析</w:t>
      </w:r>
    </w:p>
    <w:p>
      <w:pPr>
        <w:spacing w:before="75" w:after="0"/>
      </w:pPr>
      <w:r>
        <w:rPr>
          <w:b w:val="1"/>
          <w:bCs w:val="1"/>
        </w:rPr>
        <w:t xml:space="preserve">第四章 羊奶粉细分行业分析</w:t>
      </w:r>
    </w:p>
    <w:p>
      <w:pPr>
        <w:spacing w:before="75" w:after="0"/>
      </w:pPr>
      <w:r>
        <w:rPr/>
        <w:t xml:space="preserve">第一节 婴幼儿配方羊奶粉</w:t>
      </w:r>
    </w:p>
    <w:p>
      <w:pPr>
        <w:spacing w:before="75" w:after="0"/>
      </w:pPr>
      <w:r>
        <w:rPr/>
        <w:t xml:space="preserve">一、全球婴幼儿配方羊奶粉市场规模(2022vs2026vs2030)</w:t>
      </w:r>
    </w:p>
    <w:p>
      <w:pPr>
        <w:spacing w:before="75" w:after="0"/>
      </w:pPr>
      <w:r>
        <w:rPr/>
        <w:t xml:space="preserve">二、全球婴幼儿配方羊奶粉主要供应商及其市场份额(按2026年营收)</w:t>
      </w:r>
    </w:p>
    <w:p>
      <w:pPr>
        <w:spacing w:before="75" w:after="0"/>
      </w:pPr>
      <w:r>
        <w:rPr/>
        <w:t xml:space="preserve">三、中国婴幼儿配方羊奶粉市场规模(2022vs2026vs2030)</w:t>
      </w:r>
    </w:p>
    <w:p>
      <w:pPr>
        <w:spacing w:before="75" w:after="0"/>
      </w:pPr>
      <w:r>
        <w:rPr/>
        <w:t xml:space="preserve">四、中国婴幼儿配方羊奶粉主要供应商及其市场份额(按2026年营收)</w:t>
      </w:r>
    </w:p>
    <w:p>
      <w:pPr>
        <w:spacing w:before="75" w:after="0"/>
      </w:pPr>
      <w:r>
        <w:rPr/>
        <w:t xml:space="preserve">五、婴幼儿配方羊奶粉未来发展趋势预测</w:t>
      </w:r>
    </w:p>
    <w:p>
      <w:pPr>
        <w:spacing w:before="75" w:after="0"/>
      </w:pPr>
      <w:r>
        <w:rPr/>
        <w:t xml:space="preserve">第二节 儿童成长羊奶粉</w:t>
      </w:r>
    </w:p>
    <w:p>
      <w:pPr>
        <w:spacing w:before="75" w:after="0"/>
      </w:pPr>
      <w:r>
        <w:rPr/>
        <w:t xml:space="preserve">一、全球儿童成长羊奶粉市场规模(2022vs2026vs2030)</w:t>
      </w:r>
    </w:p>
    <w:p>
      <w:pPr>
        <w:spacing w:before="75" w:after="0"/>
      </w:pPr>
      <w:r>
        <w:rPr/>
        <w:t xml:space="preserve">二、全球儿童成长羊奶粉主要供应商及其市场份额(按2026年营收)</w:t>
      </w:r>
    </w:p>
    <w:p>
      <w:pPr>
        <w:spacing w:before="75" w:after="0"/>
      </w:pPr>
      <w:r>
        <w:rPr/>
        <w:t xml:space="preserve">三、中国儿童成长羊奶粉市场规模(2022vs2026vs2030)</w:t>
      </w:r>
    </w:p>
    <w:p>
      <w:pPr>
        <w:spacing w:before="75" w:after="0"/>
      </w:pPr>
      <w:r>
        <w:rPr/>
        <w:t xml:space="preserve">四、中国儿童成长羊奶粉主要供应商及其市场份额(按2026年营收)</w:t>
      </w:r>
    </w:p>
    <w:p>
      <w:pPr>
        <w:spacing w:before="75" w:after="0"/>
      </w:pPr>
      <w:r>
        <w:rPr/>
        <w:t xml:space="preserve">五、儿童成长羊奶粉未来发展趋势预测</w:t>
      </w:r>
    </w:p>
    <w:p>
      <w:pPr>
        <w:spacing w:before="75" w:after="0"/>
      </w:pPr>
      <w:r>
        <w:rPr/>
        <w:t xml:space="preserve">第三节 孕妇哺乳期羊奶粉</w:t>
      </w:r>
    </w:p>
    <w:p>
      <w:pPr>
        <w:spacing w:before="75" w:after="0"/>
      </w:pPr>
      <w:r>
        <w:rPr/>
        <w:t xml:space="preserve">一、全球孕妇哺乳期羊奶粉市场规模(2022vs2026vs2030)</w:t>
      </w:r>
    </w:p>
    <w:p>
      <w:pPr>
        <w:spacing w:before="75" w:after="0"/>
      </w:pPr>
      <w:r>
        <w:rPr/>
        <w:t xml:space="preserve">二、全球孕妇哺乳期羊奶粉主要供应商及其市场份额(按2026年营收)</w:t>
      </w:r>
    </w:p>
    <w:p>
      <w:pPr>
        <w:spacing w:before="75" w:after="0"/>
      </w:pPr>
      <w:r>
        <w:rPr/>
        <w:t xml:space="preserve">三、中国孕妇哺乳期羊奶粉市场规模(2022vs2026vs2030)</w:t>
      </w:r>
    </w:p>
    <w:p>
      <w:pPr>
        <w:spacing w:before="75" w:after="0"/>
      </w:pPr>
      <w:r>
        <w:rPr/>
        <w:t xml:space="preserve">四、中国孕妇哺乳期羊奶粉主要供应商及其市场份额(按2026年营收)</w:t>
      </w:r>
    </w:p>
    <w:p>
      <w:pPr>
        <w:spacing w:before="75" w:after="0"/>
      </w:pPr>
      <w:r>
        <w:rPr/>
        <w:t xml:space="preserve">五、孕妇哺乳期羊奶粉未来发展趋势预测</w:t>
      </w:r>
    </w:p>
    <w:p>
      <w:pPr>
        <w:spacing w:before="75" w:after="0"/>
      </w:pPr>
      <w:r>
        <w:rPr/>
        <w:t xml:space="preserve">第四节 成人通用营养羊奶粉</w:t>
      </w:r>
    </w:p>
    <w:p>
      <w:pPr>
        <w:spacing w:before="75" w:after="0"/>
      </w:pPr>
      <w:r>
        <w:rPr/>
        <w:t xml:space="preserve">一、全球成人通用营养羊奶粉市场规模(2022vs2026vs2030)</w:t>
      </w:r>
    </w:p>
    <w:p>
      <w:pPr>
        <w:spacing w:before="75" w:after="0"/>
      </w:pPr>
      <w:r>
        <w:rPr/>
        <w:t xml:space="preserve">二、全球成人通用营养羊奶粉主要供应商及其市场份额(按2026年营收)</w:t>
      </w:r>
    </w:p>
    <w:p>
      <w:pPr>
        <w:spacing w:before="75" w:after="0"/>
      </w:pPr>
      <w:r>
        <w:rPr/>
        <w:t xml:space="preserve">三、中国成人通用营养羊奶粉市场规模(2022vs2026vs2030)</w:t>
      </w:r>
    </w:p>
    <w:p>
      <w:pPr>
        <w:spacing w:before="75" w:after="0"/>
      </w:pPr>
      <w:r>
        <w:rPr/>
        <w:t xml:space="preserve">四、中国成人通用营养羊奶粉主要供应商及其市场份额(按2026年营收)</w:t>
      </w:r>
    </w:p>
    <w:p>
      <w:pPr>
        <w:spacing w:before="75" w:after="0"/>
      </w:pPr>
      <w:r>
        <w:rPr/>
        <w:t xml:space="preserve">五、成人通用营养羊奶粉未来发展趋势预测</w:t>
      </w:r>
    </w:p>
    <w:p>
      <w:pPr>
        <w:spacing w:before="75" w:after="0"/>
      </w:pPr>
      <w:r>
        <w:rPr/>
        <w:t xml:space="preserve">第五节 中老年养护羊奶粉</w:t>
      </w:r>
    </w:p>
    <w:p>
      <w:pPr>
        <w:spacing w:before="75" w:after="0"/>
      </w:pPr>
      <w:r>
        <w:rPr/>
        <w:t xml:space="preserve">一、全球中老年养护羊奶粉市场规模(2022vs2026vs2030)</w:t>
      </w:r>
    </w:p>
    <w:p>
      <w:pPr>
        <w:spacing w:before="75" w:after="0"/>
      </w:pPr>
      <w:r>
        <w:rPr/>
        <w:t xml:space="preserve">二、全球中老年养护羊奶粉主要供应商及其市场份额(按2026年营收)</w:t>
      </w:r>
    </w:p>
    <w:p>
      <w:pPr>
        <w:spacing w:before="75" w:after="0"/>
      </w:pPr>
      <w:r>
        <w:rPr/>
        <w:t xml:space="preserve">三、中国中老年养护羊奶粉市场规模(2022vs2026vs2030)</w:t>
      </w:r>
    </w:p>
    <w:p>
      <w:pPr>
        <w:spacing w:before="75" w:after="0"/>
      </w:pPr>
      <w:r>
        <w:rPr/>
        <w:t xml:space="preserve">四、中国中老年养护羊奶粉主要供应商及其市场份额(按2026年营收)</w:t>
      </w:r>
    </w:p>
    <w:p>
      <w:pPr>
        <w:spacing w:before="75" w:after="0"/>
      </w:pPr>
      <w:r>
        <w:rPr/>
        <w:t xml:space="preserve">五、中老年养护羊奶粉未来发展趋势预测</w:t>
      </w:r>
    </w:p>
    <w:p>
      <w:pPr>
        <w:spacing w:before="75" w:after="0"/>
      </w:pPr>
      <w:r>
        <w:rPr>
          <w:b w:val="1"/>
          <w:bCs w:val="1"/>
        </w:rPr>
        <w:t xml:space="preserve">第五章 羊奶粉产业链分析</w:t>
      </w:r>
    </w:p>
    <w:p>
      <w:pPr>
        <w:spacing w:before="75" w:after="0"/>
      </w:pPr>
      <w:r>
        <w:rPr/>
        <w:t xml:space="preserve">第一节 羊奶粉产业链结构解析</w:t>
      </w:r>
    </w:p>
    <w:p>
      <w:pPr>
        <w:spacing w:before="75" w:after="0"/>
      </w:pPr>
      <w:r>
        <w:rPr/>
        <w:t xml:space="preserve">一、羊奶粉产业链结构示意图</w:t>
      </w:r>
    </w:p>
    <w:p>
      <w:pPr>
        <w:spacing w:before="75" w:after="0"/>
      </w:pPr>
      <w:r>
        <w:rPr/>
        <w:t xml:space="preserve">二、羊奶粉产业链全景图</w:t>
      </w:r>
    </w:p>
    <w:p>
      <w:pPr>
        <w:spacing w:before="75" w:after="0"/>
      </w:pPr>
      <w:r>
        <w:rPr/>
        <w:t xml:space="preserve">三、羊奶粉产业发展热力地图</w:t>
      </w:r>
    </w:p>
    <w:p>
      <w:pPr>
        <w:spacing w:before="75" w:after="0"/>
      </w:pPr>
      <w:r>
        <w:rPr/>
        <w:t xml:space="preserve">第二节 羊奶粉产业链上游分析</w:t>
      </w:r>
    </w:p>
    <w:p>
      <w:pPr>
        <w:spacing w:before="75" w:after="0"/>
      </w:pPr>
      <w:r>
        <w:rPr/>
        <w:t xml:space="preserve">一、羊奶粉成本结构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羊奶粉产业链中游分析</w:t>
      </w:r>
    </w:p>
    <w:p>
      <w:pPr>
        <w:spacing w:before="75" w:after="0"/>
      </w:pPr>
      <w:r>
        <w:rPr/>
        <w:t xml:space="preserve">一、羊奶粉中游行业分布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羊奶粉产业链下游分析</w:t>
      </w:r>
    </w:p>
    <w:p>
      <w:pPr>
        <w:spacing w:before="75" w:after="0"/>
      </w:pPr>
      <w:r>
        <w:rPr/>
        <w:t xml:space="preserve">一、羊奶粉下游行业分布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四、下游需求对羊奶粉行业的影响</w:t>
      </w:r>
    </w:p>
    <w:p>
      <w:pPr>
        <w:spacing w:before="75" w:after="0"/>
      </w:pPr>
      <w:r>
        <w:rPr>
          <w:b w:val="1"/>
          <w:bCs w:val="1"/>
        </w:rPr>
        <w:t xml:space="preserve">第六章 羊奶粉领先企业分析</w:t>
      </w:r>
    </w:p>
    <w:p>
      <w:pPr>
        <w:spacing w:before="75" w:after="0"/>
      </w:pPr>
      <w:r>
        <w:rPr/>
        <w:t xml:space="preserve">第一节 澳优乳业(中国)有限公司</w:t>
      </w:r>
    </w:p>
    <w:p>
      <w:pPr>
        <w:spacing w:before="75" w:after="0"/>
      </w:pPr>
      <w:r>
        <w:rPr/>
        <w:t xml:space="preserve">一、企业基本概况</w:t>
      </w:r>
    </w:p>
    <w:p>
      <w:pPr>
        <w:spacing w:before="75" w:after="0"/>
      </w:pPr>
      <w:r>
        <w:rPr/>
        <w:t xml:space="preserve">二、企业羊奶粉产品分析</w:t>
      </w:r>
    </w:p>
    <w:p>
      <w:pPr>
        <w:spacing w:before="75" w:after="0"/>
      </w:pPr>
      <w:r>
        <w:rPr/>
        <w:t xml:space="preserve">三、2024-2026年企业羊奶粉业务经营分析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陕西红星美羚乳业股份有限公司</w:t>
      </w:r>
    </w:p>
    <w:p>
      <w:pPr>
        <w:spacing w:before="75" w:after="0"/>
      </w:pPr>
      <w:r>
        <w:rPr/>
        <w:t xml:space="preserve">一、企业基本概况</w:t>
      </w:r>
    </w:p>
    <w:p>
      <w:pPr>
        <w:spacing w:before="75" w:after="0"/>
      </w:pPr>
      <w:r>
        <w:rPr/>
        <w:t xml:space="preserve">二、企业羊奶粉产品分析</w:t>
      </w:r>
    </w:p>
    <w:p>
      <w:pPr>
        <w:spacing w:before="75" w:after="0"/>
      </w:pPr>
      <w:r>
        <w:rPr/>
        <w:t xml:space="preserve">三、2024-2026年企业羊奶粉业务经营分析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宜品乳业集团股份有限公司</w:t>
      </w:r>
    </w:p>
    <w:p>
      <w:pPr>
        <w:spacing w:before="75" w:after="0"/>
      </w:pPr>
      <w:r>
        <w:rPr/>
        <w:t xml:space="preserve">一、企业基本概况</w:t>
      </w:r>
    </w:p>
    <w:p>
      <w:pPr>
        <w:spacing w:before="75" w:after="0"/>
      </w:pPr>
      <w:r>
        <w:rPr/>
        <w:t xml:space="preserve">二、企业羊奶粉产品分析</w:t>
      </w:r>
    </w:p>
    <w:p>
      <w:pPr>
        <w:spacing w:before="75" w:after="0"/>
      </w:pPr>
      <w:r>
        <w:rPr/>
        <w:t xml:space="preserve">三、2024-2026年企业羊奶粉业务经营分析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西安百跃羊乳集团有限公司</w:t>
      </w:r>
    </w:p>
    <w:p>
      <w:pPr>
        <w:spacing w:before="75" w:after="0"/>
      </w:pPr>
      <w:r>
        <w:rPr/>
        <w:t xml:space="preserve">一、企业基本概况</w:t>
      </w:r>
    </w:p>
    <w:p>
      <w:pPr>
        <w:spacing w:before="75" w:after="0"/>
      </w:pPr>
      <w:r>
        <w:rPr/>
        <w:t xml:space="preserve">二、企业羊奶粉产品分析</w:t>
      </w:r>
    </w:p>
    <w:p>
      <w:pPr>
        <w:spacing w:before="75" w:after="0"/>
      </w:pPr>
      <w:r>
        <w:rPr/>
        <w:t xml:space="preserve">三、2024-2026年企业羊奶粉业务经营分析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内蒙古伊利实业集团股份有限公司</w:t>
      </w:r>
    </w:p>
    <w:p>
      <w:pPr>
        <w:spacing w:before="75" w:after="0"/>
      </w:pPr>
      <w:r>
        <w:rPr/>
        <w:t xml:space="preserve">一、企业基本概况</w:t>
      </w:r>
    </w:p>
    <w:p>
      <w:pPr>
        <w:spacing w:before="75" w:after="0"/>
      </w:pPr>
      <w:r>
        <w:rPr/>
        <w:t xml:space="preserve">二、企业羊奶粉产品分析</w:t>
      </w:r>
    </w:p>
    <w:p>
      <w:pPr>
        <w:spacing w:before="75" w:after="0"/>
      </w:pPr>
      <w:r>
        <w:rPr/>
        <w:t xml:space="preserve">三、2024-2026年企业羊奶粉业务经营分析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黑龙江飞鹤乳业有限公司</w:t>
      </w:r>
    </w:p>
    <w:p>
      <w:pPr>
        <w:spacing w:before="75" w:after="0"/>
      </w:pPr>
      <w:r>
        <w:rPr/>
        <w:t xml:space="preserve">一、企业基本概况</w:t>
      </w:r>
    </w:p>
    <w:p>
      <w:pPr>
        <w:spacing w:before="75" w:after="0"/>
      </w:pPr>
      <w:r>
        <w:rPr/>
        <w:t xml:space="preserve">二、企业羊奶粉产品分析</w:t>
      </w:r>
    </w:p>
    <w:p>
      <w:pPr>
        <w:spacing w:before="75" w:after="0"/>
      </w:pPr>
      <w:r>
        <w:rPr/>
        <w:t xml:space="preserve">三、2024-2026年企业羊奶粉业务经营分析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河北君乐宝乳业集团股份有限公司</w:t>
      </w:r>
    </w:p>
    <w:p>
      <w:pPr>
        <w:spacing w:before="75" w:after="0"/>
      </w:pPr>
      <w:r>
        <w:rPr/>
        <w:t xml:space="preserve">一、企业基本概况</w:t>
      </w:r>
    </w:p>
    <w:p>
      <w:pPr>
        <w:spacing w:before="75" w:after="0"/>
      </w:pPr>
      <w:r>
        <w:rPr/>
        <w:t xml:space="preserve">二、企业羊奶粉产品分析</w:t>
      </w:r>
    </w:p>
    <w:p>
      <w:pPr>
        <w:spacing w:before="75" w:after="0"/>
      </w:pPr>
      <w:r>
        <w:rPr/>
        <w:t xml:space="preserve">三、2024-2026年企业羊奶粉业务经营分析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陕西美力源乳业集团有限公司</w:t>
      </w:r>
    </w:p>
    <w:p>
      <w:pPr>
        <w:spacing w:before="75" w:after="0"/>
      </w:pPr>
      <w:r>
        <w:rPr/>
        <w:t xml:space="preserve">一、企业基本概况</w:t>
      </w:r>
    </w:p>
    <w:p>
      <w:pPr>
        <w:spacing w:before="75" w:after="0"/>
      </w:pPr>
      <w:r>
        <w:rPr/>
        <w:t xml:space="preserve">二、企业羊奶粉产品分析</w:t>
      </w:r>
    </w:p>
    <w:p>
      <w:pPr>
        <w:spacing w:before="75" w:after="0"/>
      </w:pPr>
      <w:r>
        <w:rPr/>
        <w:t xml:space="preserve">三、2024-2026年企业羊奶粉业务经营分析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青岛贝特佳乳业有限公司</w:t>
      </w:r>
    </w:p>
    <w:p>
      <w:pPr>
        <w:spacing w:before="75" w:after="0"/>
      </w:pPr>
      <w:r>
        <w:rPr/>
        <w:t xml:space="preserve">一、企业基本概况</w:t>
      </w:r>
    </w:p>
    <w:p>
      <w:pPr>
        <w:spacing w:before="75" w:after="0"/>
      </w:pPr>
      <w:r>
        <w:rPr/>
        <w:t xml:space="preserve">二、企业羊奶粉产品分析</w:t>
      </w:r>
    </w:p>
    <w:p>
      <w:pPr>
        <w:spacing w:before="75" w:after="0"/>
      </w:pPr>
      <w:r>
        <w:rPr/>
        <w:t xml:space="preserve">三、2024-2026年企业羊奶粉业务经营分析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黑龙江完达山乳业股份有限公司</w:t>
      </w:r>
    </w:p>
    <w:p>
      <w:pPr>
        <w:spacing w:before="75" w:after="0"/>
      </w:pPr>
      <w:r>
        <w:rPr/>
        <w:t xml:space="preserve">一、企业基本概况</w:t>
      </w:r>
    </w:p>
    <w:p>
      <w:pPr>
        <w:spacing w:before="75" w:after="0"/>
      </w:pPr>
      <w:r>
        <w:rPr/>
        <w:t xml:space="preserve">二、企业羊奶粉产品分析</w:t>
      </w:r>
    </w:p>
    <w:p>
      <w:pPr>
        <w:spacing w:before="75" w:after="0"/>
      </w:pPr>
      <w:r>
        <w:rPr/>
        <w:t xml:space="preserve">三、2024-2026年企业羊奶粉业务经营分析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羊奶粉行业swot分析及发展策略</w:t>
      </w:r>
    </w:p>
    <w:p>
      <w:pPr>
        <w:spacing w:before="75" w:after="0"/>
      </w:pPr>
      <w:r>
        <w:rPr/>
        <w:t xml:space="preserve">第一节 羊奶粉行业发展驱动因素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羊奶粉行业发展swot分析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基于swot分析的羊奶粉行业发展策略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羊奶粉行业商业模式及运营模式</w:t>
      </w:r>
    </w:p>
    <w:p>
      <w:pPr>
        <w:spacing w:before="75" w:after="0"/>
      </w:pPr>
      <w:r>
        <w:rPr/>
        <w:t xml:space="preserve">第一节 羊奶粉行业商业模式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羊奶粉行业运营模式分析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羊奶粉行业发展潜力研究结论</w:t>
      </w:r>
    </w:p>
    <w:p>
      <w:pPr>
        <w:spacing w:before="75" w:after="0"/>
      </w:pPr>
      <w:r>
        <w:rPr/>
        <w:t xml:space="preserve">第二节 羊奶粉主要供应商排名研究结论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图表：全球羊奶粉产品结构</w:t>
      </w:r>
    </w:p>
    <w:p>
      <w:pPr>
        <w:spacing w:before="75" w:after="0"/>
      </w:pPr>
      <w:r>
        <w:rPr/>
        <w:t xml:space="preserve">图表：全球羊奶粉市场集中度</w:t>
      </w:r>
    </w:p>
    <w:p>
      <w:pPr>
        <w:spacing w:before="75" w:after="0"/>
      </w:pPr>
      <w:r>
        <w:rPr/>
        <w:t xml:space="preserve">图表：羊奶粉行业发展趋势</w:t>
      </w:r>
    </w:p>
    <w:p>
      <w:pPr>
        <w:spacing w:before="75" w:after="0"/>
      </w:pPr>
      <w:r>
        <w:rPr/>
        <w:t xml:space="preserve">图表：羊奶粉行业供应链分析</w:t>
      </w:r>
    </w:p>
    <w:p>
      <w:pPr>
        <w:spacing w:before="75" w:after="0"/>
      </w:pPr>
      <w:r>
        <w:rPr/>
        <w:t xml:space="preserve">图表：羊奶粉行业销售模式分析</w:t>
      </w:r>
    </w:p>
    <w:p>
      <w:pPr>
        <w:spacing w:before="75" w:after="0"/>
      </w:pPr>
      <w:r>
        <w:rPr/>
        <w:t xml:space="preserve">图表：羊奶粉产业链结构示意图</w:t>
      </w:r>
    </w:p>
    <w:p>
      <w:pPr>
        <w:spacing w:before="75" w:after="0"/>
      </w:pPr>
      <w:r>
        <w:rPr/>
        <w:t xml:space="preserve">图表：2024-2026年全球羊奶粉市场规模</w:t>
      </w:r>
    </w:p>
    <w:p>
      <w:pPr>
        <w:spacing w:before="75" w:after="0"/>
      </w:pPr>
      <w:r>
        <w:rPr/>
        <w:t xml:space="preserve">图表：2024-2026年中国羊奶粉市场规模</w:t>
      </w:r>
    </w:p>
    <w:p>
      <w:pPr>
        <w:spacing w:before="75" w:after="0"/>
      </w:pPr>
      <w:r>
        <w:rPr/>
        <w:t xml:space="preserve">图表：2026年全球羊奶粉产能区域分布图</w:t>
      </w:r>
    </w:p>
    <w:p>
      <w:pPr>
        <w:spacing w:before="75" w:after="0"/>
      </w:pPr>
      <w:r>
        <w:rPr/>
        <w:t xml:space="preserve">图表：全球主要羊奶粉供应商市场份额及排名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本文地址：https://www.51baogao.cn/baogao/20260702/4068581.shtml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2/406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2026年全球羊奶粉行业市场规模、领先企业国内外市场份额及排名</dc:title>
  <dc:description>2026年全球羊奶粉行业市场规模、领先企业国内外市场份额及排名</dc:description>
  <dc:subject>2026年全球羊奶粉行业市场规模、领先企业国内外市场份额及排名</dc:subject>
  <cp:keywords>研究报告</cp:keywords>
  <cp:category>研究报告</cp:category>
  <cp:lastModifiedBy>北京中道泰和信息咨询有限公司</cp:lastModifiedBy>
  <dcterms:created xsi:type="dcterms:W3CDTF">2026-07-02T19:53:37+08:00</dcterms:created>
  <dcterms:modified xsi:type="dcterms:W3CDTF">2026-07-02T19:53:37+08:00</dcterms:modified>
</cp:coreProperties>
</file>

<file path=docProps/custom.xml><?xml version="1.0" encoding="utf-8"?>
<Properties xmlns="http://schemas.openxmlformats.org/officeDocument/2006/custom-properties" xmlns:vt="http://schemas.openxmlformats.org/officeDocument/2006/docPropsVTypes"/>
</file>