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2026-2031年中国跨境B2B行业全景调研与发展趋势预测分析报告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跨境B2B行业是指中国境内企业与境外企业之间，依托数字平台与信息网络开展的货物贸易、服务合作及供应链协同的数字化贸易业态，覆盖大宗商品、工业制成品、消费品及跨境服务等多领域，串联生产、流通、金融、物流与合规服务等全链条，是数字经济与实体经济深度融合、中国外贸转型升级与全球价值链重构的核心载体，具备产业链长、政策关联度高、技术驱动明显、全球化属性强的特征。</w:t>
      </w:r>
    </w:p>
    <w:p>
      <w:pPr>
        <w:spacing w:after="150"/>
      </w:pPr>
      <w:r>
        <w:rPr/>
        <w:t xml:space="preserve">当前中国跨境B2B行业正处于传统贸易数字化渗透、市场结构优化、竞争格局集中、合规体系完善的关键阶段。需求端，全球供应链重构、海外采购需求碎片化与定制化升级，叠加中国制造业出海深化，推动跨境B2B从基础询盘交易向全链路数字化供应链服务延伸。供给端，头部平台与产业带深度融合，AI大数据、区块链溯源、智能风控等技术加速落地，大幅提升交易效率与信任水平。竞争层面，行业呈现头部集中、垂直深耕、生态协同态势，大型平台依托资源优势整合全链条服务，中小服务商聚焦细分品类或区域市场构建壁垒，行业逐步告别粗放增长，迈向高质量发展阶段。未来，中国跨境B2B行业将呈现数字化深度渗透、绿色化转型提速、合规化标准统一、全球化布局深化的核心趋势。技术层面，AI智能匹配、数字孪生、区块链跨境清算等技术持续迭代，推动交易从线上化向智能化、自动化、透明化全面升级。市场层面，RCEP等区域贸易协定持续释放红利，东南亚、中东、拉美等新兴市场成为增长重点，“跨境B2B+产业带+海外仓+跨境支付”的生态模式逐步成熟。竞争层面，行业集中度进一步提升，头部企业围绕技术研发、供应链整合、全球合规网络构建核心壁垒，市场份额进入动态优化与集中化并行阶段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跨境B2B行业研究单位等公布和提供的大量资料。报告对我国跨境B2B行业的供需状况、发展现状、子行业发展变化等进行了分析，重点分析了国内外跨境B2B行业的发展现状、如何面对行业的发展挑战、行业的发展建议、行业竞争力，以及行业的投资分析和趋势预测等等。报告还综合了跨境B2B行业的整体发展动态，对行业在产品方面提供了参考建议和具体解决办法。报告对于跨境B2B产品生产企业、经销商、行业管理部门以及拟进入该行业的投资者具有重要的参考价值，对于研究我国跨境B2B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跨境b2b行业发展概述</w:t>
      </w:r>
    </w:p>
    <w:p>
      <w:pPr>
        <w:spacing w:before="75" w:after="0"/>
      </w:pPr>
      <w:r>
        <w:rPr/>
        <w:t xml:space="preserve">第一节 行业定义与核心特征</w:t>
      </w:r>
    </w:p>
    <w:p>
      <w:pPr>
        <w:spacing w:before="75" w:after="0"/>
      </w:pPr>
      <w:r>
        <w:rPr/>
        <w:t xml:space="preserve">一、跨境b2b基本定义</w:t>
      </w:r>
    </w:p>
    <w:p>
      <w:pPr>
        <w:spacing w:before="75" w:after="0"/>
      </w:pPr>
      <w:r>
        <w:rPr/>
        <w:t xml:space="preserve">二、行业核心特征分析</w:t>
      </w:r>
    </w:p>
    <w:p>
      <w:pPr>
        <w:spacing w:before="75" w:after="0"/>
      </w:pPr>
      <w:r>
        <w:rPr/>
        <w:t xml:space="preserve">三、行业发展价值与意义</w:t>
      </w:r>
    </w:p>
    <w:p>
      <w:pPr>
        <w:spacing w:before="75" w:after="0"/>
      </w:pPr>
      <w:r>
        <w:rPr/>
        <w:t xml:space="preserve">第二节 行业发展阶段与演进历程</w:t>
      </w:r>
    </w:p>
    <w:p>
      <w:pPr>
        <w:spacing w:before="75" w:after="0"/>
      </w:pPr>
      <w:r>
        <w:rPr/>
        <w:t xml:space="preserve">一、萌芽起步阶段(2015年前)</w:t>
      </w:r>
    </w:p>
    <w:p>
      <w:pPr>
        <w:spacing w:before="75" w:after="0"/>
      </w:pPr>
      <w:r>
        <w:rPr/>
        <w:t xml:space="preserve">二、快速成长阶段(2015-2020年)</w:t>
      </w:r>
    </w:p>
    <w:p>
      <w:pPr>
        <w:spacing w:before="75" w:after="0"/>
      </w:pPr>
      <w:r>
        <w:rPr/>
        <w:t xml:space="preserve">三、成熟升级阶段(2021-2025年)</w:t>
      </w:r>
    </w:p>
    <w:p>
      <w:pPr>
        <w:spacing w:before="75" w:after="0"/>
      </w:pPr>
      <w:r>
        <w:rPr/>
        <w:t xml:space="preserve">四、创新突破阶段(2026-2031年)</w:t>
      </w:r>
    </w:p>
    <w:p>
      <w:pPr>
        <w:spacing w:before="75" w:after="0"/>
      </w:pPr>
      <w:r>
        <w:rPr/>
        <w:t xml:space="preserve">第三节 2026-2031年行业发展核心定位</w:t>
      </w:r>
    </w:p>
    <w:p>
      <w:pPr>
        <w:spacing w:before="75" w:after="0"/>
      </w:pPr>
      <w:r>
        <w:rPr/>
        <w:t xml:space="preserve">一、全球贸易数字化核心载体</w:t>
      </w:r>
    </w:p>
    <w:p>
      <w:pPr>
        <w:spacing w:before="75" w:after="0"/>
      </w:pPr>
      <w:r>
        <w:rPr/>
        <w:t xml:space="preserve">二、中国外贸增长关键引擎</w:t>
      </w:r>
    </w:p>
    <w:p>
      <w:pPr>
        <w:spacing w:before="75" w:after="0"/>
      </w:pPr>
      <w:r>
        <w:rPr/>
        <w:t xml:space="preserve">三、产业供应链重构重要力量</w:t>
      </w:r>
    </w:p>
    <w:p>
      <w:pPr>
        <w:spacing w:before="75" w:after="0"/>
      </w:pPr>
      <w:r>
        <w:rPr>
          <w:b w:val="1"/>
          <w:bCs w:val="1"/>
        </w:rPr>
        <w:t xml:space="preserve">第二章 2026-2031年全球跨境b2b行业发展环境分析</w:t>
      </w:r>
    </w:p>
    <w:p>
      <w:pPr>
        <w:spacing w:before="75" w:after="0"/>
      </w:pPr>
      <w:r>
        <w:rPr/>
        <w:t xml:space="preserve">第一节 全球宏观经济环境</w:t>
      </w:r>
    </w:p>
    <w:p>
      <w:pPr>
        <w:spacing w:before="75" w:after="0"/>
      </w:pPr>
      <w:r>
        <w:rPr/>
        <w:t xml:space="preserve">一、全球经济增长态势分析</w:t>
      </w:r>
    </w:p>
    <w:p>
      <w:pPr>
        <w:spacing w:before="75" w:after="0"/>
      </w:pPr>
      <w:r>
        <w:rPr/>
        <w:t xml:space="preserve">二、国际贸易格局演变趋势</w:t>
      </w:r>
    </w:p>
    <w:p>
      <w:pPr>
        <w:spacing w:before="75" w:after="0"/>
      </w:pPr>
      <w:r>
        <w:rPr/>
        <w:t xml:space="preserve">三、全球产业结构调整影响</w:t>
      </w:r>
    </w:p>
    <w:p>
      <w:pPr>
        <w:spacing w:before="75" w:after="0"/>
      </w:pPr>
      <w:r>
        <w:rPr/>
        <w:t xml:space="preserve">第二节 全球跨境贸易数字化环境</w:t>
      </w:r>
    </w:p>
    <w:p>
      <w:pPr>
        <w:spacing w:before="75" w:after="0"/>
      </w:pPr>
      <w:r>
        <w:rPr/>
        <w:t xml:space="preserve">一、数字技术全球普及现状</w:t>
      </w:r>
    </w:p>
    <w:p>
      <w:pPr>
        <w:spacing w:before="75" w:after="0"/>
      </w:pPr>
      <w:r>
        <w:rPr/>
        <w:t xml:space="preserve">二、全球贸易数字化渗透率</w:t>
      </w:r>
    </w:p>
    <w:p>
      <w:pPr>
        <w:spacing w:before="75" w:after="0"/>
      </w:pPr>
      <w:r>
        <w:rPr/>
        <w:t xml:space="preserve">三、跨境电商全球发展态势</w:t>
      </w:r>
    </w:p>
    <w:p>
      <w:pPr>
        <w:spacing w:before="75" w:after="0"/>
      </w:pPr>
      <w:r>
        <w:rPr/>
        <w:t xml:space="preserve">第三节 全球重点区域市场环境</w:t>
      </w:r>
    </w:p>
    <w:p>
      <w:pPr>
        <w:spacing w:before="75" w:after="0"/>
      </w:pPr>
      <w:r>
        <w:rPr/>
        <w:t xml:space="preserve">一、北美市场发展环境</w:t>
      </w:r>
    </w:p>
    <w:p>
      <w:pPr>
        <w:spacing w:before="75" w:after="0"/>
      </w:pPr>
      <w:r>
        <w:rPr/>
        <w:t xml:space="preserve">二、欧洲市场发展环境</w:t>
      </w:r>
    </w:p>
    <w:p>
      <w:pPr>
        <w:spacing w:before="75" w:after="0"/>
      </w:pPr>
      <w:r>
        <w:rPr/>
        <w:t xml:space="preserve">三、东南亚市场发展环境</w:t>
      </w:r>
    </w:p>
    <w:p>
      <w:pPr>
        <w:spacing w:before="75" w:after="0"/>
      </w:pPr>
      <w:r>
        <w:rPr/>
        <w:t xml:space="preserve">四、中东拉美市场发展环境</w:t>
      </w:r>
    </w:p>
    <w:p>
      <w:pPr>
        <w:spacing w:before="75" w:after="0"/>
      </w:pPr>
      <w:r>
        <w:rPr>
          <w:b w:val="1"/>
          <w:bCs w:val="1"/>
        </w:rPr>
        <w:t xml:space="preserve">第三章 2026-2031年中国跨境b2b行业发展环境分析</w:t>
      </w:r>
    </w:p>
    <w:p>
      <w:pPr>
        <w:spacing w:before="75" w:after="0"/>
      </w:pPr>
      <w:r>
        <w:rPr/>
        <w:t xml:space="preserve">第一节 中国宏观经济环境</w:t>
      </w:r>
    </w:p>
    <w:p>
      <w:pPr>
        <w:spacing w:before="75" w:after="0"/>
      </w:pPr>
      <w:r>
        <w:rPr/>
        <w:t xml:space="preserve">一、国内经济增长基础支撑</w:t>
      </w:r>
    </w:p>
    <w:p>
      <w:pPr>
        <w:spacing w:before="75" w:after="0"/>
      </w:pPr>
      <w:r>
        <w:rPr/>
        <w:t xml:space="preserve">二、外贸产业发展整体态势</w:t>
      </w:r>
    </w:p>
    <w:p>
      <w:pPr>
        <w:spacing w:before="75" w:after="0"/>
      </w:pPr>
      <w:r>
        <w:rPr/>
        <w:t xml:space="preserve">三、国内产业升级带动效应</w:t>
      </w:r>
    </w:p>
    <w:p>
      <w:pPr>
        <w:spacing w:before="75" w:after="0"/>
      </w:pPr>
      <w:r>
        <w:rPr/>
        <w:t xml:space="preserve">第二节 中国数字经济发展环境</w:t>
      </w:r>
    </w:p>
    <w:p>
      <w:pPr>
        <w:spacing w:before="75" w:after="0"/>
      </w:pPr>
      <w:r>
        <w:rPr/>
        <w:t xml:space="preserve">一、数字基础设施建设现状</w:t>
      </w:r>
    </w:p>
    <w:p>
      <w:pPr>
        <w:spacing w:before="75" w:after="0"/>
      </w:pPr>
      <w:r>
        <w:rPr/>
        <w:t xml:space="preserve">二、企业数字化转型渗透率</w:t>
      </w:r>
    </w:p>
    <w:p>
      <w:pPr>
        <w:spacing w:before="75" w:after="0"/>
      </w:pPr>
      <w:r>
        <w:rPr/>
        <w:t xml:space="preserve">三、数字技术应用创新趋势</w:t>
      </w:r>
    </w:p>
    <w:p>
      <w:pPr>
        <w:spacing w:before="75" w:after="0"/>
      </w:pPr>
      <w:r>
        <w:rPr/>
        <w:t xml:space="preserve">第三节 中国跨境贸易基础环境</w:t>
      </w:r>
    </w:p>
    <w:p>
      <w:pPr>
        <w:spacing w:before="75" w:after="0"/>
      </w:pPr>
      <w:r>
        <w:rPr/>
        <w:t xml:space="preserve">一、物流基础设施完善程度</w:t>
      </w:r>
    </w:p>
    <w:p>
      <w:pPr>
        <w:spacing w:before="75" w:after="0"/>
      </w:pPr>
      <w:r>
        <w:rPr/>
        <w:t xml:space="preserve">二、跨境支付体系发展现状</w:t>
      </w:r>
    </w:p>
    <w:p>
      <w:pPr>
        <w:spacing w:before="75" w:after="0"/>
      </w:pPr>
      <w:r>
        <w:rPr/>
        <w:t xml:space="preserve">三、跨境通关便利化水平</w:t>
      </w:r>
    </w:p>
    <w:p>
      <w:pPr>
        <w:spacing w:before="75" w:after="0"/>
      </w:pPr>
      <w:r>
        <w:rPr>
          <w:b w:val="1"/>
          <w:bCs w:val="1"/>
        </w:rPr>
        <w:t xml:space="preserve">第四章 2026-2031年全球跨境b2b行业市场规模分析</w:t>
      </w:r>
    </w:p>
    <w:p>
      <w:pPr>
        <w:spacing w:before="75" w:after="0"/>
      </w:pPr>
      <w:r>
        <w:rPr/>
        <w:t xml:space="preserve">第一节 全球跨境b2b市场规模及增速</w:t>
      </w:r>
    </w:p>
    <w:p>
      <w:pPr>
        <w:spacing w:before="75" w:after="0"/>
      </w:pPr>
      <w:r>
        <w:rPr/>
        <w:t xml:space="preserve">一、2023-2025年全球市场规模回顾</w:t>
      </w:r>
    </w:p>
    <w:p>
      <w:pPr>
        <w:spacing w:before="75" w:after="0"/>
      </w:pPr>
      <w:r>
        <w:rPr/>
        <w:t xml:space="preserve">二、2026-2031年全球市场规模预测</w:t>
      </w:r>
    </w:p>
    <w:p>
      <w:pPr>
        <w:spacing w:before="75" w:after="0"/>
      </w:pPr>
      <w:r>
        <w:rPr/>
        <w:t xml:space="preserve">三、全球市场增长驱动因素分析</w:t>
      </w:r>
    </w:p>
    <w:p>
      <w:pPr>
        <w:spacing w:before="75" w:after="0"/>
      </w:pPr>
      <w:r>
        <w:rPr/>
        <w:t xml:space="preserve">第二节 全球跨境b2b市场结构分析</w:t>
      </w:r>
    </w:p>
    <w:p>
      <w:pPr>
        <w:spacing w:before="75" w:after="0"/>
      </w:pPr>
      <w:r>
        <w:rPr/>
        <w:t xml:space="preserve">一、区域市场规模分布</w:t>
      </w:r>
    </w:p>
    <w:p>
      <w:pPr>
        <w:spacing w:before="75" w:after="0"/>
      </w:pPr>
      <w:r>
        <w:rPr/>
        <w:t xml:space="preserve">二、品类市场规模占比</w:t>
      </w:r>
    </w:p>
    <w:p>
      <w:pPr>
        <w:spacing w:before="75" w:after="0"/>
      </w:pPr>
      <w:r>
        <w:rPr/>
        <w:t xml:space="preserve">三、交易模式结构占比</w:t>
      </w:r>
    </w:p>
    <w:p>
      <w:pPr>
        <w:spacing w:before="75" w:after="0"/>
      </w:pPr>
      <w:r>
        <w:rPr/>
        <w:t xml:space="preserve">第三节 全球跨境b2b市场供需格局</w:t>
      </w:r>
    </w:p>
    <w:p>
      <w:pPr>
        <w:spacing w:before="75" w:after="0"/>
      </w:pPr>
      <w:r>
        <w:rPr/>
        <w:t xml:space="preserve">一、全球供应端能力分布</w:t>
      </w:r>
    </w:p>
    <w:p>
      <w:pPr>
        <w:spacing w:before="75" w:after="0"/>
      </w:pPr>
      <w:r>
        <w:rPr/>
        <w:t xml:space="preserve">二、全球需求端市场分布</w:t>
      </w:r>
    </w:p>
    <w:p>
      <w:pPr>
        <w:spacing w:before="75" w:after="0"/>
      </w:pPr>
      <w:r>
        <w:rPr/>
        <w:t xml:space="preserve">三、供需匹配特征与趋势</w:t>
      </w:r>
    </w:p>
    <w:p>
      <w:pPr>
        <w:spacing w:before="75" w:after="0"/>
      </w:pPr>
      <w:r>
        <w:rPr>
          <w:b w:val="1"/>
          <w:bCs w:val="1"/>
        </w:rPr>
        <w:t xml:space="preserve">第五章 2026-2031年中国跨境b2b行业市场规模分析</w:t>
      </w:r>
    </w:p>
    <w:p>
      <w:pPr>
        <w:spacing w:before="75" w:after="0"/>
      </w:pPr>
      <w:r>
        <w:rPr/>
        <w:t xml:space="preserve">第一节 中国跨境b2b市场规模及增速</w:t>
      </w:r>
    </w:p>
    <w:p>
      <w:pPr>
        <w:spacing w:before="75" w:after="0"/>
      </w:pPr>
      <w:r>
        <w:rPr/>
        <w:t xml:space="preserve">一、2023-2025年中国市场规模回顾</w:t>
      </w:r>
    </w:p>
    <w:p>
      <w:pPr>
        <w:spacing w:before="75" w:after="0"/>
      </w:pPr>
      <w:r>
        <w:rPr/>
        <w:t xml:space="preserve">二、2026-2031年中国市场规模预测</w:t>
      </w:r>
    </w:p>
    <w:p>
      <w:pPr>
        <w:spacing w:before="75" w:after="0"/>
      </w:pPr>
      <w:r>
        <w:rPr/>
        <w:t xml:space="preserve">三、中国市场全球占比变化趋势</w:t>
      </w:r>
    </w:p>
    <w:p>
      <w:pPr>
        <w:spacing w:before="75" w:after="0"/>
      </w:pPr>
      <w:r>
        <w:rPr/>
        <w:t xml:space="preserve">第二节 中国跨境b2b市场结构分析</w:t>
      </w:r>
    </w:p>
    <w:p>
      <w:pPr>
        <w:spacing w:before="75" w:after="0"/>
      </w:pPr>
      <w:r>
        <w:rPr/>
        <w:t xml:space="preserve">一、出口与进口市场规模对比</w:t>
      </w:r>
    </w:p>
    <w:p>
      <w:pPr>
        <w:spacing w:before="75" w:after="0"/>
      </w:pPr>
      <w:r>
        <w:rPr/>
        <w:t xml:space="preserve">二、重点品类市场规模分析</w:t>
      </w:r>
    </w:p>
    <w:p>
      <w:pPr>
        <w:spacing w:before="75" w:after="0"/>
      </w:pPr>
      <w:r>
        <w:rPr/>
        <w:t xml:space="preserve">三、重点区域市场规模分布</w:t>
      </w:r>
    </w:p>
    <w:p>
      <w:pPr>
        <w:spacing w:before="75" w:after="0"/>
      </w:pPr>
      <w:r>
        <w:rPr/>
        <w:t xml:space="preserve">第三节 中国跨境b2b市场增长潜力</w:t>
      </w:r>
    </w:p>
    <w:p>
      <w:pPr>
        <w:spacing w:before="75" w:after="0"/>
      </w:pPr>
      <w:r>
        <w:rPr/>
        <w:t xml:space="preserve">一、增长潜力量化分析</w:t>
      </w:r>
    </w:p>
    <w:p>
      <w:pPr>
        <w:spacing w:before="75" w:after="0"/>
      </w:pPr>
      <w:r>
        <w:rPr/>
        <w:t xml:space="preserve">二、增长动力核心来源</w:t>
      </w:r>
    </w:p>
    <w:p>
      <w:pPr>
        <w:spacing w:before="75" w:after="0"/>
      </w:pPr>
      <w:r>
        <w:rPr/>
        <w:t xml:space="preserve">三、增长瓶颈制约因素</w:t>
      </w:r>
    </w:p>
    <w:p>
      <w:pPr>
        <w:spacing w:before="75" w:after="0"/>
      </w:pPr>
      <w:r>
        <w:rPr>
          <w:b w:val="1"/>
          <w:bCs w:val="1"/>
        </w:rPr>
        <w:t xml:space="preserve">第六章 中国跨境b2b行业产业链分析</w:t>
      </w:r>
    </w:p>
    <w:p>
      <w:pPr>
        <w:spacing w:before="75" w:after="0"/>
      </w:pPr>
      <w:r>
        <w:rPr/>
        <w:t xml:space="preserve">第一节 产业链整体结构</w:t>
      </w:r>
    </w:p>
    <w:p>
      <w:pPr>
        <w:spacing w:before="75" w:after="0"/>
      </w:pPr>
      <w:r>
        <w:rPr/>
        <w:t xml:space="preserve">一、产业链核心环节构成</w:t>
      </w:r>
    </w:p>
    <w:p>
      <w:pPr>
        <w:spacing w:before="75" w:after="0"/>
      </w:pPr>
      <w:r>
        <w:rPr/>
        <w:t xml:space="preserve">二、产业链价值分布特征</w:t>
      </w:r>
    </w:p>
    <w:p>
      <w:pPr>
        <w:spacing w:before="75" w:after="0"/>
      </w:pPr>
      <w:r>
        <w:rPr/>
        <w:t xml:space="preserve">三、产业链协同发展现状</w:t>
      </w:r>
    </w:p>
    <w:p>
      <w:pPr>
        <w:spacing w:before="75" w:after="0"/>
      </w:pPr>
      <w:r>
        <w:rPr/>
        <w:t xml:space="preserve">第二节 上游供应商环节</w:t>
      </w:r>
    </w:p>
    <w:p>
      <w:pPr>
        <w:spacing w:before="75" w:after="0"/>
      </w:pPr>
      <w:r>
        <w:rPr/>
        <w:t xml:space="preserve">一、上游供应商类型与特征</w:t>
      </w:r>
    </w:p>
    <w:p>
      <w:pPr>
        <w:spacing w:before="75" w:after="0"/>
      </w:pPr>
      <w:r>
        <w:rPr/>
        <w:t xml:space="preserve">二、供应商数字化转型现状</w:t>
      </w:r>
    </w:p>
    <w:p>
      <w:pPr>
        <w:spacing w:before="75" w:after="0"/>
      </w:pPr>
      <w:r>
        <w:rPr/>
        <w:t xml:space="preserve">三、供应商核心竞争力分析</w:t>
      </w:r>
    </w:p>
    <w:p>
      <w:pPr>
        <w:spacing w:before="75" w:after="0"/>
      </w:pPr>
      <w:r>
        <w:rPr/>
        <w:t xml:space="preserve">第三节 中游平台与服务环节</w:t>
      </w:r>
    </w:p>
    <w:p>
      <w:pPr>
        <w:spacing w:before="75" w:after="0"/>
      </w:pPr>
      <w:r>
        <w:rPr/>
        <w:t xml:space="preserve">一、跨境b2b平台发展现状</w:t>
      </w:r>
    </w:p>
    <w:p>
      <w:pPr>
        <w:spacing w:before="75" w:after="0"/>
      </w:pPr>
      <w:r>
        <w:rPr/>
        <w:t xml:space="preserve">二、配套服务体系发展分析</w:t>
      </w:r>
    </w:p>
    <w:p>
      <w:pPr>
        <w:spacing w:before="75" w:after="0"/>
      </w:pPr>
      <w:r>
        <w:rPr/>
        <w:t xml:space="preserve">三、中游环节盈利模式分析</w:t>
      </w:r>
    </w:p>
    <w:p>
      <w:pPr>
        <w:spacing w:before="75" w:after="0"/>
      </w:pPr>
      <w:r>
        <w:rPr/>
        <w:t xml:space="preserve">第四节 下游采购商环节</w:t>
      </w:r>
    </w:p>
    <w:p>
      <w:pPr>
        <w:spacing w:before="75" w:after="0"/>
      </w:pPr>
      <w:r>
        <w:rPr/>
        <w:t xml:space="preserve">一、下游采购商类型与特征</w:t>
      </w:r>
    </w:p>
    <w:p>
      <w:pPr>
        <w:spacing w:before="75" w:after="0"/>
      </w:pPr>
      <w:r>
        <w:rPr/>
        <w:t xml:space="preserve">二、采购商行为模式分析</w:t>
      </w:r>
    </w:p>
    <w:p>
      <w:pPr>
        <w:spacing w:before="75" w:after="0"/>
      </w:pPr>
      <w:r>
        <w:rPr/>
        <w:t xml:space="preserve">三、采购商需求变化趋势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中国跨境b2b行业细分市场分析</w:t>
      </w:r>
    </w:p>
    <w:p>
      <w:pPr>
        <w:spacing w:before="75" w:after="0"/>
      </w:pPr>
      <w:r>
        <w:rPr/>
        <w:t xml:space="preserve">第一节 按交易模式细分市场</w:t>
      </w:r>
    </w:p>
    <w:p>
      <w:pPr>
        <w:spacing w:before="75" w:after="0"/>
      </w:pPr>
      <w:r>
        <w:rPr/>
        <w:t xml:space="preserve">一、平台型跨境b2b市场</w:t>
      </w:r>
    </w:p>
    <w:p>
      <w:pPr>
        <w:spacing w:before="75" w:after="0"/>
      </w:pPr>
      <w:r>
        <w:rPr/>
        <w:t xml:space="preserve">二、自营型跨境b2b市场</w:t>
      </w:r>
    </w:p>
    <w:p>
      <w:pPr>
        <w:spacing w:before="75" w:after="0"/>
      </w:pPr>
      <w:r>
        <w:rPr/>
        <w:t xml:space="preserve">三、撮合型跨境b2b市场</w:t>
      </w:r>
    </w:p>
    <w:p>
      <w:pPr>
        <w:spacing w:before="75" w:after="0"/>
      </w:pPr>
      <w:r>
        <w:rPr/>
        <w:t xml:space="preserve">第二节 按产品品类细分市场</w:t>
      </w:r>
    </w:p>
    <w:p>
      <w:pPr>
        <w:spacing w:before="75" w:after="0"/>
      </w:pPr>
      <w:r>
        <w:rPr/>
        <w:t xml:space="preserve">一、工业制成品跨境b2b市场</w:t>
      </w:r>
    </w:p>
    <w:p>
      <w:pPr>
        <w:spacing w:before="75" w:after="0"/>
      </w:pPr>
      <w:r>
        <w:rPr/>
        <w:t xml:space="preserve">二、轻工消费品跨境b2b市场</w:t>
      </w:r>
    </w:p>
    <w:p>
      <w:pPr>
        <w:spacing w:before="75" w:after="0"/>
      </w:pPr>
      <w:r>
        <w:rPr/>
        <w:t xml:space="preserve">三、农产品跨境b2b市场</w:t>
      </w:r>
    </w:p>
    <w:p>
      <w:pPr>
        <w:spacing w:before="75" w:after="0"/>
      </w:pPr>
      <w:r>
        <w:rPr/>
        <w:t xml:space="preserve">四、新能源产品跨境b2b市场</w:t>
      </w:r>
    </w:p>
    <w:p>
      <w:pPr>
        <w:spacing w:before="75" w:after="0"/>
      </w:pPr>
      <w:r>
        <w:rPr/>
        <w:t xml:space="preserve">第三节 按目标区域细分市场</w:t>
      </w:r>
    </w:p>
    <w:p>
      <w:pPr>
        <w:spacing w:before="75" w:after="0"/>
      </w:pPr>
      <w:r>
        <w:rPr/>
        <w:t xml:space="preserve">一、欧美成熟市场</w:t>
      </w:r>
    </w:p>
    <w:p>
      <w:pPr>
        <w:spacing w:before="75" w:after="0"/>
      </w:pPr>
      <w:r>
        <w:rPr/>
        <w:t xml:space="preserve">二、东南亚新兴市场</w:t>
      </w:r>
    </w:p>
    <w:p>
      <w:pPr>
        <w:spacing w:before="75" w:after="0"/>
      </w:pPr>
      <w:r>
        <w:rPr/>
        <w:t xml:space="preserve">三、中东拉美潜力市场</w:t>
      </w:r>
    </w:p>
    <w:p>
      <w:pPr>
        <w:spacing w:before="75" w:after="0"/>
      </w:pPr>
      <w:r>
        <w:rPr/>
        <w:t xml:space="preserve">四、其他区域市场</w:t>
      </w:r>
    </w:p>
    <w:p>
      <w:pPr>
        <w:spacing w:before="75" w:after="0"/>
      </w:pPr>
      <w:r>
        <w:rPr>
          <w:b w:val="1"/>
          <w:bCs w:val="1"/>
        </w:rPr>
        <w:t xml:space="preserve">第八章 中国跨境b2b行业竞争格局分析</w:t>
      </w:r>
    </w:p>
    <w:p>
      <w:pPr>
        <w:spacing w:before="75" w:after="0"/>
      </w:pPr>
      <w:r>
        <w:rPr/>
        <w:t xml:space="preserve">第一节 行业竞争层次与特征</w:t>
      </w:r>
    </w:p>
    <w:p>
      <w:pPr>
        <w:spacing w:before="75" w:after="0"/>
      </w:pPr>
      <w:r>
        <w:rPr/>
        <w:t xml:space="preserve">一、行业竞争层次划分</w:t>
      </w:r>
    </w:p>
    <w:p>
      <w:pPr>
        <w:spacing w:before="75" w:after="0"/>
      </w:pPr>
      <w:r>
        <w:rPr/>
        <w:t xml:space="preserve">二、行业竞争核心特征</w:t>
      </w:r>
    </w:p>
    <w:p>
      <w:pPr>
        <w:spacing w:before="75" w:after="0"/>
      </w:pPr>
      <w:r>
        <w:rPr/>
        <w:t xml:space="preserve">三、行业竞争演变趋势</w:t>
      </w:r>
    </w:p>
    <w:p>
      <w:pPr>
        <w:spacing w:before="75" w:after="0"/>
      </w:pPr>
      <w:r>
        <w:rPr/>
        <w:t xml:space="preserve">第二节 市场竞争格局分布</w:t>
      </w:r>
    </w:p>
    <w:p>
      <w:pPr>
        <w:spacing w:before="75" w:after="0"/>
      </w:pPr>
      <w:r>
        <w:rPr/>
        <w:t xml:space="preserve">一、头部企业竞争格局</w:t>
      </w:r>
    </w:p>
    <w:p>
      <w:pPr>
        <w:spacing w:before="75" w:after="0"/>
      </w:pPr>
      <w:r>
        <w:rPr/>
        <w:t xml:space="preserve">二、腰部企业竞争态势</w:t>
      </w:r>
    </w:p>
    <w:p>
      <w:pPr>
        <w:spacing w:before="75" w:after="0"/>
      </w:pPr>
      <w:r>
        <w:rPr/>
        <w:t xml:space="preserve">三、尾部企业生存现状</w:t>
      </w:r>
    </w:p>
    <w:p>
      <w:pPr>
        <w:spacing w:before="75" w:after="0"/>
      </w:pPr>
      <w:r>
        <w:rPr/>
        <w:t xml:space="preserve">第三节 核心竞争要素分析</w:t>
      </w:r>
    </w:p>
    <w:p>
      <w:pPr>
        <w:spacing w:before="75" w:after="0"/>
      </w:pPr>
      <w:r>
        <w:rPr/>
        <w:t xml:space="preserve">一、供应链整合能力</w:t>
      </w:r>
    </w:p>
    <w:p>
      <w:pPr>
        <w:spacing w:before="75" w:after="0"/>
      </w:pPr>
      <w:r>
        <w:rPr/>
        <w:t xml:space="preserve">二、数字化技术能力</w:t>
      </w:r>
    </w:p>
    <w:p>
      <w:pPr>
        <w:spacing w:before="75" w:after="0"/>
      </w:pPr>
      <w:r>
        <w:rPr/>
        <w:t xml:space="preserve">三、跨境服务能力</w:t>
      </w:r>
    </w:p>
    <w:p>
      <w:pPr>
        <w:spacing w:before="75" w:after="0"/>
      </w:pPr>
      <w:r>
        <w:rPr/>
        <w:t xml:space="preserve">四、资源整合能力</w:t>
      </w:r>
    </w:p>
    <w:p>
      <w:pPr>
        <w:spacing w:before="75" w:after="0"/>
      </w:pPr>
      <w:r>
        <w:rPr>
          <w:b w:val="1"/>
          <w:bCs w:val="1"/>
        </w:rPr>
        <w:t xml:space="preserve">第九章 中国跨境b2b行业重点企业分析</w:t>
      </w:r>
    </w:p>
    <w:p>
      <w:pPr>
        <w:spacing w:before="75" w:after="0"/>
      </w:pPr>
      <w:r>
        <w:rPr/>
        <w:t xml:space="preserve">第一节 阿里巴巴国际站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二、核心业务布局</w:t>
      </w:r>
    </w:p>
    <w:p>
      <w:pPr>
        <w:spacing w:before="75" w:after="0"/>
      </w:pPr>
      <w:r>
        <w:rPr/>
        <w:t xml:space="preserve">三、市场竞争优势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焦点科技(中国制造网)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二、核心业务布局</w:t>
      </w:r>
    </w:p>
    <w:p>
      <w:pPr>
        <w:spacing w:before="75" w:after="0"/>
      </w:pPr>
      <w:r>
        <w:rPr/>
        <w:t xml:space="preserve">三、市场竞争优势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环球资源(globalsources)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二、核心业务布局</w:t>
      </w:r>
    </w:p>
    <w:p>
      <w:pPr>
        <w:spacing w:before="75" w:after="0"/>
      </w:pPr>
      <w:r>
        <w:rPr/>
        <w:t xml:space="preserve">三、市场竞争优势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敦煌网(dhgate)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二、核心业务布局</w:t>
      </w:r>
    </w:p>
    <w:p>
      <w:pPr>
        <w:spacing w:before="75" w:after="0"/>
      </w:pPr>
      <w:r>
        <w:rPr/>
        <w:t xml:space="preserve">三、市场竞争优势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生意宝(全球通)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二、核心业务布局</w:t>
      </w:r>
    </w:p>
    <w:p>
      <w:pPr>
        <w:spacing w:before="75" w:after="0"/>
      </w:pPr>
      <w:r>
        <w:rPr/>
        <w:t xml:space="preserve">三、市场竞争优势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大龙网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二、核心业务布局</w:t>
      </w:r>
    </w:p>
    <w:p>
      <w:pPr>
        <w:spacing w:before="75" w:after="0"/>
      </w:pPr>
      <w:r>
        <w:rPr/>
        <w:t xml:space="preserve">三、市场竞争优势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大健云仓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二、核心业务布局</w:t>
      </w:r>
    </w:p>
    <w:p>
      <w:pPr>
        <w:spacing w:before="75" w:after="0"/>
      </w:pPr>
      <w:r>
        <w:rPr/>
        <w:t xml:space="preserve">三、市场竞争优势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全球贸易通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二、核心业务布局</w:t>
      </w:r>
    </w:p>
    <w:p>
      <w:pPr>
        <w:spacing w:before="75" w:after="0"/>
      </w:pPr>
      <w:r>
        <w:rPr/>
        <w:t xml:space="preserve">三、市场竞争优势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第十章 中国跨境b2b行业技术发展与应用分析</w:t>
      </w:r>
    </w:p>
    <w:p>
      <w:pPr>
        <w:spacing w:before="75" w:after="0"/>
      </w:pPr>
      <w:r>
        <w:rPr/>
        <w:t xml:space="preserve">第一节 核心技术发展现状</w:t>
      </w:r>
    </w:p>
    <w:p>
      <w:pPr>
        <w:spacing w:before="75" w:after="0"/>
      </w:pPr>
      <w:r>
        <w:rPr/>
        <w:t xml:space="preserve">一、大数据技术应用现状</w:t>
      </w:r>
    </w:p>
    <w:p>
      <w:pPr>
        <w:spacing w:before="75" w:after="0"/>
      </w:pPr>
      <w:r>
        <w:rPr/>
        <w:t xml:space="preserve">二、人工智能技术应用现状</w:t>
      </w:r>
    </w:p>
    <w:p>
      <w:pPr>
        <w:spacing w:before="75" w:after="0"/>
      </w:pPr>
      <w:r>
        <w:rPr/>
        <w:t xml:space="preserve">三、区块链技术应用现状</w:t>
      </w:r>
    </w:p>
    <w:p>
      <w:pPr>
        <w:spacing w:before="75" w:after="0"/>
      </w:pPr>
      <w:r>
        <w:rPr/>
        <w:t xml:space="preserve">四、物联网技术应用现状</w:t>
      </w:r>
    </w:p>
    <w:p>
      <w:pPr>
        <w:spacing w:before="75" w:after="0"/>
      </w:pPr>
      <w:r>
        <w:rPr/>
        <w:t xml:space="preserve">第二节 技术应用场景分析</w:t>
      </w:r>
    </w:p>
    <w:p>
      <w:pPr>
        <w:spacing w:before="75" w:after="0"/>
      </w:pPr>
      <w:r>
        <w:rPr/>
        <w:t xml:space="preserve">一、智能选品与采购场景</w:t>
      </w:r>
    </w:p>
    <w:p>
      <w:pPr>
        <w:spacing w:before="75" w:after="0"/>
      </w:pPr>
      <w:r>
        <w:rPr/>
        <w:t xml:space="preserve">二、智能风控与合规场景</w:t>
      </w:r>
    </w:p>
    <w:p>
      <w:pPr>
        <w:spacing w:before="75" w:after="0"/>
      </w:pPr>
      <w:r>
        <w:rPr/>
        <w:t xml:space="preserve">三、智能物流与溯源场景</w:t>
      </w:r>
    </w:p>
    <w:p>
      <w:pPr>
        <w:spacing w:before="75" w:after="0"/>
      </w:pPr>
      <w:r>
        <w:rPr/>
        <w:t xml:space="preserve">四、智能营销与服务场景</w:t>
      </w:r>
    </w:p>
    <w:p>
      <w:pPr>
        <w:spacing w:before="75" w:after="0"/>
      </w:pPr>
      <w:r>
        <w:rPr/>
        <w:t xml:space="preserve">第三节 2026-2031年技术发展趋势</w:t>
      </w:r>
    </w:p>
    <w:p>
      <w:pPr>
        <w:spacing w:before="75" w:after="0"/>
      </w:pPr>
      <w:r>
        <w:rPr/>
        <w:t xml:space="preserve">一、技术融合创新趋势</w:t>
      </w:r>
    </w:p>
    <w:p>
      <w:pPr>
        <w:spacing w:before="75" w:after="0"/>
      </w:pPr>
      <w:r>
        <w:rPr/>
        <w:t xml:space="preserve">二、技术应用深化趋势</w:t>
      </w:r>
    </w:p>
    <w:p>
      <w:pPr>
        <w:spacing w:before="75" w:after="0"/>
      </w:pPr>
      <w:r>
        <w:rPr/>
        <w:t xml:space="preserve">三、技术降本增效趋势</w:t>
      </w:r>
    </w:p>
    <w:p>
      <w:pPr>
        <w:spacing w:before="75" w:after="0"/>
      </w:pPr>
      <w:r>
        <w:rPr>
          <w:b w:val="1"/>
          <w:bCs w:val="1"/>
        </w:rPr>
        <w:t xml:space="preserve">第十一章 中国跨境b2b行业物流与供应链分析</w:t>
      </w:r>
    </w:p>
    <w:p>
      <w:pPr>
        <w:spacing w:before="75" w:after="0"/>
      </w:pPr>
      <w:r>
        <w:rPr/>
        <w:t xml:space="preserve">第一节 跨境物流发展现状</w:t>
      </w:r>
    </w:p>
    <w:p>
      <w:pPr>
        <w:spacing w:before="75" w:after="0"/>
      </w:pPr>
      <w:r>
        <w:rPr/>
        <w:t xml:space="preserve">一、跨境物流主要模式</w:t>
      </w:r>
    </w:p>
    <w:p>
      <w:pPr>
        <w:spacing w:before="75" w:after="0"/>
      </w:pPr>
      <w:r>
        <w:rPr/>
        <w:t xml:space="preserve">二、物流成本与效率分析</w:t>
      </w:r>
    </w:p>
    <w:p>
      <w:pPr>
        <w:spacing w:before="75" w:after="0"/>
      </w:pPr>
      <w:r>
        <w:rPr/>
        <w:t xml:space="preserve">三、物流基础设施建设</w:t>
      </w:r>
    </w:p>
    <w:p>
      <w:pPr>
        <w:spacing w:before="75" w:after="0"/>
      </w:pPr>
      <w:r>
        <w:rPr/>
        <w:t xml:space="preserve">第二节 供应链数字化转型</w:t>
      </w:r>
    </w:p>
    <w:p>
      <w:pPr>
        <w:spacing w:before="75" w:after="0"/>
      </w:pPr>
      <w:r>
        <w:rPr/>
        <w:t xml:space="preserve">一、供应链数字化现状</w:t>
      </w:r>
    </w:p>
    <w:p>
      <w:pPr>
        <w:spacing w:before="75" w:after="0"/>
      </w:pPr>
      <w:r>
        <w:rPr/>
        <w:t xml:space="preserve">二、供应链协同平台发展</w:t>
      </w:r>
    </w:p>
    <w:p>
      <w:pPr>
        <w:spacing w:before="75" w:after="0"/>
      </w:pPr>
      <w:r>
        <w:rPr/>
        <w:t xml:space="preserve">三、供应链可视化与溯源</w:t>
      </w:r>
    </w:p>
    <w:p>
      <w:pPr>
        <w:spacing w:before="75" w:after="0"/>
      </w:pPr>
      <w:r>
        <w:rPr/>
        <w:t xml:space="preserve">第三节 2026-2031年物流供应链趋势</w:t>
      </w:r>
    </w:p>
    <w:p>
      <w:pPr>
        <w:spacing w:before="75" w:after="0"/>
      </w:pPr>
      <w:r>
        <w:rPr/>
        <w:t xml:space="preserve">一、物流网络优化趋势</w:t>
      </w:r>
    </w:p>
    <w:p>
      <w:pPr>
        <w:spacing w:before="75" w:after="0"/>
      </w:pPr>
      <w:r>
        <w:rPr/>
        <w:t xml:space="preserve">二、供应链柔性化趋势</w:t>
      </w:r>
    </w:p>
    <w:p>
      <w:pPr>
        <w:spacing w:before="75" w:after="0"/>
      </w:pPr>
      <w:r>
        <w:rPr/>
        <w:t xml:space="preserve">三、绿色低碳发展趋势</w:t>
      </w:r>
    </w:p>
    <w:p>
      <w:pPr>
        <w:spacing w:before="75" w:after="0"/>
      </w:pPr>
      <w:r>
        <w:rPr>
          <w:b w:val="1"/>
          <w:bCs w:val="1"/>
        </w:rPr>
        <w:t xml:space="preserve">第十二章 中国跨境b2b行业支付与金融服务分析</w:t>
      </w:r>
    </w:p>
    <w:p>
      <w:pPr>
        <w:spacing w:before="75" w:after="0"/>
      </w:pPr>
      <w:r>
        <w:rPr/>
        <w:t xml:space="preserve">第一节 跨境支付发展现状</w:t>
      </w:r>
    </w:p>
    <w:p>
      <w:pPr>
        <w:spacing w:before="75" w:after="0"/>
      </w:pPr>
      <w:r>
        <w:rPr/>
        <w:t xml:space="preserve">一、跨境支付主要方式</w:t>
      </w:r>
    </w:p>
    <w:p>
      <w:pPr>
        <w:spacing w:before="75" w:after="0"/>
      </w:pPr>
      <w:r>
        <w:rPr/>
        <w:t xml:space="preserve">二、支付成本与效率分析</w:t>
      </w:r>
    </w:p>
    <w:p>
      <w:pPr>
        <w:spacing w:before="75" w:after="0"/>
      </w:pPr>
      <w:r>
        <w:rPr/>
        <w:t xml:space="preserve">三、支付安全与风控体系</w:t>
      </w:r>
    </w:p>
    <w:p>
      <w:pPr>
        <w:spacing w:before="75" w:after="0"/>
      </w:pPr>
      <w:r>
        <w:rPr/>
        <w:t xml:space="preserve">第二节 跨境金融服务创新</w:t>
      </w:r>
    </w:p>
    <w:p>
      <w:pPr>
        <w:spacing w:before="75" w:after="0"/>
      </w:pPr>
      <w:r>
        <w:rPr/>
        <w:t xml:space="preserve">一、跨境融资服务现状</w:t>
      </w:r>
    </w:p>
    <w:p>
      <w:pPr>
        <w:spacing w:before="75" w:after="0"/>
      </w:pPr>
      <w:r>
        <w:rPr/>
        <w:t xml:space="preserve">二、信用担保服务发展</w:t>
      </w:r>
    </w:p>
    <w:p>
      <w:pPr>
        <w:spacing w:before="75" w:after="0"/>
      </w:pPr>
      <w:r>
        <w:rPr/>
        <w:t xml:space="preserve">三、汇率风险管理服务</w:t>
      </w:r>
    </w:p>
    <w:p>
      <w:pPr>
        <w:spacing w:before="75" w:after="0"/>
      </w:pPr>
      <w:r>
        <w:rPr/>
        <w:t xml:space="preserve">第三节 2026-2031年支付金融趋势</w:t>
      </w:r>
    </w:p>
    <w:p>
      <w:pPr>
        <w:spacing w:before="75" w:after="0"/>
      </w:pPr>
      <w:r>
        <w:rPr/>
        <w:t xml:space="preserve">一、支付数字化升级趋势</w:t>
      </w:r>
    </w:p>
    <w:p>
      <w:pPr>
        <w:spacing w:before="75" w:after="0"/>
      </w:pPr>
      <w:r>
        <w:rPr/>
        <w:t xml:space="preserve">二、金融服务场景化趋势</w:t>
      </w:r>
    </w:p>
    <w:p>
      <w:pPr>
        <w:spacing w:before="75" w:after="0"/>
      </w:pPr>
      <w:r>
        <w:rPr/>
        <w:t xml:space="preserve">三、合规化发展趋势</w:t>
      </w:r>
    </w:p>
    <w:p>
      <w:pPr>
        <w:spacing w:before="75" w:after="0"/>
      </w:pPr>
      <w:r>
        <w:rPr>
          <w:b w:val="1"/>
          <w:bCs w:val="1"/>
        </w:rPr>
        <w:t xml:space="preserve">第十三章 中国跨境b2b行业发展风险分析</w:t>
      </w:r>
    </w:p>
    <w:p>
      <w:pPr>
        <w:spacing w:before="75" w:after="0"/>
      </w:pPr>
      <w:r>
        <w:rPr/>
        <w:t xml:space="preserve">第一节 市场风险</w:t>
      </w:r>
    </w:p>
    <w:p>
      <w:pPr>
        <w:spacing w:before="75" w:after="0"/>
      </w:pPr>
      <w:r>
        <w:rPr/>
        <w:t xml:space="preserve">一、全球经济波动风险</w:t>
      </w:r>
    </w:p>
    <w:p>
      <w:pPr>
        <w:spacing w:before="75" w:after="0"/>
      </w:pPr>
      <w:r>
        <w:rPr/>
        <w:t xml:space="preserve">二、市场需求变化风险</w:t>
      </w:r>
    </w:p>
    <w:p>
      <w:pPr>
        <w:spacing w:before="75" w:after="0"/>
      </w:pPr>
      <w:r>
        <w:rPr/>
        <w:t xml:space="preserve">三、市场竞争加剧风险</w:t>
      </w:r>
    </w:p>
    <w:p>
      <w:pPr>
        <w:spacing w:before="75" w:after="0"/>
      </w:pPr>
      <w:r>
        <w:rPr/>
        <w:t xml:space="preserve">第二节 经营风险</w:t>
      </w:r>
    </w:p>
    <w:p>
      <w:pPr>
        <w:spacing w:before="75" w:after="0"/>
      </w:pPr>
      <w:r>
        <w:rPr/>
        <w:t xml:space="preserve">一、供应链断裂风险</w:t>
      </w:r>
    </w:p>
    <w:p>
      <w:pPr>
        <w:spacing w:before="75" w:after="0"/>
      </w:pPr>
      <w:r>
        <w:rPr/>
        <w:t xml:space="preserve">二、物流成本波动风险</w:t>
      </w:r>
    </w:p>
    <w:p>
      <w:pPr>
        <w:spacing w:before="75" w:after="0"/>
      </w:pPr>
      <w:r>
        <w:rPr/>
        <w:t xml:space="preserve">三、支付结算风险</w:t>
      </w:r>
    </w:p>
    <w:p>
      <w:pPr>
        <w:spacing w:before="75" w:after="0"/>
      </w:pPr>
      <w:r>
        <w:rPr/>
        <w:t xml:space="preserve">第三节 合规风险</w:t>
      </w:r>
    </w:p>
    <w:p>
      <w:pPr>
        <w:spacing w:before="75" w:after="0"/>
      </w:pPr>
      <w:r>
        <w:rPr/>
        <w:t xml:space="preserve">一、国际贸易规则风险</w:t>
      </w:r>
    </w:p>
    <w:p>
      <w:pPr>
        <w:spacing w:before="75" w:after="0"/>
      </w:pPr>
      <w:r>
        <w:rPr/>
        <w:t xml:space="preserve">二、数据合规风险</w:t>
      </w:r>
    </w:p>
    <w:p>
      <w:pPr>
        <w:spacing w:before="75" w:after="0"/>
      </w:pPr>
      <w:r>
        <w:rPr/>
        <w:t xml:space="preserve">三、税务合规风险</w:t>
      </w:r>
    </w:p>
    <w:p>
      <w:pPr>
        <w:spacing w:before="75" w:after="0"/>
      </w:pPr>
      <w:r>
        <w:rPr/>
        <w:t xml:space="preserve">第四节 其他风险</w:t>
      </w:r>
    </w:p>
    <w:p>
      <w:pPr>
        <w:spacing w:before="75" w:after="0"/>
      </w:pPr>
      <w:r>
        <w:rPr/>
        <w:t xml:space="preserve">一、地缘政治风险</w:t>
      </w:r>
    </w:p>
    <w:p>
      <w:pPr>
        <w:spacing w:before="75" w:after="0"/>
      </w:pPr>
      <w:r>
        <w:rPr/>
        <w:t xml:space="preserve">二、技术安全风险</w:t>
      </w:r>
    </w:p>
    <w:p>
      <w:pPr>
        <w:spacing w:before="75" w:after="0"/>
      </w:pPr>
      <w:r>
        <w:rPr/>
        <w:t xml:space="preserve">三、人才短缺风险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2026-2031年中国跨境b2b行业发展趋势预测</w:t>
      </w:r>
    </w:p>
    <w:p>
      <w:pPr>
        <w:spacing w:before="75" w:after="0"/>
      </w:pPr>
      <w:r>
        <w:rPr/>
        <w:t xml:space="preserve">第一节 市场规模趋势</w:t>
      </w:r>
    </w:p>
    <w:p>
      <w:pPr>
        <w:spacing w:before="75" w:after="0"/>
      </w:pPr>
      <w:r>
        <w:rPr/>
        <w:t xml:space="preserve">一、整体规模持续扩张</w:t>
      </w:r>
    </w:p>
    <w:p>
      <w:pPr>
        <w:spacing w:before="75" w:after="0"/>
      </w:pPr>
      <w:r>
        <w:rPr/>
        <w:t xml:space="preserve">二、全球占比稳步提升</w:t>
      </w:r>
    </w:p>
    <w:p>
      <w:pPr>
        <w:spacing w:before="75" w:after="0"/>
      </w:pPr>
      <w:r>
        <w:rPr/>
        <w:t xml:space="preserve">三、细分市场分化发展</w:t>
      </w:r>
    </w:p>
    <w:p>
      <w:pPr>
        <w:spacing w:before="75" w:after="0"/>
      </w:pPr>
      <w:r>
        <w:rPr/>
        <w:t xml:space="preserve">第二节 模式创新趋势</w:t>
      </w:r>
    </w:p>
    <w:p>
      <w:pPr>
        <w:spacing w:before="75" w:after="0"/>
      </w:pPr>
      <w:r>
        <w:rPr/>
        <w:t xml:space="preserve">一、平台生态化发展</w:t>
      </w:r>
    </w:p>
    <w:p>
      <w:pPr>
        <w:spacing w:before="75" w:after="0"/>
      </w:pPr>
      <w:r>
        <w:rPr/>
        <w:t xml:space="preserve">二、线上线下融合深化</w:t>
      </w:r>
    </w:p>
    <w:p>
      <w:pPr>
        <w:spacing w:before="75" w:after="0"/>
      </w:pPr>
      <w:r>
        <w:rPr/>
        <w:t xml:space="preserve">三、服务一体化升级</w:t>
      </w:r>
    </w:p>
    <w:p>
      <w:pPr>
        <w:spacing w:before="75" w:after="0"/>
      </w:pPr>
      <w:r>
        <w:rPr/>
        <w:t xml:space="preserve">第三节 技术赋能趋势</w:t>
      </w:r>
    </w:p>
    <w:p>
      <w:pPr>
        <w:spacing w:before="75" w:after="0"/>
      </w:pPr>
      <w:r>
        <w:rPr/>
        <w:t xml:space="preserve">一、全链路数字化渗透</w:t>
      </w:r>
    </w:p>
    <w:p>
      <w:pPr>
        <w:spacing w:before="75" w:after="0"/>
      </w:pPr>
      <w:r>
        <w:rPr/>
        <w:t xml:space="preserve">二、智能化应用普及</w:t>
      </w:r>
    </w:p>
    <w:p>
      <w:pPr>
        <w:spacing w:before="75" w:after="0"/>
      </w:pPr>
      <w:r>
        <w:rPr/>
        <w:t xml:space="preserve">三、技术创新驱动增长</w:t>
      </w:r>
    </w:p>
    <w:p>
      <w:pPr>
        <w:spacing w:before="75" w:after="0"/>
      </w:pPr>
      <w:r>
        <w:rPr/>
        <w:t xml:space="preserve">第四节 产业协同趋势</w:t>
      </w:r>
    </w:p>
    <w:p>
      <w:pPr>
        <w:spacing w:before="75" w:after="0"/>
      </w:pPr>
      <w:r>
        <w:rPr/>
        <w:t xml:space="preserve">一、产业链整合加速</w:t>
      </w:r>
    </w:p>
    <w:p>
      <w:pPr>
        <w:spacing w:before="75" w:after="0"/>
      </w:pPr>
      <w:r>
        <w:rPr/>
        <w:t xml:space="preserve">二、跨区域协同深化</w:t>
      </w:r>
    </w:p>
    <w:p>
      <w:pPr>
        <w:spacing w:before="75" w:after="0"/>
      </w:pPr>
      <w:r>
        <w:rPr/>
        <w:t xml:space="preserve">三、产业集群化发展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2026-2031年中国跨境b2b行业发展策略建议</w:t>
      </w:r>
    </w:p>
    <w:p>
      <w:pPr>
        <w:spacing w:before="75" w:after="0"/>
      </w:pPr>
      <w:r>
        <w:rPr/>
        <w:t xml:space="preserve">第一节 企业发展策略</w:t>
      </w:r>
    </w:p>
    <w:p>
      <w:pPr>
        <w:spacing w:before="75" w:after="0"/>
      </w:pPr>
      <w:r>
        <w:rPr/>
        <w:t xml:space="preserve">一、供应链优化策略</w:t>
      </w:r>
    </w:p>
    <w:p>
      <w:pPr>
        <w:spacing w:before="75" w:after="0"/>
      </w:pPr>
      <w:r>
        <w:rPr/>
        <w:t xml:space="preserve">二、数字化转型策略</w:t>
      </w:r>
    </w:p>
    <w:p>
      <w:pPr>
        <w:spacing w:before="75" w:after="0"/>
      </w:pPr>
      <w:r>
        <w:rPr/>
        <w:t xml:space="preserve">三、市场拓展策略</w:t>
      </w:r>
    </w:p>
    <w:p>
      <w:pPr>
        <w:spacing w:before="75" w:after="0"/>
      </w:pPr>
      <w:r>
        <w:rPr/>
        <w:t xml:space="preserve">四、风险防控策略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/>
        <w:t xml:space="preserve">一、完善产业生态体系</w:t>
      </w:r>
    </w:p>
    <w:p>
      <w:pPr>
        <w:spacing w:before="75" w:after="0"/>
      </w:pPr>
      <w:r>
        <w:rPr/>
        <w:t xml:space="preserve">二、加强技术创新应用</w:t>
      </w:r>
    </w:p>
    <w:p>
      <w:pPr>
        <w:spacing w:before="75" w:after="0"/>
      </w:pPr>
      <w:r>
        <w:rPr/>
        <w:t xml:space="preserve">三、推动行业标准建设</w:t>
      </w:r>
    </w:p>
    <w:p>
      <w:pPr>
        <w:spacing w:before="75" w:after="0"/>
      </w:pPr>
      <w:r>
        <w:rPr/>
        <w:t xml:space="preserve">四、强化国际合作交流</w:t>
      </w:r>
    </w:p>
    <w:p>
      <w:pPr>
        <w:spacing w:before="75" w:after="0"/>
      </w:pPr>
      <w:r>
        <w:rPr/>
        <w:t xml:space="preserve">第三节 投资策略建议</w:t>
      </w:r>
    </w:p>
    <w:p>
      <w:pPr>
        <w:spacing w:before="75" w:after="0"/>
      </w:pPr>
      <w:r>
        <w:rPr/>
        <w:t xml:space="preserve">一、重点投资领域</w:t>
      </w:r>
    </w:p>
    <w:p>
      <w:pPr>
        <w:spacing w:before="75" w:after="0"/>
      </w:pPr>
      <w:r>
        <w:rPr/>
        <w:t xml:space="preserve">二、投资时机选择</w:t>
      </w:r>
    </w:p>
    <w:p>
      <w:pPr>
        <w:spacing w:before="75" w:after="0"/>
      </w:pPr>
      <w:r>
        <w:rPr/>
        <w:t xml:space="preserve">三、投资风险防控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图表：2024-2026年全球跨境b2b市场规模及增速</w:t>
      </w:r>
    </w:p>
    <w:p>
      <w:pPr>
        <w:spacing w:before="75" w:after="0"/>
      </w:pPr>
      <w:r>
        <w:rPr/>
        <w:t xml:space="preserve">图表：2026-2031年全球跨境b2b市场规模预测</w:t>
      </w:r>
    </w:p>
    <w:p>
      <w:pPr>
        <w:spacing w:before="75" w:after="0"/>
      </w:pPr>
      <w:r>
        <w:rPr/>
        <w:t xml:space="preserve">图表：2024-2026年中国跨境b2b市场规模及增速</w:t>
      </w:r>
    </w:p>
    <w:p>
      <w:pPr>
        <w:spacing w:before="75" w:after="0"/>
      </w:pPr>
      <w:r>
        <w:rPr/>
        <w:t xml:space="preserve">图表：2026-2031年中国跨境b2b市场规模预测</w:t>
      </w:r>
    </w:p>
    <w:p>
      <w:pPr>
        <w:spacing w:before="75" w:after="0"/>
      </w:pPr>
      <w:r>
        <w:rPr/>
        <w:t xml:space="preserve">图表：中国跨境b2b行业产业链价值分布</w:t>
      </w:r>
    </w:p>
    <w:p>
      <w:pPr>
        <w:spacing w:before="75" w:after="0"/>
      </w:pPr>
      <w:r>
        <w:rPr/>
        <w:t xml:space="preserve">图表：中国跨境b2b行业细分市场规模占比</w:t>
      </w:r>
    </w:p>
    <w:p>
      <w:pPr>
        <w:spacing w:before="75" w:after="0"/>
      </w:pPr>
      <w:r>
        <w:rPr/>
        <w:t xml:space="preserve">图表：中国跨境b2b行业头部企业市场份额</w:t>
      </w:r>
    </w:p>
    <w:p>
      <w:pPr>
        <w:spacing w:before="75" w:after="0"/>
      </w:pPr>
      <w:r>
        <w:rPr/>
        <w:t xml:space="preserve">图表：中国跨境b2b行业技术应用渗透率</w:t>
      </w:r>
    </w:p>
    <w:p>
      <w:pPr>
        <w:spacing w:before="75" w:after="0"/>
      </w:pPr>
      <w:r>
        <w:rPr/>
        <w:t xml:space="preserve">图表：中国跨境b2b跨境物流成本占比</w:t>
      </w:r>
    </w:p>
    <w:p>
      <w:pPr>
        <w:spacing w:before="75" w:after="0"/>
      </w:pPr>
      <w:r>
        <w:rPr/>
        <w:t xml:space="preserve">图表：中国跨境b2b行业风险等级评估</w:t>
      </w:r>
    </w:p>
    <w:p>
      <w:pPr>
        <w:spacing w:before="75" w:after="0"/>
      </w:pPr>
      <w:r>
        <w:rPr/>
        <w:t xml:space="preserve">图表：2026-2031年全球跨境b2b市场规模趋势图</w:t>
      </w:r>
    </w:p>
    <w:p>
      <w:pPr>
        <w:spacing w:before="75" w:after="0"/>
      </w:pPr>
      <w:r>
        <w:rPr/>
        <w:t xml:space="preserve">图表：2026-2031年中国跨境b2b市场规模趋势图</w:t>
      </w:r>
    </w:p>
    <w:p>
      <w:pPr>
        <w:spacing w:before="75" w:after="0"/>
      </w:pPr>
      <w:r>
        <w:rPr/>
        <w:t xml:space="preserve">图表：中国跨境b2b行业产业链结构图</w:t>
      </w:r>
    </w:p>
    <w:p>
      <w:pPr>
        <w:spacing w:before="75" w:after="0"/>
      </w:pPr>
      <w:r>
        <w:rPr/>
        <w:t xml:space="preserve">图表：中国跨境b2b行业细分市场结构图</w:t>
      </w:r>
    </w:p>
    <w:p>
      <w:pPr>
        <w:spacing w:before="75" w:after="0"/>
      </w:pPr>
      <w:r>
        <w:rPr/>
        <w:t xml:space="preserve">图表：中国跨境b2b行业竞争格局分布图</w:t>
      </w:r>
    </w:p>
    <w:p>
      <w:pPr>
        <w:spacing w:before="75" w:after="0"/>
      </w:pPr>
      <w:r>
        <w:rPr/>
        <w:t xml:space="preserve">图表：中国跨境b2b行业技术应用场景分布图</w:t>
      </w:r>
    </w:p>
    <w:p>
      <w:pPr>
        <w:spacing w:before="75" w:after="0"/>
      </w:pPr>
      <w:r>
        <w:rPr/>
        <w:t xml:space="preserve">图表：中国跨境b2b跨境物流模式占比图</w:t>
      </w:r>
    </w:p>
    <w:p>
      <w:pPr>
        <w:spacing w:before="75" w:after="0"/>
      </w:pPr>
      <w:r>
        <w:rPr/>
        <w:t xml:space="preserve">图表：2026-2031年中国跨境b2b行业发展趋势预测图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本文地址：https://www.51baogao.cn/baogao/20260703/4068595.shtml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703/4068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2026-2031年中国跨境B2B行业全景调研与发展趋势预测分析报告</dc:title>
  <dc:description>2026-2031年中国跨境B2B行业全景调研与发展趋势预测分析报告</dc:description>
  <dc:subject>2026-2031年中国跨境B2B行业全景调研与发展趋势预测分析报告</dc:subject>
  <cp:keywords>研究报告</cp:keywords>
  <cp:category>研究报告</cp:category>
  <cp:lastModifiedBy>北京中道泰和信息咨询有限公司</cp:lastModifiedBy>
  <dcterms:created xsi:type="dcterms:W3CDTF">2026-07-03T22:22:20+08:00</dcterms:created>
  <dcterms:modified xsi:type="dcterms:W3CDTF">2026-07-03T22:22:20+08:00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