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2026年全球保险SaaS行业市场规模、领先企业国内外市场份额及排名</w:t>
      </w:r>
    </w:p>
    <w:p>
      <w:pPr>
        <w:spacing w:after="150"/>
      </w:pPr>
      <w:r>
        <w:rPr>
          <w:b w:val="1"/>
          <w:bCs w:val="1"/>
        </w:rPr>
        <w:t xml:space="preserve">报告简介</w:t>
      </w:r>
    </w:p>
    <w:p>
      <w:pPr>
        <w:spacing w:after="150"/>
      </w:pPr>
      <w:r>
        <w:rPr/>
        <w:t xml:space="preserve">保险SaaS是专门面向保险行业的云端数字化服务体系，依托云计算、大数据与互联网技术，为各类保险经营主体提供标准化、可复用的线上业务系统与技术服务。不同于传统本地化的软件部署模式，保险SaaS无需机构搭建专属技术团队、购置大量硬件设备，可直接通过云端端口接入全套业务功能，覆盖保险产品销售、客户管理、风险审核、理赔处理、团队管理等各类核心工作场景。该服务模式以轻量化、模块化的技术输出为核心，帮助保险机构简化数字化建设流程，统一业务执行标准，优化内部运营流程，是适配保险行业数字化升级的专业科技服务形态。</w:t>
      </w:r>
    </w:p>
    <w:p>
      <w:pPr>
        <w:spacing w:after="150"/>
      </w:pPr>
      <w:r>
        <w:rPr/>
        <w:t xml:space="preserve">保险SaaS市场依托保险行业数字化改造需求形成完整的产业生态，是金融科技服务领域的重要组成板块。市场服务对象涵盖各类保险公司、保险中介机构以及保险服务团队，不同规模、不同经营类型的保险主体，对数字化系统的功能适配、服务适配存在差异化需求，推动市场形成分层分类的服务体系。行业具备清晰的服务分工体系，由专业科技企业负责系统研发、迭代更新与运维保障，保险机构专注于核心业务经营，形成各司其职、协同联动的合作模式。市场整体遵循金融行业合规管控要求，所有系统功能、数据存储、业务流转均贴合监管规范，保障各类数字化服务合法合规落地运行。</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保险SaaS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一、保险saas定义</w:t>
      </w:r>
    </w:p>
    <w:p>
      <w:pPr>
        <w:spacing w:before="75" w:after="0"/>
      </w:pPr>
      <w:r>
        <w:rPr/>
        <w:t xml:space="preserve">二、保险saas产品特征</w:t>
      </w:r>
    </w:p>
    <w:p>
      <w:pPr>
        <w:spacing w:before="75" w:after="0"/>
      </w:pPr>
      <w:r>
        <w:rPr/>
        <w:t xml:space="preserve">第二节 保险saas行业归属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全球及国内保险saas市场规模</w:t>
      </w:r>
    </w:p>
    <w:p>
      <w:pPr>
        <w:spacing w:before="75" w:after="0"/>
      </w:pPr>
      <w:r>
        <w:rPr/>
        <w:t xml:space="preserve">一、2022-2025年全球保险saas市场规模</w:t>
      </w:r>
    </w:p>
    <w:p>
      <w:pPr>
        <w:spacing w:before="75" w:after="0"/>
      </w:pPr>
      <w:r>
        <w:rPr/>
        <w:t xml:space="preserve">二、2022-2025年国内保险saas市场规模</w:t>
      </w:r>
    </w:p>
    <w:p>
      <w:pPr>
        <w:spacing w:before="75" w:after="0"/>
      </w:pPr>
      <w:r>
        <w:rPr/>
        <w:t xml:space="preserve">第四节 保险saas行业发展现状分析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保险saas行业发展影响因素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全球保险saas行业发展状况概览</w:t>
      </w:r>
    </w:p>
    <w:p>
      <w:pPr>
        <w:spacing w:before="75" w:after="0"/>
      </w:pPr>
      <w:r>
        <w:rPr/>
        <w:t xml:space="preserve">一、全球保险saas产能及区域分布</w:t>
      </w:r>
    </w:p>
    <w:p>
      <w:pPr>
        <w:spacing w:before="75" w:after="0"/>
      </w:pPr>
      <w:r>
        <w:rPr/>
        <w:t xml:space="preserve">二、全球保险saas产品结构</w:t>
      </w:r>
    </w:p>
    <w:p>
      <w:pPr>
        <w:spacing w:before="75" w:after="0"/>
      </w:pPr>
      <w:r>
        <w:rPr/>
        <w:t xml:space="preserve">第二节 全球保险saas市场竞争分析</w:t>
      </w:r>
    </w:p>
    <w:p>
      <w:pPr>
        <w:spacing w:before="75" w:after="0"/>
      </w:pPr>
      <w:r>
        <w:rPr/>
        <w:t xml:space="preserve">一、全球保险saas市场集中度</w:t>
      </w:r>
    </w:p>
    <w:p>
      <w:pPr>
        <w:spacing w:before="75" w:after="0"/>
      </w:pPr>
      <w:r>
        <w:rPr/>
        <w:t xml:space="preserve">二、全球保险saas行业竞争梯队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全球保险saas领先企业市场占有率及排名(按营收)</w:t>
      </w:r>
    </w:p>
    <w:p>
      <w:pPr>
        <w:spacing w:before="75" w:after="0"/>
      </w:pPr>
      <w:r>
        <w:rPr/>
        <w:t xml:space="preserve">一、2023-2025年全球保险saas领先企业营业收入</w:t>
      </w:r>
    </w:p>
    <w:p>
      <w:pPr>
        <w:spacing w:before="75" w:after="0"/>
      </w:pPr>
      <w:r>
        <w:rPr/>
        <w:t xml:space="preserve">二、2023-2025年全球保险saas领先企业市场份额</w:t>
      </w:r>
    </w:p>
    <w:p>
      <w:pPr>
        <w:spacing w:before="75" w:after="0"/>
      </w:pPr>
      <w:r>
        <w:rPr/>
        <w:t xml:space="preserve">三、2023-2025年全球保险saas领先企业排名</w:t>
      </w:r>
    </w:p>
    <w:p>
      <w:pPr>
        <w:spacing w:before="75" w:after="0"/>
      </w:pPr>
      <w:r>
        <w:rPr/>
        <w:t xml:space="preserve">第四节 国内保险saas领先企业市场占有率及排名(按营收)</w:t>
      </w:r>
    </w:p>
    <w:p>
      <w:pPr>
        <w:spacing w:before="75" w:after="0"/>
      </w:pPr>
      <w:r>
        <w:rPr/>
        <w:t xml:space="preserve">一、2023-2025年国内保险saas领先企业营业收入</w:t>
      </w:r>
    </w:p>
    <w:p>
      <w:pPr>
        <w:spacing w:before="75" w:after="0"/>
      </w:pPr>
      <w:r>
        <w:rPr/>
        <w:t xml:space="preserve">二、2023-2025年国内保险saas领先企业市场份额</w:t>
      </w:r>
    </w:p>
    <w:p>
      <w:pPr>
        <w:spacing w:before="75" w:after="0"/>
      </w:pPr>
      <w:r>
        <w:rPr/>
        <w:t xml:space="preserve">三、2023-2025年国内保险saas领先企业排名</w:t>
      </w:r>
    </w:p>
    <w:p>
      <w:pPr>
        <w:spacing w:before="75" w:after="0"/>
      </w:pPr>
      <w:r>
        <w:rPr/>
        <w:t xml:space="preserve">第五节 2025年全球保险saas行业资本运作分析</w:t>
      </w:r>
    </w:p>
    <w:p>
      <w:pPr>
        <w:spacing w:before="75" w:after="0"/>
      </w:pPr>
      <w:r>
        <w:rPr/>
        <w:t xml:space="preserve">一、2025年全球保险saas行业重大投资并购事件</w:t>
      </w:r>
    </w:p>
    <w:p>
      <w:pPr>
        <w:spacing w:before="75" w:after="0"/>
      </w:pPr>
      <w:r>
        <w:rPr/>
        <w:t xml:space="preserve">二、2025年全球保险saas行业重大投资并购事件对行业的影响分析</w:t>
      </w:r>
    </w:p>
    <w:p>
      <w:pPr>
        <w:spacing w:before="75" w:after="0"/>
      </w:pPr>
      <w:r>
        <w:rPr>
          <w:b w:val="1"/>
          <w:bCs w:val="1"/>
        </w:rPr>
        <w:t xml:space="preserve">第三章 全球保险saas行业主要国家（地区）分析</w:t>
      </w:r>
    </w:p>
    <w:p>
      <w:pPr>
        <w:spacing w:before="75" w:after="0"/>
      </w:pPr>
      <w:r>
        <w:rPr/>
        <w:t xml:space="preserve">第一节 美国保险saas行业分析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三、2023-2025年美国保险saas市场规模</w:t>
      </w:r>
    </w:p>
    <w:p>
      <w:pPr>
        <w:spacing w:before="75" w:after="0"/>
      </w:pPr>
      <w:r>
        <w:rPr/>
        <w:t xml:space="preserve">四、2026-2031年美国保险saas市场规模预测</w:t>
      </w:r>
    </w:p>
    <w:p>
      <w:pPr>
        <w:spacing w:before="75" w:after="0"/>
      </w:pPr>
      <w:r>
        <w:rPr/>
        <w:t xml:space="preserve">五、美国保险saas行业典型企业分析</w:t>
      </w:r>
    </w:p>
    <w:p>
      <w:pPr>
        <w:spacing w:before="75" w:after="0"/>
      </w:pPr>
      <w:r>
        <w:rPr/>
        <w:t xml:space="preserve">第二节 德国保险saas行业分析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三、2023-2025年德国保险saas市场规模</w:t>
      </w:r>
    </w:p>
    <w:p>
      <w:pPr>
        <w:spacing w:before="75" w:after="0"/>
      </w:pPr>
      <w:r>
        <w:rPr/>
        <w:t xml:space="preserve">四、2026-2031年德国保险saas市场规模预测</w:t>
      </w:r>
    </w:p>
    <w:p>
      <w:pPr>
        <w:spacing w:before="75" w:after="0"/>
      </w:pPr>
      <w:r>
        <w:rPr/>
        <w:t xml:space="preserve">五、德国保险saas行业典型企业分析</w:t>
      </w:r>
    </w:p>
    <w:p>
      <w:pPr>
        <w:spacing w:before="75" w:after="0"/>
      </w:pPr>
      <w:r>
        <w:rPr/>
        <w:t xml:space="preserve">第三节 日本保险saas行业分析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三、2023-2025年日本保险saas市场规模</w:t>
      </w:r>
    </w:p>
    <w:p>
      <w:pPr>
        <w:spacing w:before="75" w:after="0"/>
      </w:pPr>
      <w:r>
        <w:rPr/>
        <w:t xml:space="preserve">四、2026-2031年日本保险saas市场规模预测</w:t>
      </w:r>
    </w:p>
    <w:p>
      <w:pPr>
        <w:spacing w:before="75" w:after="0"/>
      </w:pPr>
      <w:r>
        <w:rPr/>
        <w:t xml:space="preserve">五、日本保险saas行业典型企业分析</w:t>
      </w:r>
    </w:p>
    <w:p>
      <w:pPr>
        <w:spacing w:before="75" w:after="0"/>
      </w:pPr>
      <w:r>
        <w:rPr/>
        <w:t xml:space="preserve">第四节 韩国保险saas行业分析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三、2023-2025年韩国保险saas市场规模</w:t>
      </w:r>
    </w:p>
    <w:p>
      <w:pPr>
        <w:spacing w:before="75" w:after="0"/>
      </w:pPr>
      <w:r>
        <w:rPr/>
        <w:t xml:space="preserve">四、2026-2031年韩国保险saas市场规模预测</w:t>
      </w:r>
    </w:p>
    <w:p>
      <w:pPr>
        <w:spacing w:before="75" w:after="0"/>
      </w:pPr>
      <w:r>
        <w:rPr/>
        <w:t xml:space="preserve">五、韩国保险saas行业典型企业分析</w:t>
      </w:r>
    </w:p>
    <w:p>
      <w:pPr>
        <w:spacing w:before="75" w:after="0"/>
      </w:pPr>
      <w:r>
        <w:rPr/>
        <w:t xml:space="preserve">第五节 中国保险saas行业分析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三、2023-2025年中国保险saas市场规模</w:t>
      </w:r>
    </w:p>
    <w:p>
      <w:pPr>
        <w:spacing w:before="75" w:after="0"/>
      </w:pPr>
      <w:r>
        <w:rPr/>
        <w:t xml:space="preserve">四、2026-2031年中国保险saas市场规模预测</w:t>
      </w:r>
    </w:p>
    <w:p>
      <w:pPr>
        <w:spacing w:before="75" w:after="0"/>
      </w:pPr>
      <w:r>
        <w:rPr/>
        <w:t xml:space="preserve">五、中国保险saas行业典型企业分析</w:t>
      </w:r>
    </w:p>
    <w:p>
      <w:pPr>
        <w:spacing w:before="75" w:after="0"/>
      </w:pPr>
      <w:r>
        <w:rPr>
          <w:b w:val="1"/>
          <w:bCs w:val="1"/>
        </w:rPr>
        <w:t xml:space="preserve">第四章 保险saas细分行业分析</w:t>
      </w:r>
    </w:p>
    <w:p>
      <w:pPr>
        <w:spacing w:before="75" w:after="0"/>
      </w:pPr>
      <w:r>
        <w:rPr/>
        <w:t xml:space="preserve">第一节 saas层</w:t>
      </w:r>
    </w:p>
    <w:p>
      <w:pPr>
        <w:spacing w:before="75" w:after="0"/>
      </w:pPr>
      <w:r>
        <w:rPr/>
        <w:t xml:space="preserve">一、全球saas层市场规模(2021vs2025vs2030)</w:t>
      </w:r>
    </w:p>
    <w:p>
      <w:pPr>
        <w:spacing w:before="75" w:after="0"/>
      </w:pPr>
      <w:r>
        <w:rPr/>
        <w:t xml:space="preserve">二、全球saas层主要供应商及其市场份额(按2025年营收)</w:t>
      </w:r>
    </w:p>
    <w:p>
      <w:pPr>
        <w:spacing w:before="75" w:after="0"/>
      </w:pPr>
      <w:r>
        <w:rPr/>
        <w:t xml:space="preserve">三、中国saas层市场规模(2021vs2025vs2030)</w:t>
      </w:r>
    </w:p>
    <w:p>
      <w:pPr>
        <w:spacing w:before="75" w:after="0"/>
      </w:pPr>
      <w:r>
        <w:rPr/>
        <w:t xml:space="preserve">四、中国saas层主要供应商及其市场份额(按2025年营收)</w:t>
      </w:r>
    </w:p>
    <w:p>
      <w:pPr>
        <w:spacing w:before="75" w:after="0"/>
      </w:pPr>
      <w:r>
        <w:rPr/>
        <w:t xml:space="preserve">五、saas层未来发展趋势预测</w:t>
      </w:r>
    </w:p>
    <w:p>
      <w:pPr>
        <w:spacing w:before="75" w:after="0"/>
      </w:pPr>
      <w:r>
        <w:rPr/>
        <w:t xml:space="preserve">第二节 paas层</w:t>
      </w:r>
    </w:p>
    <w:p>
      <w:pPr>
        <w:spacing w:before="75" w:after="0"/>
      </w:pPr>
      <w:r>
        <w:rPr/>
        <w:t xml:space="preserve">一、全球paas层市场规模(2021vs2025vs2030)</w:t>
      </w:r>
    </w:p>
    <w:p>
      <w:pPr>
        <w:spacing w:before="75" w:after="0"/>
      </w:pPr>
      <w:r>
        <w:rPr/>
        <w:t xml:space="preserve">二、全球paas层主要供应商及其市场份额(按2025年营收)</w:t>
      </w:r>
    </w:p>
    <w:p>
      <w:pPr>
        <w:spacing w:before="75" w:after="0"/>
      </w:pPr>
      <w:r>
        <w:rPr/>
        <w:t xml:space="preserve">三、中国paas层市场规模(2021vs2025vs2030)</w:t>
      </w:r>
    </w:p>
    <w:p>
      <w:pPr>
        <w:spacing w:before="75" w:after="0"/>
      </w:pPr>
      <w:r>
        <w:rPr/>
        <w:t xml:space="preserve">四、中国paas层主要供应商及其市场份额(按2025年营收)</w:t>
      </w:r>
    </w:p>
    <w:p>
      <w:pPr>
        <w:spacing w:before="75" w:after="0"/>
      </w:pPr>
      <w:r>
        <w:rPr/>
        <w:t xml:space="preserve">五、paas层未来发展趋势预测</w:t>
      </w:r>
    </w:p>
    <w:p>
      <w:pPr>
        <w:spacing w:before="75" w:after="0"/>
      </w:pPr>
      <w:r>
        <w:rPr/>
        <w:t xml:space="preserve">第三节 iaas层</w:t>
      </w:r>
    </w:p>
    <w:p>
      <w:pPr>
        <w:spacing w:before="75" w:after="0"/>
      </w:pPr>
      <w:r>
        <w:rPr/>
        <w:t xml:space="preserve">一、全球iaas层市场规模(2021vs2025vs2030)</w:t>
      </w:r>
    </w:p>
    <w:p>
      <w:pPr>
        <w:spacing w:before="75" w:after="0"/>
      </w:pPr>
      <w:r>
        <w:rPr/>
        <w:t xml:space="preserve">二、全球iaas层主要供应商及其市场份额(按2025年营收)</w:t>
      </w:r>
    </w:p>
    <w:p>
      <w:pPr>
        <w:spacing w:before="75" w:after="0"/>
      </w:pPr>
      <w:r>
        <w:rPr/>
        <w:t xml:space="preserve">三、中国iaas层市场规模(2021vs2025vs2030)</w:t>
      </w:r>
    </w:p>
    <w:p>
      <w:pPr>
        <w:spacing w:before="75" w:after="0"/>
      </w:pPr>
      <w:r>
        <w:rPr/>
        <w:t xml:space="preserve">四、中国iaas层主要供应商及其市场份额(按2025年营收)</w:t>
      </w:r>
    </w:p>
    <w:p>
      <w:pPr>
        <w:spacing w:before="75" w:after="0"/>
      </w:pPr>
      <w:r>
        <w:rPr/>
        <w:t xml:space="preserve">五、iaas层未来发展趋势预测</w:t>
      </w:r>
    </w:p>
    <w:p>
      <w:pPr>
        <w:spacing w:before="75" w:after="0"/>
      </w:pPr>
      <w:r>
        <w:rPr>
          <w:b w:val="1"/>
          <w:bCs w:val="1"/>
        </w:rPr>
        <w:t xml:space="preserve">第五章 保险saas产业链分析</w:t>
      </w:r>
    </w:p>
    <w:p>
      <w:pPr>
        <w:spacing w:before="75" w:after="0"/>
      </w:pPr>
      <w:r>
        <w:rPr/>
        <w:t xml:space="preserve">第一节 保险saas产业链结构解析</w:t>
      </w:r>
    </w:p>
    <w:p>
      <w:pPr>
        <w:spacing w:before="75" w:after="0"/>
      </w:pPr>
      <w:r>
        <w:rPr/>
        <w:t xml:space="preserve">一、保险saas产业链结构示意图</w:t>
      </w:r>
    </w:p>
    <w:p>
      <w:pPr>
        <w:spacing w:before="75" w:after="0"/>
      </w:pPr>
      <w:r>
        <w:rPr/>
        <w:t xml:space="preserve">二、保险saas产业链全景图</w:t>
      </w:r>
    </w:p>
    <w:p>
      <w:pPr>
        <w:spacing w:before="75" w:after="0"/>
      </w:pPr>
      <w:r>
        <w:rPr/>
        <w:t xml:space="preserve">三、保险saas产业发展热力地图</w:t>
      </w:r>
    </w:p>
    <w:p>
      <w:pPr>
        <w:spacing w:before="75" w:after="0"/>
      </w:pPr>
      <w:r>
        <w:rPr/>
        <w:t xml:space="preserve">第二节 保险saas产业链上游分析</w:t>
      </w:r>
    </w:p>
    <w:p>
      <w:pPr>
        <w:spacing w:before="75" w:after="0"/>
      </w:pPr>
      <w:r>
        <w:rPr/>
        <w:t xml:space="preserve">一、保险saas成本结构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保险saas产业链中游分析</w:t>
      </w:r>
    </w:p>
    <w:p>
      <w:pPr>
        <w:spacing w:before="75" w:after="0"/>
      </w:pPr>
      <w:r>
        <w:rPr/>
        <w:t xml:space="preserve">一、保险saas中游行业分布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保险saas产业链下游分析</w:t>
      </w:r>
    </w:p>
    <w:p>
      <w:pPr>
        <w:spacing w:before="75" w:after="0"/>
      </w:pPr>
      <w:r>
        <w:rPr/>
        <w:t xml:space="preserve">一、保险saas下游行业分布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四、下游需求对保险saas行业的影响</w:t>
      </w:r>
    </w:p>
    <w:p>
      <w:pPr>
        <w:spacing w:before="75" w:after="0"/>
      </w:pPr>
      <w:r>
        <w:rPr>
          <w:b w:val="1"/>
          <w:bCs w:val="1"/>
        </w:rPr>
        <w:t xml:space="preserve">第六章 保险saas领先企业分析</w:t>
      </w:r>
    </w:p>
    <w:p>
      <w:pPr>
        <w:spacing w:before="75" w:after="0"/>
      </w:pPr>
      <w:r>
        <w:rPr/>
        <w:t xml:space="preserve">第一节 embroker</w:t>
      </w:r>
    </w:p>
    <w:p>
      <w:pPr>
        <w:spacing w:before="75" w:after="0"/>
      </w:pPr>
      <w:r>
        <w:rPr/>
        <w:t xml:space="preserve">一、企业基本概况</w:t>
      </w:r>
    </w:p>
    <w:p>
      <w:pPr>
        <w:spacing w:before="75" w:after="0"/>
      </w:pPr>
      <w:r>
        <w:rPr/>
        <w:t xml:space="preserve">二、企业保险saas产品分析</w:t>
      </w:r>
    </w:p>
    <w:p>
      <w:pPr>
        <w:spacing w:before="75" w:after="0"/>
      </w:pPr>
      <w:r>
        <w:rPr/>
        <w:t xml:space="preserve">三、2023-2025年企业保险saas业务经营分析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duck creek</w:t>
      </w:r>
    </w:p>
    <w:p>
      <w:pPr>
        <w:spacing w:before="75" w:after="0"/>
      </w:pPr>
      <w:r>
        <w:rPr/>
        <w:t xml:space="preserve">一、企业基本概况</w:t>
      </w:r>
    </w:p>
    <w:p>
      <w:pPr>
        <w:spacing w:before="75" w:after="0"/>
      </w:pPr>
      <w:r>
        <w:rPr/>
        <w:t xml:space="preserve">二、企业保险saas产品分析</w:t>
      </w:r>
    </w:p>
    <w:p>
      <w:pPr>
        <w:spacing w:before="75" w:after="0"/>
      </w:pPr>
      <w:r>
        <w:rPr/>
        <w:t xml:space="preserve">三、2023-2025年企业保险saas业务经营分析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cloud insurance</w:t>
      </w:r>
    </w:p>
    <w:p>
      <w:pPr>
        <w:spacing w:before="75" w:after="0"/>
      </w:pPr>
      <w:r>
        <w:rPr/>
        <w:t xml:space="preserve">一、企业基本概况</w:t>
      </w:r>
    </w:p>
    <w:p>
      <w:pPr>
        <w:spacing w:before="75" w:after="0"/>
      </w:pPr>
      <w:r>
        <w:rPr/>
        <w:t xml:space="preserve">二、企业保险saas产品分析</w:t>
      </w:r>
    </w:p>
    <w:p>
      <w:pPr>
        <w:spacing w:before="75" w:after="0"/>
      </w:pPr>
      <w:r>
        <w:rPr/>
        <w:t xml:space="preserve">三、2023-2025年企业保险saas业务经营分析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vca software</w:t>
      </w:r>
    </w:p>
    <w:p>
      <w:pPr>
        <w:spacing w:before="75" w:after="0"/>
      </w:pPr>
      <w:r>
        <w:rPr/>
        <w:t xml:space="preserve">一、企业基本概况</w:t>
      </w:r>
    </w:p>
    <w:p>
      <w:pPr>
        <w:spacing w:before="75" w:after="0"/>
      </w:pPr>
      <w:r>
        <w:rPr/>
        <w:t xml:space="preserve">二、企业保险saas产品分析</w:t>
      </w:r>
    </w:p>
    <w:p>
      <w:pPr>
        <w:spacing w:before="75" w:after="0"/>
      </w:pPr>
      <w:r>
        <w:rPr/>
        <w:t xml:space="preserve">三、2023-2025年企业保险saas业务经营分析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dxc technology</w:t>
      </w:r>
    </w:p>
    <w:p>
      <w:pPr>
        <w:spacing w:before="75" w:after="0"/>
      </w:pPr>
      <w:r>
        <w:rPr/>
        <w:t xml:space="preserve">一、企业基本概况</w:t>
      </w:r>
    </w:p>
    <w:p>
      <w:pPr>
        <w:spacing w:before="75" w:after="0"/>
      </w:pPr>
      <w:r>
        <w:rPr/>
        <w:t xml:space="preserve">二、企业保险saas产品分析</w:t>
      </w:r>
    </w:p>
    <w:p>
      <w:pPr>
        <w:spacing w:before="75" w:after="0"/>
      </w:pPr>
      <w:r>
        <w:rPr/>
        <w:t xml:space="preserve">三、2023-2025年企业保险saas业务经营分析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insuresoft</w:t>
      </w:r>
    </w:p>
    <w:p>
      <w:pPr>
        <w:spacing w:before="75" w:after="0"/>
      </w:pPr>
      <w:r>
        <w:rPr/>
        <w:t xml:space="preserve">一、企业基本概况</w:t>
      </w:r>
    </w:p>
    <w:p>
      <w:pPr>
        <w:spacing w:before="75" w:after="0"/>
      </w:pPr>
      <w:r>
        <w:rPr/>
        <w:t xml:space="preserve">二、企业保险saas产品分析</w:t>
      </w:r>
    </w:p>
    <w:p>
      <w:pPr>
        <w:spacing w:before="75" w:after="0"/>
      </w:pPr>
      <w:r>
        <w:rPr/>
        <w:t xml:space="preserve">三、2023-2025年企业保险saas业务经营分析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majesco</w:t>
      </w:r>
    </w:p>
    <w:p>
      <w:pPr>
        <w:spacing w:before="75" w:after="0"/>
      </w:pPr>
      <w:r>
        <w:rPr/>
        <w:t xml:space="preserve">一、企业基本概况</w:t>
      </w:r>
    </w:p>
    <w:p>
      <w:pPr>
        <w:spacing w:before="75" w:after="0"/>
      </w:pPr>
      <w:r>
        <w:rPr/>
        <w:t xml:space="preserve">二、企业保险saas产品分析</w:t>
      </w:r>
    </w:p>
    <w:p>
      <w:pPr>
        <w:spacing w:before="75" w:after="0"/>
      </w:pPr>
      <w:r>
        <w:rPr/>
        <w:t xml:space="preserve">三、2023-2025年企业保险saas业务经营分析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addactis</w:t>
      </w:r>
    </w:p>
    <w:p>
      <w:pPr>
        <w:spacing w:before="75" w:after="0"/>
      </w:pPr>
      <w:r>
        <w:rPr/>
        <w:t xml:space="preserve">一、企业基本概况</w:t>
      </w:r>
    </w:p>
    <w:p>
      <w:pPr>
        <w:spacing w:before="75" w:after="0"/>
      </w:pPr>
      <w:r>
        <w:rPr/>
        <w:t xml:space="preserve">二、企业保险saas产品分析</w:t>
      </w:r>
    </w:p>
    <w:p>
      <w:pPr>
        <w:spacing w:before="75" w:after="0"/>
      </w:pPr>
      <w:r>
        <w:rPr/>
        <w:t xml:space="preserve">三、2023-2025年企业保险saas业务经营分析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保险saas行业swot分析及发展策略</w:t>
      </w:r>
    </w:p>
    <w:p>
      <w:pPr>
        <w:spacing w:before="75" w:after="0"/>
      </w:pPr>
      <w:r>
        <w:rPr/>
        <w:t xml:space="preserve">第一节 保险saas行业发展驱动因素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保险saas行业发展swot分析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基于swot分析的保险saas行业发展策略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保险saas行业商业模式及运营模式</w:t>
      </w:r>
    </w:p>
    <w:p>
      <w:pPr>
        <w:spacing w:before="75" w:after="0"/>
      </w:pPr>
      <w:r>
        <w:rPr/>
        <w:t xml:space="preserve">第一节 保险saas行业商业模式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保险saas行业运营模式分析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保险saas行业发展潜力研究结论</w:t>
      </w:r>
    </w:p>
    <w:p>
      <w:pPr>
        <w:spacing w:before="75" w:after="0"/>
      </w:pPr>
      <w:r>
        <w:rPr/>
        <w:t xml:space="preserve">第二节 保险saas主要供应商排名研究结论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图表：全球保险saas产品结构</w:t>
      </w:r>
    </w:p>
    <w:p>
      <w:pPr>
        <w:spacing w:before="75" w:after="0"/>
      </w:pPr>
      <w:r>
        <w:rPr/>
        <w:t xml:space="preserve">图表：全球保险saas市场集中度</w:t>
      </w:r>
    </w:p>
    <w:p>
      <w:pPr>
        <w:spacing w:before="75" w:after="0"/>
      </w:pPr>
      <w:r>
        <w:rPr/>
        <w:t xml:space="preserve">图表：保险saas行业发展趋势</w:t>
      </w:r>
    </w:p>
    <w:p>
      <w:pPr>
        <w:spacing w:before="75" w:after="0"/>
      </w:pPr>
      <w:r>
        <w:rPr/>
        <w:t xml:space="preserve">图表：保险saas行业供应链分析</w:t>
      </w:r>
    </w:p>
    <w:p>
      <w:pPr>
        <w:spacing w:before="75" w:after="0"/>
      </w:pPr>
      <w:r>
        <w:rPr/>
        <w:t xml:space="preserve">图表：保险saas行业销售模式分析</w:t>
      </w:r>
    </w:p>
    <w:p>
      <w:pPr>
        <w:spacing w:before="75" w:after="0"/>
      </w:pPr>
      <w:r>
        <w:rPr/>
        <w:t xml:space="preserve">图表：保险saas产业链结构示意图</w:t>
      </w:r>
    </w:p>
    <w:p>
      <w:pPr>
        <w:spacing w:before="75" w:after="0"/>
      </w:pPr>
      <w:r>
        <w:rPr/>
        <w:t xml:space="preserve">图表：2023-2025年全球保险saas市场规模</w:t>
      </w:r>
    </w:p>
    <w:p>
      <w:pPr>
        <w:spacing w:before="75" w:after="0"/>
      </w:pPr>
      <w:r>
        <w:rPr/>
        <w:t xml:space="preserve">图表：2023-2025年中国保险saas市场规模</w:t>
      </w:r>
    </w:p>
    <w:p>
      <w:pPr>
        <w:spacing w:before="75" w:after="0"/>
      </w:pPr>
      <w:r>
        <w:rPr/>
        <w:t xml:space="preserve">图表：2025年全球保险saas产能区域分布图</w:t>
      </w:r>
    </w:p>
    <w:p>
      <w:pPr>
        <w:spacing w:before="75" w:after="0"/>
      </w:pPr>
      <w:r>
        <w:rPr/>
        <w:t xml:space="preserve">图表：全球主要保险saas供应商市场份额及排名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本文地址：https://www.51baogao.cn/baogao/20260703/4068600.shtml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3/406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2026年全球保险SaaS行业市场规模、领先企业国内外市场份额及排名</dc:title>
  <dc:description>2026年全球保险SaaS行业市场规模、领先企业国内外市场份额及排名</dc:description>
  <dc:subject>2026年全球保险SaaS行业市场规模、领先企业国内外市场份额及排名</dc:subject>
  <cp:keywords>研究报告</cp:keywords>
  <cp:category>研究报告</cp:category>
  <cp:lastModifiedBy>北京中道泰和信息咨询有限公司</cp:lastModifiedBy>
  <dcterms:created xsi:type="dcterms:W3CDTF">2026-07-03T22:22:43+08:00</dcterms:created>
  <dcterms:modified xsi:type="dcterms:W3CDTF">2026-07-03T22:22:43+08:00</dcterms:modified>
</cp:coreProperties>
</file>

<file path=docProps/custom.xml><?xml version="1.0" encoding="utf-8"?>
<Properties xmlns="http://schemas.openxmlformats.org/officeDocument/2006/custom-properties" xmlns:vt="http://schemas.openxmlformats.org/officeDocument/2006/docPropsVTypes"/>
</file>