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2026年全球厨房家具行业市场规模、领先企业国内外市场份额及排名</w:t>
      </w:r>
    </w:p>
    <w:p>
      <w:pPr>
        <w:spacing w:after="150"/>
      </w:pPr>
      <w:r>
        <w:rPr>
          <w:b w:val="1"/>
          <w:bCs w:val="1"/>
        </w:rPr>
        <w:t xml:space="preserve">报告简介</w:t>
      </w:r>
    </w:p>
    <w:p>
      <w:pPr>
        <w:spacing w:after="150"/>
      </w:pPr>
      <w:r>
        <w:rPr/>
        <w:t xml:space="preserve">厨房家具(Kitchen Furnitures)是指在住宅或商业厨房空间中，用于储存、操作、组织及功能集成的系统化家具产品集合，核心形态包括厨房橱柜、地柜、吊柜、高柜、岛台及配套储物单元等。该产业处于建筑装修、家具制造与家居消费三大产业交汇处，既是住宅与商业空间的重要功能基础设施，也是体现居住品质、生活方式与设计文化的重要消费品。现代厨房家具通常由木材、人造板材、金属或复合材料制成，并通过模块化设计、工业化生产和定制化服务实现规模化制造与个性化需求之间的平衡。从产业结构看，厨房家具行业覆盖上游材料供应(木材、板材、五金件、涂料与装饰材料)、中游制造加工与设计集成，以及下游房地产、住宅装修、商业餐饮与酒店工程市场。随着居住空间从“功能厨房”向“家庭社交中心”转变，厨房家具逐渐演化为融合储物系统、家电集成、智能化控制与空间设计的整体解决方案。</w:t>
      </w:r>
    </w:p>
    <w:p>
      <w:pPr>
        <w:spacing w:after="150"/>
      </w:pPr>
      <w:r>
        <w:rPr/>
        <w:t xml:space="preserve">厨房家具行业的长期增长动力主要来自居住消费升级、住宅建设活动以及家居设计理念的变化。随着全球家庭生活方式向开放式厨房和家庭社交空间转型，厨房逐渐成为家庭核心活动区域，推动整体厨房解决方案的普及。与此同时，环保和可持续生产正成为行业的重要驱动力。北美橱柜制造商协会推出的环境管理认证体系要求企业在能源管理、可再生能源使用、废弃物循环利用以及木材来源认证方面建立严格的管理制度，以推动家具制造向低碳与可持续方向转型。 另一方面，生产技术创新也在改变行业格局。自动化生产线、智能设计软件与模块化生产体系提高了制造效率并降低材料浪费，使企业能够同时满足规模化生产与定制需求。</w:t>
      </w:r>
    </w:p>
    <w:p>
      <w:pPr>
        <w:spacing w:after="150"/>
      </w:pPr>
      <w:r>
        <w:rPr/>
        <w:t xml:space="preserve">尽管厨房家具产业具备稳定的消费基础，但其发展仍受到全球贸易环境、原材料成本以及供应链结构变化的影响。近年来木材、板材与物流成本的波动，使得厨房家具制造企业面临较大的成本压力。同时，国际贸易政策的不确定性正在改变行业竞争格局。</w:t>
      </w:r>
    </w:p>
    <w:p>
      <w:pPr>
        <w:spacing w:after="150"/>
      </w:pPr>
      <w:r>
        <w:rPr/>
        <w:t xml:space="preserve">全球厨房家具市场呈现明显的区域差异化特征。北美市场以住宅翻新和家装升级需求为主要驱动力，厨房改造项目通常是家庭装修投资中最重要的部分之一，因此高品质橱柜和整体厨房系统需求稳定。欧洲则以设计创新和高端制造能力著称，德国和意大利等国家拥有成熟的厨房家具制造产业和全球品牌，其产品以高品质工艺和设计风格在国际市场保持竞争优势。</w:t>
      </w:r>
    </w:p>
    <w:p>
      <w:pPr>
        <w:spacing w:after="150"/>
      </w:pPr>
      <w:r>
        <w:rPr/>
        <w:t xml:space="preserve">欧洲厨房家具行业同时具有较高的出口比例，企业通过全球销售网络向多个地区输出产品。 中国及亚太地区则成为全球厨房家具制造的重要生产基地，依托完整的家具产业链、规模化制造能力以及不断扩大的城市住宅市场，区域企业在全球供应链中的地位不断提升。与此同时，新兴市场的城市化进程和住宅建设活动也推动厨房家具需求增长。总体来看，全球厨房家具产业正在形成“欧洲设计、亚洲制造、全球消费”的产业格局，各区域在设计、生产和消费端形成互补关系。</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厨房家具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一、厨房家具定义</w:t>
      </w:r>
    </w:p>
    <w:p>
      <w:pPr>
        <w:spacing w:before="75" w:after="0"/>
      </w:pPr>
      <w:r>
        <w:rPr/>
        <w:t xml:space="preserve">二、厨房家具产品特征</w:t>
      </w:r>
    </w:p>
    <w:p>
      <w:pPr>
        <w:spacing w:before="75" w:after="0"/>
      </w:pPr>
      <w:r>
        <w:rPr/>
        <w:t xml:space="preserve">第二节 厨房家具行业归属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全球及国内厨房家具市场规模</w:t>
      </w:r>
    </w:p>
    <w:p>
      <w:pPr>
        <w:spacing w:before="75" w:after="0"/>
      </w:pPr>
      <w:r>
        <w:rPr/>
        <w:t xml:space="preserve">一、2022-2025年全球厨房家具市场规模</w:t>
      </w:r>
    </w:p>
    <w:p>
      <w:pPr>
        <w:spacing w:before="75" w:after="0"/>
      </w:pPr>
      <w:r>
        <w:rPr/>
        <w:t xml:space="preserve">二、2022-2025年国内厨房家具市场规模</w:t>
      </w:r>
    </w:p>
    <w:p>
      <w:pPr>
        <w:spacing w:before="75" w:after="0"/>
      </w:pPr>
      <w:r>
        <w:rPr/>
        <w:t xml:space="preserve">第四节 厨房家具行业发展现状分析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厨房家具行业发展影响因素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全球厨房家具行业发展状况概览</w:t>
      </w:r>
    </w:p>
    <w:p>
      <w:pPr>
        <w:spacing w:before="75" w:after="0"/>
      </w:pPr>
      <w:r>
        <w:rPr/>
        <w:t xml:space="preserve">一、全球厨房家具产能及区域分布</w:t>
      </w:r>
    </w:p>
    <w:p>
      <w:pPr>
        <w:spacing w:before="75" w:after="0"/>
      </w:pPr>
      <w:r>
        <w:rPr/>
        <w:t xml:space="preserve">二、全球厨房家具产品结构</w:t>
      </w:r>
    </w:p>
    <w:p>
      <w:pPr>
        <w:spacing w:before="75" w:after="0"/>
      </w:pPr>
      <w:r>
        <w:rPr/>
        <w:t xml:space="preserve">第二节 全球厨房家具市场竞争分析</w:t>
      </w:r>
    </w:p>
    <w:p>
      <w:pPr>
        <w:spacing w:before="75" w:after="0"/>
      </w:pPr>
      <w:r>
        <w:rPr/>
        <w:t xml:space="preserve">一、全球厨房家具市场集中度</w:t>
      </w:r>
    </w:p>
    <w:p>
      <w:pPr>
        <w:spacing w:before="75" w:after="0"/>
      </w:pPr>
      <w:r>
        <w:rPr/>
        <w:t xml:space="preserve">二、全球厨房家具行业竞争梯队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全球厨房家具领先企业市场占有率及排名(按营收)</w:t>
      </w:r>
    </w:p>
    <w:p>
      <w:pPr>
        <w:spacing w:before="75" w:after="0"/>
      </w:pPr>
      <w:r>
        <w:rPr/>
        <w:t xml:space="preserve">一、2023-2025年全球厨房家具领先企业营业收入</w:t>
      </w:r>
    </w:p>
    <w:p>
      <w:pPr>
        <w:spacing w:before="75" w:after="0"/>
      </w:pPr>
      <w:r>
        <w:rPr/>
        <w:t xml:space="preserve">二、2023-2025年全球厨房家具领先企业市场份额</w:t>
      </w:r>
    </w:p>
    <w:p>
      <w:pPr>
        <w:spacing w:before="75" w:after="0"/>
      </w:pPr>
      <w:r>
        <w:rPr/>
        <w:t xml:space="preserve">三、2023-2025年全球厨房家具领先企业排名</w:t>
      </w:r>
    </w:p>
    <w:p>
      <w:pPr>
        <w:spacing w:before="75" w:after="0"/>
      </w:pPr>
      <w:r>
        <w:rPr/>
        <w:t xml:space="preserve">第四节 国内厨房家具领先企业市场占有率及排名(按营收)</w:t>
      </w:r>
    </w:p>
    <w:p>
      <w:pPr>
        <w:spacing w:before="75" w:after="0"/>
      </w:pPr>
      <w:r>
        <w:rPr/>
        <w:t xml:space="preserve">一、2023-2025年国内厨房家具领先企业营业收入</w:t>
      </w:r>
    </w:p>
    <w:p>
      <w:pPr>
        <w:spacing w:before="75" w:after="0"/>
      </w:pPr>
      <w:r>
        <w:rPr/>
        <w:t xml:space="preserve">二、2023-2025年国内厨房家具领先企业市场份额</w:t>
      </w:r>
    </w:p>
    <w:p>
      <w:pPr>
        <w:spacing w:before="75" w:after="0"/>
      </w:pPr>
      <w:r>
        <w:rPr/>
        <w:t xml:space="preserve">三、2023-2025年国内厨房家具领先企业排名</w:t>
      </w:r>
    </w:p>
    <w:p>
      <w:pPr>
        <w:spacing w:before="75" w:after="0"/>
      </w:pPr>
      <w:r>
        <w:rPr/>
        <w:t xml:space="preserve">第五节 2025年全球厨房家具行业资本运作分析</w:t>
      </w:r>
    </w:p>
    <w:p>
      <w:pPr>
        <w:spacing w:before="75" w:after="0"/>
      </w:pPr>
      <w:r>
        <w:rPr/>
        <w:t xml:space="preserve">一、2025年全球厨房家具行业重大投资并购事件</w:t>
      </w:r>
    </w:p>
    <w:p>
      <w:pPr>
        <w:spacing w:before="75" w:after="0"/>
      </w:pPr>
      <w:r>
        <w:rPr/>
        <w:t xml:space="preserve">二、2025年全球厨房家具行业重大投资并购事件对行业的影响分析</w:t>
      </w:r>
    </w:p>
    <w:p>
      <w:pPr>
        <w:spacing w:before="75" w:after="0"/>
      </w:pPr>
      <w:r>
        <w:rPr>
          <w:b w:val="1"/>
          <w:bCs w:val="1"/>
        </w:rPr>
        <w:t xml:space="preserve">第三章 全球厨房家具行业主要国家（地区）分析</w:t>
      </w:r>
    </w:p>
    <w:p>
      <w:pPr>
        <w:spacing w:before="75" w:after="0"/>
      </w:pPr>
      <w:r>
        <w:rPr/>
        <w:t xml:space="preserve">第一节 美国厨房家具行业分析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三、2023-2025年美国厨房家具市场规模</w:t>
      </w:r>
    </w:p>
    <w:p>
      <w:pPr>
        <w:spacing w:before="75" w:after="0"/>
      </w:pPr>
      <w:r>
        <w:rPr/>
        <w:t xml:space="preserve">四、2026-2031年美国厨房家具市场规模预测</w:t>
      </w:r>
    </w:p>
    <w:p>
      <w:pPr>
        <w:spacing w:before="75" w:after="0"/>
      </w:pPr>
      <w:r>
        <w:rPr/>
        <w:t xml:space="preserve">五、美国厨房家具行业典型企业分析</w:t>
      </w:r>
    </w:p>
    <w:p>
      <w:pPr>
        <w:spacing w:before="75" w:after="0"/>
      </w:pPr>
      <w:r>
        <w:rPr/>
        <w:t xml:space="preserve">第二节 德国厨房家具行业分析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三、2023-2025年德国厨房家具市场规模</w:t>
      </w:r>
    </w:p>
    <w:p>
      <w:pPr>
        <w:spacing w:before="75" w:after="0"/>
      </w:pPr>
      <w:r>
        <w:rPr/>
        <w:t xml:space="preserve">四、2026-2031年德国厨房家具市场规模预测</w:t>
      </w:r>
    </w:p>
    <w:p>
      <w:pPr>
        <w:spacing w:before="75" w:after="0"/>
      </w:pPr>
      <w:r>
        <w:rPr/>
        <w:t xml:space="preserve">五、德国厨房家具行业典型企业分析</w:t>
      </w:r>
    </w:p>
    <w:p>
      <w:pPr>
        <w:spacing w:before="75" w:after="0"/>
      </w:pPr>
      <w:r>
        <w:rPr/>
        <w:t xml:space="preserve">第三节 日本厨房家具行业分析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三、2023-2025年日本厨房家具市场规模</w:t>
      </w:r>
    </w:p>
    <w:p>
      <w:pPr>
        <w:spacing w:before="75" w:after="0"/>
      </w:pPr>
      <w:r>
        <w:rPr/>
        <w:t xml:space="preserve">四、2026-2031年日本厨房家具市场规模预测</w:t>
      </w:r>
    </w:p>
    <w:p>
      <w:pPr>
        <w:spacing w:before="75" w:after="0"/>
      </w:pPr>
      <w:r>
        <w:rPr/>
        <w:t xml:space="preserve">五、日本厨房家具行业典型企业分析</w:t>
      </w:r>
    </w:p>
    <w:p>
      <w:pPr>
        <w:spacing w:before="75" w:after="0"/>
      </w:pPr>
      <w:r>
        <w:rPr/>
        <w:t xml:space="preserve">第四节 韩国厨房家具行业分析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三、2023-2025年韩国厨房家具市场规模</w:t>
      </w:r>
    </w:p>
    <w:p>
      <w:pPr>
        <w:spacing w:before="75" w:after="0"/>
      </w:pPr>
      <w:r>
        <w:rPr/>
        <w:t xml:space="preserve">四、2026-2031年韩国厨房家具市场规模预测</w:t>
      </w:r>
    </w:p>
    <w:p>
      <w:pPr>
        <w:spacing w:before="75" w:after="0"/>
      </w:pPr>
      <w:r>
        <w:rPr/>
        <w:t xml:space="preserve">五、韩国厨房家具行业典型企业分析</w:t>
      </w:r>
    </w:p>
    <w:p>
      <w:pPr>
        <w:spacing w:before="75" w:after="0"/>
      </w:pPr>
      <w:r>
        <w:rPr/>
        <w:t xml:space="preserve">第五节 中国厨房家具行业分析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三、2023-2025年中国厨房家具市场规模</w:t>
      </w:r>
    </w:p>
    <w:p>
      <w:pPr>
        <w:spacing w:before="75" w:after="0"/>
      </w:pPr>
      <w:r>
        <w:rPr/>
        <w:t xml:space="preserve">四、2026-2031年中国厨房家具市场规模预测</w:t>
      </w:r>
    </w:p>
    <w:p>
      <w:pPr>
        <w:spacing w:before="75" w:after="0"/>
      </w:pPr>
      <w:r>
        <w:rPr/>
        <w:t xml:space="preserve">五、中国厨房家具行业典型企业分析</w:t>
      </w:r>
    </w:p>
    <w:p>
      <w:pPr>
        <w:spacing w:before="75" w:after="0"/>
      </w:pPr>
      <w:r>
        <w:rPr>
          <w:b w:val="1"/>
          <w:bCs w:val="1"/>
        </w:rPr>
        <w:t xml:space="preserve">第四章 厨房家具细分行业分析</w:t>
      </w:r>
    </w:p>
    <w:p>
      <w:pPr>
        <w:spacing w:before="75" w:after="0"/>
      </w:pPr>
      <w:r>
        <w:rPr/>
        <w:t xml:space="preserve">第一节 地柜</w:t>
      </w:r>
    </w:p>
    <w:p>
      <w:pPr>
        <w:spacing w:before="75" w:after="0"/>
      </w:pPr>
      <w:r>
        <w:rPr/>
        <w:t xml:space="preserve">一、全球地柜市场规模(2021vs2025vs2030)</w:t>
      </w:r>
    </w:p>
    <w:p>
      <w:pPr>
        <w:spacing w:before="75" w:after="0"/>
      </w:pPr>
      <w:r>
        <w:rPr/>
        <w:t xml:space="preserve">二、全球地柜主要供应商及其市场份额(按2025年营收)</w:t>
      </w:r>
    </w:p>
    <w:p>
      <w:pPr>
        <w:spacing w:before="75" w:after="0"/>
      </w:pPr>
      <w:r>
        <w:rPr/>
        <w:t xml:space="preserve">三、中国地柜市场规模(2021vs2025vs2030)</w:t>
      </w:r>
    </w:p>
    <w:p>
      <w:pPr>
        <w:spacing w:before="75" w:after="0"/>
      </w:pPr>
      <w:r>
        <w:rPr/>
        <w:t xml:space="preserve">四、中国地柜主要供应商及其市场份额(按2025年营收)</w:t>
      </w:r>
    </w:p>
    <w:p>
      <w:pPr>
        <w:spacing w:before="75" w:after="0"/>
      </w:pPr>
      <w:r>
        <w:rPr/>
        <w:t xml:space="preserve">五、地柜未来发展趋势预测</w:t>
      </w:r>
    </w:p>
    <w:p>
      <w:pPr>
        <w:spacing w:before="75" w:after="0"/>
      </w:pPr>
      <w:r>
        <w:rPr/>
        <w:t xml:space="preserve">第二节 吊柜</w:t>
      </w:r>
    </w:p>
    <w:p>
      <w:pPr>
        <w:spacing w:before="75" w:after="0"/>
      </w:pPr>
      <w:r>
        <w:rPr/>
        <w:t xml:space="preserve">一、全球吊柜市场规模(2021vs2025vs2030)</w:t>
      </w:r>
    </w:p>
    <w:p>
      <w:pPr>
        <w:spacing w:before="75" w:after="0"/>
      </w:pPr>
      <w:r>
        <w:rPr/>
        <w:t xml:space="preserve">二、全球吊柜主要供应商及其市场份额(按2025年营收)</w:t>
      </w:r>
    </w:p>
    <w:p>
      <w:pPr>
        <w:spacing w:before="75" w:after="0"/>
      </w:pPr>
      <w:r>
        <w:rPr/>
        <w:t xml:space="preserve">三、中国吊柜市场规模(2021vs2025vs2030)</w:t>
      </w:r>
    </w:p>
    <w:p>
      <w:pPr>
        <w:spacing w:before="75" w:after="0"/>
      </w:pPr>
      <w:r>
        <w:rPr/>
        <w:t xml:space="preserve">四、中国吊柜主要供应商及其市场份额(按2025年营收)</w:t>
      </w:r>
    </w:p>
    <w:p>
      <w:pPr>
        <w:spacing w:before="75" w:after="0"/>
      </w:pPr>
      <w:r>
        <w:rPr/>
        <w:t xml:space="preserve">五、吊柜未来发展趋势预测</w:t>
      </w:r>
    </w:p>
    <w:p>
      <w:pPr>
        <w:spacing w:before="75" w:after="0"/>
      </w:pPr>
      <w:r>
        <w:rPr/>
        <w:t xml:space="preserve">第三节 储物柜</w:t>
      </w:r>
    </w:p>
    <w:p>
      <w:pPr>
        <w:spacing w:before="75" w:after="0"/>
      </w:pPr>
      <w:r>
        <w:rPr/>
        <w:t xml:space="preserve">一、全球储物柜市场规模(2021vs2025vs2030)</w:t>
      </w:r>
    </w:p>
    <w:p>
      <w:pPr>
        <w:spacing w:before="75" w:after="0"/>
      </w:pPr>
      <w:r>
        <w:rPr/>
        <w:t xml:space="preserve">二、全球储物柜主要供应商及其市场份额(按2025年营收)</w:t>
      </w:r>
    </w:p>
    <w:p>
      <w:pPr>
        <w:spacing w:before="75" w:after="0"/>
      </w:pPr>
      <w:r>
        <w:rPr/>
        <w:t xml:space="preserve">三、中国储物柜市场规模(2021vs2025vs2030)</w:t>
      </w:r>
    </w:p>
    <w:p>
      <w:pPr>
        <w:spacing w:before="75" w:after="0"/>
      </w:pPr>
      <w:r>
        <w:rPr/>
        <w:t xml:space="preserve">四、中国储物柜主要供应商及其市场份额(按2025年营收)</w:t>
      </w:r>
    </w:p>
    <w:p>
      <w:pPr>
        <w:spacing w:before="75" w:after="0"/>
      </w:pPr>
      <w:r>
        <w:rPr/>
        <w:t xml:space="preserve">五、储物柜未来发展趋势预测</w:t>
      </w:r>
    </w:p>
    <w:p>
      <w:pPr>
        <w:spacing w:before="75" w:after="0"/>
      </w:pPr>
      <w:r>
        <w:rPr/>
        <w:t xml:space="preserve">第四节 厨房岛台</w:t>
      </w:r>
    </w:p>
    <w:p>
      <w:pPr>
        <w:spacing w:before="75" w:after="0"/>
      </w:pPr>
      <w:r>
        <w:rPr/>
        <w:t xml:space="preserve">一、全球厨房岛台市场规模(2021vs2025vs2030)</w:t>
      </w:r>
    </w:p>
    <w:p>
      <w:pPr>
        <w:spacing w:before="75" w:after="0"/>
      </w:pPr>
      <w:r>
        <w:rPr/>
        <w:t xml:space="preserve">二、全球厨房岛台主要供应商及其市场份额(按2025年营收)</w:t>
      </w:r>
    </w:p>
    <w:p>
      <w:pPr>
        <w:spacing w:before="75" w:after="0"/>
      </w:pPr>
      <w:r>
        <w:rPr/>
        <w:t xml:space="preserve">三、中国厨房岛台市场规模(2021vs2025vs2030)</w:t>
      </w:r>
    </w:p>
    <w:p>
      <w:pPr>
        <w:spacing w:before="75" w:after="0"/>
      </w:pPr>
      <w:r>
        <w:rPr/>
        <w:t xml:space="preserve">四、中国厨房岛台主要供应商及其市场份额(按2025年营收)</w:t>
      </w:r>
    </w:p>
    <w:p>
      <w:pPr>
        <w:spacing w:before="75" w:after="0"/>
      </w:pPr>
      <w:r>
        <w:rPr/>
        <w:t xml:space="preserve">五、厨房岛台未来发展趋势预测</w:t>
      </w:r>
    </w:p>
    <w:p>
      <w:pPr>
        <w:spacing w:before="75" w:after="0"/>
      </w:pPr>
      <w:r>
        <w:rPr/>
        <w:t xml:space="preserve">第五节 厨房储物家具</w:t>
      </w:r>
    </w:p>
    <w:p>
      <w:pPr>
        <w:spacing w:before="75" w:after="0"/>
      </w:pPr>
      <w:r>
        <w:rPr/>
        <w:t xml:space="preserve">一、全球厨房储物家具市场规模(2021vs2025vs2030)</w:t>
      </w:r>
    </w:p>
    <w:p>
      <w:pPr>
        <w:spacing w:before="75" w:after="0"/>
      </w:pPr>
      <w:r>
        <w:rPr/>
        <w:t xml:space="preserve">二、全球厨房储物家具主要供应商及其市场份额(按2025年营收)</w:t>
      </w:r>
    </w:p>
    <w:p>
      <w:pPr>
        <w:spacing w:before="75" w:after="0"/>
      </w:pPr>
      <w:r>
        <w:rPr/>
        <w:t xml:space="preserve">三、中国厨房储物家具市场规模(2021vs2025vs2030)</w:t>
      </w:r>
    </w:p>
    <w:p>
      <w:pPr>
        <w:spacing w:before="75" w:after="0"/>
      </w:pPr>
      <w:r>
        <w:rPr/>
        <w:t xml:space="preserve">四、中国厨房储物家具主要供应商及其市场份额(按2025年营收)</w:t>
      </w:r>
    </w:p>
    <w:p>
      <w:pPr>
        <w:spacing w:before="75" w:after="0"/>
      </w:pPr>
      <w:r>
        <w:rPr/>
        <w:t xml:space="preserve">五、厨房储物家具未来发展趋势预测</w:t>
      </w:r>
    </w:p>
    <w:p>
      <w:pPr>
        <w:spacing w:before="75" w:after="0"/>
      </w:pPr>
      <w:r>
        <w:rPr>
          <w:b w:val="1"/>
          <w:bCs w:val="1"/>
        </w:rPr>
        <w:t xml:space="preserve">第五章 厨房家具产业链分析</w:t>
      </w:r>
    </w:p>
    <w:p>
      <w:pPr>
        <w:spacing w:before="75" w:after="0"/>
      </w:pPr>
      <w:r>
        <w:rPr/>
        <w:t xml:space="preserve">第一节 厨房家具产业链结构解析</w:t>
      </w:r>
    </w:p>
    <w:p>
      <w:pPr>
        <w:spacing w:before="75" w:after="0"/>
      </w:pPr>
      <w:r>
        <w:rPr/>
        <w:t xml:space="preserve">一、厨房家具产业链结构示意图</w:t>
      </w:r>
    </w:p>
    <w:p>
      <w:pPr>
        <w:spacing w:before="75" w:after="0"/>
      </w:pPr>
      <w:r>
        <w:rPr/>
        <w:t xml:space="preserve">二、厨房家具产业链全景图</w:t>
      </w:r>
    </w:p>
    <w:p>
      <w:pPr>
        <w:spacing w:before="75" w:after="0"/>
      </w:pPr>
      <w:r>
        <w:rPr/>
        <w:t xml:space="preserve">三、厨房家具产业发展热力地图</w:t>
      </w:r>
    </w:p>
    <w:p>
      <w:pPr>
        <w:spacing w:before="75" w:after="0"/>
      </w:pPr>
      <w:r>
        <w:rPr/>
        <w:t xml:space="preserve">第二节 厨房家具产业链上游分析</w:t>
      </w:r>
    </w:p>
    <w:p>
      <w:pPr>
        <w:spacing w:before="75" w:after="0"/>
      </w:pPr>
      <w:r>
        <w:rPr/>
        <w:t xml:space="preserve">一、厨房家具成本结构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厨房家具产业链中游分析</w:t>
      </w:r>
    </w:p>
    <w:p>
      <w:pPr>
        <w:spacing w:before="75" w:after="0"/>
      </w:pPr>
      <w:r>
        <w:rPr/>
        <w:t xml:space="preserve">一、厨房家具中游行业分布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厨房家具产业链下游分析</w:t>
      </w:r>
    </w:p>
    <w:p>
      <w:pPr>
        <w:spacing w:before="75" w:after="0"/>
      </w:pPr>
      <w:r>
        <w:rPr/>
        <w:t xml:space="preserve">一、厨房家具下游行业分布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四、下游需求对厨房家具行业的影响</w:t>
      </w:r>
    </w:p>
    <w:p>
      <w:pPr>
        <w:spacing w:before="75" w:after="0"/>
      </w:pPr>
      <w:r>
        <w:rPr>
          <w:b w:val="1"/>
          <w:bCs w:val="1"/>
        </w:rPr>
        <w:t xml:space="preserve">第六章 厨房家具领先企业分析</w:t>
      </w:r>
    </w:p>
    <w:p>
      <w:pPr>
        <w:spacing w:before="75" w:after="0"/>
      </w:pPr>
      <w:r>
        <w:rPr/>
        <w:t xml:space="preserve">第一节 american woodmark</w:t>
      </w:r>
    </w:p>
    <w:p>
      <w:pPr>
        <w:spacing w:before="75" w:after="0"/>
      </w:pPr>
      <w:r>
        <w:rPr/>
        <w:t xml:space="preserve">一、企业基本概况</w:t>
      </w:r>
    </w:p>
    <w:p>
      <w:pPr>
        <w:spacing w:before="75" w:after="0"/>
      </w:pPr>
      <w:r>
        <w:rPr/>
        <w:t xml:space="preserve">二、企业厨房家具产品分析</w:t>
      </w:r>
    </w:p>
    <w:p>
      <w:pPr>
        <w:spacing w:before="75" w:after="0"/>
      </w:pPr>
      <w:r>
        <w:rPr/>
        <w:t xml:space="preserve">三、2023-2025年企业厨房家具业务经营分析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bulthaup</w:t>
      </w:r>
    </w:p>
    <w:p>
      <w:pPr>
        <w:spacing w:before="75" w:after="0"/>
      </w:pPr>
      <w:r>
        <w:rPr/>
        <w:t xml:space="preserve">一、企业基本概况</w:t>
      </w:r>
    </w:p>
    <w:p>
      <w:pPr>
        <w:spacing w:before="75" w:after="0"/>
      </w:pPr>
      <w:r>
        <w:rPr/>
        <w:t xml:space="preserve">二、企业厨房家具产品分析</w:t>
      </w:r>
    </w:p>
    <w:p>
      <w:pPr>
        <w:spacing w:before="75" w:after="0"/>
      </w:pPr>
      <w:r>
        <w:rPr/>
        <w:t xml:space="preserve">三、2023-2025年企业厨房家具业务经营分析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euro-rite</w:t>
      </w:r>
    </w:p>
    <w:p>
      <w:pPr>
        <w:spacing w:before="75" w:after="0"/>
      </w:pPr>
      <w:r>
        <w:rPr/>
        <w:t xml:space="preserve">一、企业基本概况</w:t>
      </w:r>
    </w:p>
    <w:p>
      <w:pPr>
        <w:spacing w:before="75" w:after="0"/>
      </w:pPr>
      <w:r>
        <w:rPr/>
        <w:t xml:space="preserve">二、企业厨房家具产品分析</w:t>
      </w:r>
    </w:p>
    <w:p>
      <w:pPr>
        <w:spacing w:before="75" w:after="0"/>
      </w:pPr>
      <w:r>
        <w:rPr/>
        <w:t xml:space="preserve">三、2023-2025年企业厨房家具业务经营分析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masterbrand</w:t>
      </w:r>
    </w:p>
    <w:p>
      <w:pPr>
        <w:spacing w:before="75" w:after="0"/>
      </w:pPr>
      <w:r>
        <w:rPr/>
        <w:t xml:space="preserve">一、企业基本概况</w:t>
      </w:r>
    </w:p>
    <w:p>
      <w:pPr>
        <w:spacing w:before="75" w:after="0"/>
      </w:pPr>
      <w:r>
        <w:rPr/>
        <w:t xml:space="preserve">二、企业厨房家具产品分析</w:t>
      </w:r>
    </w:p>
    <w:p>
      <w:pPr>
        <w:spacing w:before="75" w:after="0"/>
      </w:pPr>
      <w:r>
        <w:rPr/>
        <w:t xml:space="preserve">三、2023-2025年企业厨房家具业务经营分析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nobilia</w:t>
      </w:r>
    </w:p>
    <w:p>
      <w:pPr>
        <w:spacing w:before="75" w:after="0"/>
      </w:pPr>
      <w:r>
        <w:rPr/>
        <w:t xml:space="preserve">一、企业基本概况</w:t>
      </w:r>
    </w:p>
    <w:p>
      <w:pPr>
        <w:spacing w:before="75" w:after="0"/>
      </w:pPr>
      <w:r>
        <w:rPr/>
        <w:t xml:space="preserve">二、企业厨房家具产品分析</w:t>
      </w:r>
    </w:p>
    <w:p>
      <w:pPr>
        <w:spacing w:before="75" w:after="0"/>
      </w:pPr>
      <w:r>
        <w:rPr/>
        <w:t xml:space="preserve">三、2023-2025年企业厨房家具业务经营分析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nolte kitchens</w:t>
      </w:r>
    </w:p>
    <w:p>
      <w:pPr>
        <w:spacing w:before="75" w:after="0"/>
      </w:pPr>
      <w:r>
        <w:rPr/>
        <w:t xml:space="preserve">一、企业基本概况</w:t>
      </w:r>
    </w:p>
    <w:p>
      <w:pPr>
        <w:spacing w:before="75" w:after="0"/>
      </w:pPr>
      <w:r>
        <w:rPr/>
        <w:t xml:space="preserve">二、企业厨房家具产品分析</w:t>
      </w:r>
    </w:p>
    <w:p>
      <w:pPr>
        <w:spacing w:before="75" w:after="0"/>
      </w:pPr>
      <w:r>
        <w:rPr/>
        <w:t xml:space="preserve">三、2023-2025年企业厨房家具业务经营分析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pedini</w:t>
      </w:r>
    </w:p>
    <w:p>
      <w:pPr>
        <w:spacing w:before="75" w:after="0"/>
      </w:pPr>
      <w:r>
        <w:rPr/>
        <w:t xml:space="preserve">一、企业基本概况</w:t>
      </w:r>
    </w:p>
    <w:p>
      <w:pPr>
        <w:spacing w:before="75" w:after="0"/>
      </w:pPr>
      <w:r>
        <w:rPr/>
        <w:t xml:space="preserve">二、企业厨房家具产品分析</w:t>
      </w:r>
    </w:p>
    <w:p>
      <w:pPr>
        <w:spacing w:before="75" w:after="0"/>
      </w:pPr>
      <w:r>
        <w:rPr/>
        <w:t xml:space="preserve">三、2023-2025年企业厨房家具业务经营分析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poggenpohl</w:t>
      </w:r>
    </w:p>
    <w:p>
      <w:pPr>
        <w:spacing w:before="75" w:after="0"/>
      </w:pPr>
      <w:r>
        <w:rPr/>
        <w:t xml:space="preserve">一、企业基本概况</w:t>
      </w:r>
    </w:p>
    <w:p>
      <w:pPr>
        <w:spacing w:before="75" w:after="0"/>
      </w:pPr>
      <w:r>
        <w:rPr/>
        <w:t xml:space="preserve">二、企业厨房家具产品分析</w:t>
      </w:r>
    </w:p>
    <w:p>
      <w:pPr>
        <w:spacing w:before="75" w:after="0"/>
      </w:pPr>
      <w:r>
        <w:rPr/>
        <w:t xml:space="preserve">三、2023-2025年企业厨房家具业务经营分析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schmidt groupe</w:t>
      </w:r>
    </w:p>
    <w:p>
      <w:pPr>
        <w:spacing w:before="75" w:after="0"/>
      </w:pPr>
      <w:r>
        <w:rPr/>
        <w:t xml:space="preserve">一、企业基本概况</w:t>
      </w:r>
    </w:p>
    <w:p>
      <w:pPr>
        <w:spacing w:before="75" w:after="0"/>
      </w:pPr>
      <w:r>
        <w:rPr/>
        <w:t xml:space="preserve">二、企业厨房家具产品分析</w:t>
      </w:r>
    </w:p>
    <w:p>
      <w:pPr>
        <w:spacing w:before="75" w:after="0"/>
      </w:pPr>
      <w:r>
        <w:rPr/>
        <w:t xml:space="preserve">三、2023-2025年企业厨房家具业务经营分析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scavolini</w:t>
      </w:r>
    </w:p>
    <w:p>
      <w:pPr>
        <w:spacing w:before="75" w:after="0"/>
      </w:pPr>
      <w:r>
        <w:rPr/>
        <w:t xml:space="preserve">一、企业基本概况</w:t>
      </w:r>
    </w:p>
    <w:p>
      <w:pPr>
        <w:spacing w:before="75" w:after="0"/>
      </w:pPr>
      <w:r>
        <w:rPr/>
        <w:t xml:space="preserve">二、企业厨房家具产品分析</w:t>
      </w:r>
    </w:p>
    <w:p>
      <w:pPr>
        <w:spacing w:before="75" w:after="0"/>
      </w:pPr>
      <w:r>
        <w:rPr/>
        <w:t xml:space="preserve">三、2023-2025年企业厨房家具业务经营分析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厨房家具行业swot分析及发展策略</w:t>
      </w:r>
    </w:p>
    <w:p>
      <w:pPr>
        <w:spacing w:before="75" w:after="0"/>
      </w:pPr>
      <w:r>
        <w:rPr/>
        <w:t xml:space="preserve">第一节 厨房家具行业发展驱动因素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厨房家具行业发展swot分析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基于swot分析的厨房家具行业发展策略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厨房家具行业商业模式及运营模式</w:t>
      </w:r>
    </w:p>
    <w:p>
      <w:pPr>
        <w:spacing w:before="75" w:after="0"/>
      </w:pPr>
      <w:r>
        <w:rPr/>
        <w:t xml:space="preserve">第一节 厨房家具行业商业模式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厨房家具行业运营模式分析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厨房家具行业发展潜力研究结论</w:t>
      </w:r>
    </w:p>
    <w:p>
      <w:pPr>
        <w:spacing w:before="75" w:after="0"/>
      </w:pPr>
      <w:r>
        <w:rPr/>
        <w:t xml:space="preserve">第二节 厨房家具主要供应商排名研究结论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图表：全球厨房家具产品结构</w:t>
      </w:r>
    </w:p>
    <w:p>
      <w:pPr>
        <w:spacing w:before="75" w:after="0"/>
      </w:pPr>
      <w:r>
        <w:rPr/>
        <w:t xml:space="preserve">图表：全球厨房家具市场集中度</w:t>
      </w:r>
    </w:p>
    <w:p>
      <w:pPr>
        <w:spacing w:before="75" w:after="0"/>
      </w:pPr>
      <w:r>
        <w:rPr/>
        <w:t xml:space="preserve">图表：厨房家具行业发展趋势</w:t>
      </w:r>
    </w:p>
    <w:p>
      <w:pPr>
        <w:spacing w:before="75" w:after="0"/>
      </w:pPr>
      <w:r>
        <w:rPr/>
        <w:t xml:space="preserve">图表：厨房家具行业供应链分析</w:t>
      </w:r>
    </w:p>
    <w:p>
      <w:pPr>
        <w:spacing w:before="75" w:after="0"/>
      </w:pPr>
      <w:r>
        <w:rPr/>
        <w:t xml:space="preserve">图表：厨房家具行业销售模式分析</w:t>
      </w:r>
    </w:p>
    <w:p>
      <w:pPr>
        <w:spacing w:before="75" w:after="0"/>
      </w:pPr>
      <w:r>
        <w:rPr/>
        <w:t xml:space="preserve">图表：厨房家具产业链结构示意图</w:t>
      </w:r>
    </w:p>
    <w:p>
      <w:pPr>
        <w:spacing w:before="75" w:after="0"/>
      </w:pPr>
      <w:r>
        <w:rPr/>
        <w:t xml:space="preserve">图表：2023-2025年全球厨房家具市场规模</w:t>
      </w:r>
    </w:p>
    <w:p>
      <w:pPr>
        <w:spacing w:before="75" w:after="0"/>
      </w:pPr>
      <w:r>
        <w:rPr/>
        <w:t xml:space="preserve">图表：2023-2025年中国厨房家具市场规模</w:t>
      </w:r>
    </w:p>
    <w:p>
      <w:pPr>
        <w:spacing w:before="75" w:after="0"/>
      </w:pPr>
      <w:r>
        <w:rPr/>
        <w:t xml:space="preserve">图表：2025年全球厨房家具产能区域分布图</w:t>
      </w:r>
    </w:p>
    <w:p>
      <w:pPr>
        <w:spacing w:before="75" w:after="0"/>
      </w:pPr>
      <w:r>
        <w:rPr/>
        <w:t xml:space="preserve">图表：全球主要厨房家具供应商市场份额及排名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本文地址：https://www.51baogao.cn/baogao/20260706/4068637.shtml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06/4068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2026年全球厨房家具行业市场规模、领先企业国内外市场份额及排名</dc:title>
  <dc:description>2026年全球厨房家具行业市场规模、领先企业国内外市场份额及排名</dc:description>
  <dc:subject>2026年全球厨房家具行业市场规模、领先企业国内外市场份额及排名</dc:subject>
  <cp:keywords>研究报告</cp:keywords>
  <cp:category>研究报告</cp:category>
  <cp:lastModifiedBy>北京中道泰和信息咨询有限公司</cp:lastModifiedBy>
  <dcterms:created xsi:type="dcterms:W3CDTF">2026-07-06T16:11:23+08:00</dcterms:created>
  <dcterms:modified xsi:type="dcterms:W3CDTF">2026-07-06T16:11:23+08:00</dcterms:modified>
</cp:coreProperties>
</file>

<file path=docProps/custom.xml><?xml version="1.0" encoding="utf-8"?>
<Properties xmlns="http://schemas.openxmlformats.org/officeDocument/2006/custom-properties" xmlns:vt="http://schemas.openxmlformats.org/officeDocument/2006/docPropsVTypes"/>
</file>