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2026年版布艺产业规划专项研究报告</w:t>
      </w:r>
    </w:p>
    <w:p>
      <w:pPr>
        <w:spacing w:after="150"/>
      </w:pPr>
      <w:r>
        <w:rPr>
          <w:b w:val="1"/>
          <w:bCs w:val="1"/>
        </w:rPr>
        <w:t xml:space="preserve">报告简介</w:t>
      </w:r>
    </w:p>
    <w:p>
      <w:pPr>
        <w:spacing w:after="150"/>
      </w:pPr>
      <w:r>
        <w:rPr/>
        <w:t xml:space="preserve">布艺是以各类纺织面料为基础原料，经过裁剪、缝制、印花、后整理等系列加工工序制成的软装配套产品，依托织物柔软质感与丰富视觉效果适配室内空间装饰、日常起居防护等用途，完整产品体系涵盖空间遮挡、家具包覆、休憩铺垫等多个品类，面料基底包含天然纤维与化学合成纤维两大类别，搭配阻燃、抗污、抑菌等功能性处理工艺提升产品使用性能，是室内空间改造过程中用于调整空间氛围、优化居住体验的重要软装品类，产业上下游形成连贯运转体系，上游覆盖纤维原料、印染助剂、纺织机械设备供应板块，中游承担面料织造、成品裁剪加工工作，下游对接家装服务商、家居卖场、工程采购方与个人消费群体，室内空间翻新、新建场所软装布置会持续催生布艺产品采购需求，不同使用环境对面料耐磨强度、遮光效果、环保等级、色彩样式形成区分化选购标准。</w:t>
      </w:r>
    </w:p>
    <w:p>
      <w:pPr>
        <w:spacing w:after="150"/>
      </w:pPr>
      <w:r>
        <w:rPr/>
        <w:t xml:space="preserve">市场内部依据面料工艺复杂程度、功能附加属性、设计原创水准形成分层供给结构，线下实体门店、线上零售平台、工装批量集采渠道共同搭建完整流通链路，上游面料品质、印染工艺水平直接决定中游布艺成品综合质感，行业制造环节持续推进多维度升级，低污染印染加工方式逐步普及，织物复合成型技术不断成熟，产品设计融合简约与多元艺术风格，轻量化易拆装结构成为成品主流设计思路，各类环保功能性整理工艺广泛应用于面料加工环节，减少织物使用过程中有害物质释放。</w:t>
      </w:r>
    </w:p>
    <w:p>
      <w:pPr>
        <w:spacing w:after="150"/>
      </w:pPr>
      <w:r>
        <w:rPr/>
        <w:t xml:space="preserve">国内围绕纺织行业绿色转型、家居产品安全管控、轻工制造创新发展出台多项配套政策，相关文件从印染污染治理规范、纺织新材料研发扶持、软装产品环保检测标准、中小制造企业技改补贴、原创设计产权保护多个层面形成产业支撑，明确布艺成品有害物质限定指标，引导企业淘汰高污染老旧织造与印染设备，搭建纺织面料与软装成品上下游协同对接平台，加大原创布艺纹样、功能面料研发扶持力度，下游室内装饰相关需求持续保持释放状态，各类公共场馆、商用经营场所、家庭居住空间均存在布艺配套布置需求，普通硬质装饰材料无法复刻织物带来的柔和空间效果，上游绿色纤维、环保助剂配套产业链不断完善。</w:t>
      </w:r>
    </w:p>
    <w:p>
      <w:pPr>
        <w:spacing w:after="150"/>
      </w:pPr>
      <w:r>
        <w:rPr/>
        <w:t xml:space="preserve">本土加工企业可独立完成面料织造、成品加工、出厂检测整套流程，行业环保与产品安全管控标准持续收紧，缺乏清洁生产设备、合规检测能力的小型加工主体逐步压缩经营规模，产业资源向掌握原创设计、绿色加工全流程能力的厂商集聚，本报告围绕布艺产业整体运行脉络，依次阐释产品基础定义、全链条市场供需格局、生产工艺与产品设计演变趋势、各级产业扶持及监管政策、产业发展空间五大核心板块，系统拆解上下游配套协作模式、市场参与主体竞争格局、工艺迭代路径以及政策落地带来的发展调整机会，为布艺生产企业、产业园区规划单位、行业投资机构提供全面客观的产业分析与规划参考素材。</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28年的产业规划、细分市场研究及大量项目运作经验，业务覆盖全球。累积300多个产业园区规划落地项目案例，拥有丰富的产业园区、特色小镇、田园综合体、文旅地产、智慧物流、乡村振兴等类型项目规划经验。</w:t>
      </w:r>
    </w:p>
    <w:p>
      <w:pPr>
        <w:spacing w:after="150"/>
      </w:pPr>
      <w:r>
        <w:rPr/>
        <w:t xml:space="preserve">《2026年版布艺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布艺专业研究单位等公布和提供的大量资料。对我国布艺的行业现状、市场各类经营指标的情况、重点企业状况、区域市场发展情况等内容进行详细的阐述和深入的分析，着重对布艺业务的发展进行详尽深入的分析，并根据布艺行业的政策经济发展环境对布艺行业潜在的风险和防范建议进行分析。最后提出研究者对布艺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布艺产业规划背景和规划意义</w:t>
      </w:r>
    </w:p>
    <w:p>
      <w:pPr>
        <w:spacing w:before="75" w:after="0"/>
      </w:pPr>
      <w:r>
        <w:rPr/>
        <w:t xml:space="preserve">第一节 布艺产业规划政策背景</w:t>
      </w:r>
    </w:p>
    <w:p>
      <w:pPr>
        <w:spacing w:before="75" w:after="0"/>
      </w:pPr>
      <w:r>
        <w:rPr/>
        <w:t xml:space="preserve">一、布艺产业支持政策及其解读</w:t>
      </w:r>
    </w:p>
    <w:p>
      <w:pPr>
        <w:spacing w:before="75" w:after="0"/>
      </w:pPr>
      <w:r>
        <w:rPr/>
        <w:t xml:space="preserve">二、布艺产业监管政策及其解读</w:t>
      </w:r>
    </w:p>
    <w:p>
      <w:pPr>
        <w:spacing w:before="75" w:after="0"/>
      </w:pPr>
      <w:r>
        <w:rPr/>
        <w:t xml:space="preserve">三、布艺产业未来发展规划政策及其解读</w:t>
      </w:r>
    </w:p>
    <w:p>
      <w:pPr>
        <w:spacing w:before="75" w:after="0"/>
      </w:pPr>
      <w:r>
        <w:rPr/>
        <w:t xml:space="preserve">第二节 布艺产业规划经济背景</w:t>
      </w:r>
    </w:p>
    <w:p>
      <w:pPr>
        <w:spacing w:before="75" w:after="0"/>
      </w:pPr>
      <w:r>
        <w:rPr/>
        <w:t xml:space="preserve">一、国内宏观经济发展情况</w:t>
      </w:r>
    </w:p>
    <w:p>
      <w:pPr>
        <w:spacing w:before="75" w:after="0"/>
      </w:pPr>
      <w:r>
        <w:rPr/>
        <w:t xml:space="preserve">二、国内布艺产业固定资产投资情况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布艺产业规划社会背景</w:t>
      </w:r>
    </w:p>
    <w:p>
      <w:pPr>
        <w:spacing w:before="75" w:after="0"/>
      </w:pPr>
      <w:r>
        <w:rPr/>
        <w:t xml:space="preserve">一、国内居民布艺产业认知程度</w:t>
      </w:r>
    </w:p>
    <w:p>
      <w:pPr>
        <w:spacing w:before="75" w:after="0"/>
      </w:pPr>
      <w:r>
        <w:rPr/>
        <w:t xml:space="preserve">二、布艺产业的就业带动效应</w:t>
      </w:r>
    </w:p>
    <w:p>
      <w:pPr>
        <w:spacing w:before="75" w:after="0"/>
      </w:pPr>
      <w:r>
        <w:rPr/>
        <w:t xml:space="preserve">三、布艺产业对关联产业的带动效应</w:t>
      </w:r>
    </w:p>
    <w:p>
      <w:pPr>
        <w:spacing w:before="75" w:after="0"/>
      </w:pPr>
      <w:r>
        <w:rPr/>
        <w:t xml:space="preserve">第四节 布艺产业规划技术背景</w:t>
      </w:r>
    </w:p>
    <w:p>
      <w:pPr>
        <w:spacing w:before="75" w:after="0"/>
      </w:pPr>
      <w:r>
        <w:rPr>
          <w:b w:val="1"/>
          <w:bCs w:val="1"/>
        </w:rPr>
        <w:t xml:space="preserve">第二章 布艺产业规划意义及必要性</w:t>
      </w:r>
    </w:p>
    <w:p>
      <w:pPr>
        <w:spacing w:before="75" w:after="0"/>
      </w:pPr>
      <w:r>
        <w:rPr/>
        <w:t xml:space="preserve">第一节 布艺产业规划意义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二、于民有益——通过规划为消费者提供更多更丰富的布艺产品</w:t>
      </w:r>
    </w:p>
    <w:p>
      <w:pPr>
        <w:spacing w:before="75" w:after="0"/>
      </w:pPr>
      <w:r>
        <w:rPr/>
        <w:t xml:space="preserve">三、于企有利——通过规划提升布艺项目投资运营者经济效益</w:t>
      </w:r>
    </w:p>
    <w:p>
      <w:pPr>
        <w:spacing w:before="75" w:after="0"/>
      </w:pPr>
      <w:r>
        <w:rPr/>
        <w:t xml:space="preserve">第二节 布艺产业规划必要性</w:t>
      </w:r>
    </w:p>
    <w:p>
      <w:pPr>
        <w:spacing w:before="75" w:after="0"/>
      </w:pPr>
      <w:r>
        <w:rPr/>
        <w:t xml:space="preserve">一、解决行业自身发展问题的需要</w:t>
      </w:r>
    </w:p>
    <w:p>
      <w:pPr>
        <w:spacing w:before="75" w:after="0"/>
      </w:pPr>
      <w:r>
        <w:rPr/>
        <w:t xml:space="preserve">二、满足消费者布艺产品需求日益增长的需要</w:t>
      </w:r>
    </w:p>
    <w:p>
      <w:pPr>
        <w:spacing w:before="75" w:after="0"/>
      </w:pPr>
      <w:r>
        <w:rPr/>
        <w:t xml:space="preserve">三、布艺资源高效合理开发的需要</w:t>
      </w:r>
    </w:p>
    <w:p>
      <w:pPr>
        <w:spacing w:before="75" w:after="0"/>
      </w:pPr>
      <w:r>
        <w:rPr>
          <w:b w:val="1"/>
          <w:bCs w:val="1"/>
        </w:rPr>
        <w:t xml:space="preserve">第三章 中国七大区域布艺行业市场分析预测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布艺行业竞争格局分析</w:t>
      </w:r>
    </w:p>
    <w:p>
      <w:pPr>
        <w:spacing w:before="75" w:after="0"/>
      </w:pPr>
      <w:r>
        <w:rPr/>
        <w:t xml:space="preserve">第一节 行业总体市场竞争状况分析</w:t>
      </w:r>
    </w:p>
    <w:p>
      <w:pPr>
        <w:spacing w:before="75" w:after="0"/>
      </w:pPr>
      <w:r>
        <w:rPr/>
        <w:t xml:space="preserve">一、布艺行业不同市场竞争结构特点</w:t>
      </w:r>
    </w:p>
    <w:p>
      <w:pPr>
        <w:spacing w:before="75" w:after="0"/>
      </w:pPr>
      <w:r>
        <w:rPr/>
        <w:t xml:space="preserve">二、布艺行业企业竞争比较分析</w:t>
      </w:r>
    </w:p>
    <w:p>
      <w:pPr>
        <w:spacing w:before="75" w:after="0"/>
      </w:pPr>
      <w:r>
        <w:rPr/>
        <w:t xml:space="preserve">三、布艺行业企业间竞争格局分析</w:t>
      </w:r>
    </w:p>
    <w:p>
      <w:pPr>
        <w:spacing w:before="75" w:after="0"/>
      </w:pPr>
      <w:r>
        <w:rPr/>
        <w:t xml:space="preserve">四、布艺行业集中度分析</w:t>
      </w:r>
    </w:p>
    <w:p>
      <w:pPr>
        <w:spacing w:before="75" w:after="0"/>
      </w:pPr>
      <w:r>
        <w:rPr/>
        <w:t xml:space="preserve">五、布艺行业swot分析</w:t>
      </w:r>
    </w:p>
    <w:p>
      <w:pPr>
        <w:spacing w:before="75" w:after="0"/>
      </w:pPr>
      <w:r>
        <w:rPr/>
        <w:t xml:space="preserve">第二节 中国布艺行业竞争格局综述</w:t>
      </w:r>
    </w:p>
    <w:p>
      <w:pPr>
        <w:spacing w:before="75" w:after="0"/>
      </w:pPr>
      <w:r>
        <w:rPr/>
        <w:t xml:space="preserve">一、布艺行业竞争概况</w:t>
      </w:r>
    </w:p>
    <w:p>
      <w:pPr>
        <w:spacing w:before="75" w:after="0"/>
      </w:pPr>
      <w:r>
        <w:rPr/>
        <w:t xml:space="preserve">1、中国布艺行业竞争格局</w:t>
      </w:r>
    </w:p>
    <w:p>
      <w:pPr>
        <w:spacing w:before="75" w:after="0"/>
      </w:pPr>
      <w:r>
        <w:rPr/>
        <w:t xml:space="preserve">2、布艺业未来竞争格局和特点</w:t>
      </w:r>
    </w:p>
    <w:p>
      <w:pPr>
        <w:spacing w:before="75" w:after="0"/>
      </w:pPr>
      <w:r>
        <w:rPr/>
        <w:t xml:space="preserve">3、布艺市场进入及竞争对手分析</w:t>
      </w:r>
    </w:p>
    <w:p>
      <w:pPr>
        <w:spacing w:before="75" w:after="0"/>
      </w:pPr>
      <w:r>
        <w:rPr/>
        <w:t xml:space="preserve">二、中国布艺行业竞争力分析</w:t>
      </w:r>
    </w:p>
    <w:p>
      <w:pPr>
        <w:spacing w:before="75" w:after="0"/>
      </w:pPr>
      <w:r>
        <w:rPr/>
        <w:t xml:space="preserve">1、中国布艺行业竞争力剖析</w:t>
      </w:r>
    </w:p>
    <w:p>
      <w:pPr>
        <w:spacing w:before="75" w:after="0"/>
      </w:pPr>
      <w:r>
        <w:rPr/>
        <w:t xml:space="preserve">2、中国布艺企业市场竞争的优势</w:t>
      </w:r>
    </w:p>
    <w:p>
      <w:pPr>
        <w:spacing w:before="75" w:after="0"/>
      </w:pPr>
      <w:r>
        <w:rPr/>
        <w:t xml:space="preserve">3、布艺行业主要企业竞争力分析</w:t>
      </w:r>
    </w:p>
    <w:p>
      <w:pPr>
        <w:spacing w:before="75" w:after="0"/>
      </w:pPr>
      <w:r>
        <w:rPr/>
        <w:t xml:space="preserve">第三节 布艺行业竞争格局分析</w:t>
      </w:r>
    </w:p>
    <w:p>
      <w:pPr>
        <w:spacing w:before="75" w:after="0"/>
      </w:pPr>
      <w:r>
        <w:rPr/>
        <w:t xml:space="preserve">一、国内外企业布艺竞争分析</w:t>
      </w:r>
    </w:p>
    <w:p>
      <w:pPr>
        <w:spacing w:before="75" w:after="0"/>
      </w:pPr>
      <w:r>
        <w:rPr/>
        <w:t xml:space="preserve">二、中国布艺市场竞争分析</w:t>
      </w:r>
    </w:p>
    <w:p>
      <w:pPr>
        <w:spacing w:before="75" w:after="0"/>
      </w:pPr>
      <w:r>
        <w:rPr/>
        <w:t xml:space="preserve">三、国内主要布艺企业动向</w:t>
      </w:r>
    </w:p>
    <w:p>
      <w:pPr>
        <w:spacing w:before="75" w:after="0"/>
      </w:pPr>
      <w:r>
        <w:rPr/>
        <w:t xml:space="preserve">第四节 布艺市场竞争策略分析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布艺产业发展现状与趋势</w:t>
      </w:r>
    </w:p>
    <w:p>
      <w:pPr>
        <w:spacing w:before="75" w:after="0"/>
      </w:pPr>
      <w:r>
        <w:rPr/>
        <w:t xml:space="preserve">第一节 国际布艺产业发展现状与趋势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国内布艺产业发展现状与趋势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布艺产业规划内容</w:t>
      </w:r>
    </w:p>
    <w:p>
      <w:pPr>
        <w:spacing w:before="75" w:after="0"/>
      </w:pPr>
      <w:r>
        <w:rPr/>
        <w:t xml:space="preserve">第一节 布艺项目定位规划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布艺项目商业模式规划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布艺项目投融资模式规划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布艺项目运营模式规划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布艺项目运营业态规划</w:t>
      </w:r>
    </w:p>
    <w:p>
      <w:pPr>
        <w:spacing w:before="75" w:after="0"/>
      </w:pPr>
      <w:r>
        <w:rPr/>
        <w:t xml:space="preserve">一、产业定位</w:t>
      </w:r>
    </w:p>
    <w:p>
      <w:pPr>
        <w:spacing w:before="75" w:after="0"/>
      </w:pPr>
      <w:r>
        <w:rPr/>
        <w:t xml:space="preserve">1、明确主导产业</w:t>
      </w:r>
    </w:p>
    <w:p>
      <w:pPr>
        <w:spacing w:before="75" w:after="0"/>
      </w:pPr>
      <w:r>
        <w:rPr/>
        <w:t xml:space="preserve">2、避免同质化竞争</w:t>
      </w:r>
    </w:p>
    <w:p>
      <w:pPr>
        <w:spacing w:before="75" w:after="0"/>
      </w:pPr>
      <w:r>
        <w:rPr/>
        <w:t xml:space="preserve">二、空间布局</w:t>
      </w:r>
    </w:p>
    <w:p>
      <w:pPr>
        <w:spacing w:before="75" w:after="0"/>
      </w:pPr>
      <w:r>
        <w:rPr/>
        <w:t xml:space="preserve">1、合理规划空间</w:t>
      </w:r>
    </w:p>
    <w:p>
      <w:pPr>
        <w:spacing w:before="75" w:after="0"/>
      </w:pPr>
      <w:r>
        <w:rPr/>
        <w:t xml:space="preserve">2、优化资源配置</w:t>
      </w:r>
    </w:p>
    <w:p>
      <w:pPr>
        <w:spacing w:before="75" w:after="0"/>
      </w:pPr>
      <w:r>
        <w:rPr/>
        <w:t xml:space="preserve">三、产业链构建</w:t>
      </w:r>
    </w:p>
    <w:p>
      <w:pPr>
        <w:spacing w:before="75" w:after="0"/>
      </w:pPr>
      <w:r>
        <w:rPr/>
        <w:t xml:space="preserve">1、深入分析产业链</w:t>
      </w:r>
    </w:p>
    <w:p>
      <w:pPr>
        <w:spacing w:before="75" w:after="0"/>
      </w:pPr>
      <w:r>
        <w:rPr/>
        <w:t xml:space="preserve">2、招商引资</w:t>
      </w:r>
    </w:p>
    <w:p>
      <w:pPr>
        <w:spacing w:before="75" w:after="0"/>
      </w:pPr>
      <w:r>
        <w:rPr/>
        <w:t xml:space="preserve">四、服务平台搭建</w:t>
      </w:r>
    </w:p>
    <w:p>
      <w:pPr>
        <w:spacing w:before="75" w:after="0"/>
      </w:pPr>
      <w:r>
        <w:rPr/>
        <w:t xml:space="preserve">1、多元化服务平台</w:t>
      </w:r>
    </w:p>
    <w:p>
      <w:pPr>
        <w:spacing w:before="75" w:after="0"/>
      </w:pPr>
      <w:r>
        <w:rPr/>
        <w:t xml:space="preserve">2、提升服务质量</w:t>
      </w:r>
    </w:p>
    <w:p>
      <w:pPr>
        <w:spacing w:before="75" w:after="0"/>
      </w:pPr>
      <w:r>
        <w:rPr/>
        <w:t xml:space="preserve">五、招商策略制定</w:t>
      </w:r>
    </w:p>
    <w:p>
      <w:pPr>
        <w:spacing w:before="75" w:after="0"/>
      </w:pPr>
      <w:r>
        <w:rPr/>
        <w:t xml:space="preserve">1、精准招商</w:t>
      </w:r>
    </w:p>
    <w:p>
      <w:pPr>
        <w:spacing w:before="75" w:after="0"/>
      </w:pPr>
      <w:r>
        <w:rPr/>
        <w:t xml:space="preserve">2、优化投资环境</w:t>
      </w:r>
    </w:p>
    <w:p>
      <w:pPr>
        <w:spacing w:before="75" w:after="0"/>
      </w:pPr>
      <w:r>
        <w:rPr/>
        <w:t xml:space="preserve">六、政策环境优化</w:t>
      </w:r>
    </w:p>
    <w:p>
      <w:pPr>
        <w:spacing w:before="75" w:after="0"/>
      </w:pPr>
      <w:r>
        <w:rPr/>
        <w:t xml:space="preserve">1、政策支持</w:t>
      </w:r>
    </w:p>
    <w:p>
      <w:pPr>
        <w:spacing w:before="75" w:after="0"/>
      </w:pPr>
      <w:r>
        <w:rPr/>
        <w:t xml:space="preserve">2、法治环境</w:t>
      </w:r>
    </w:p>
    <w:p>
      <w:pPr>
        <w:spacing w:before="75" w:after="0"/>
      </w:pPr>
      <w:r>
        <w:rPr/>
        <w:t xml:space="preserve">七、动态调整与评估</w:t>
      </w:r>
    </w:p>
    <w:p>
      <w:pPr>
        <w:spacing w:before="75" w:after="0"/>
      </w:pPr>
      <w:r>
        <w:rPr/>
        <w:t xml:space="preserve">1、动态调整</w:t>
      </w:r>
    </w:p>
    <w:p>
      <w:pPr>
        <w:spacing w:before="75" w:after="0"/>
      </w:pPr>
      <w:r>
        <w:rPr/>
        <w:t xml:space="preserve">2、效果评估</w:t>
      </w:r>
    </w:p>
    <w:p>
      <w:pPr>
        <w:spacing w:before="75" w:after="0"/>
      </w:pPr>
      <w:r>
        <w:rPr/>
        <w:t xml:space="preserve">第六节 布艺项目配套产业规划</w:t>
      </w:r>
    </w:p>
    <w:p>
      <w:pPr>
        <w:spacing w:before="75" w:after="0"/>
      </w:pPr>
      <w:r>
        <w:rPr/>
        <w:t xml:space="preserve">一、交通规划</w:t>
      </w:r>
    </w:p>
    <w:p>
      <w:pPr>
        <w:spacing w:before="75" w:after="0"/>
      </w:pPr>
      <w:r>
        <w:rPr/>
        <w:t xml:space="preserve">二、布艺服务</w:t>
      </w:r>
    </w:p>
    <w:p>
      <w:pPr>
        <w:spacing w:before="75" w:after="0"/>
      </w:pPr>
      <w:r>
        <w:rPr/>
        <w:t xml:space="preserve">第七节 国内布艺规划项目案例分析</w:t>
      </w:r>
    </w:p>
    <w:p>
      <w:pPr>
        <w:spacing w:before="75" w:after="0"/>
      </w:pPr>
      <w:r>
        <w:rPr/>
        <w:t xml:space="preserve">一、布艺主要规划项目基本概况</w:t>
      </w:r>
    </w:p>
    <w:p>
      <w:pPr>
        <w:spacing w:before="75" w:after="0"/>
      </w:pPr>
      <w:r>
        <w:rPr/>
        <w:t xml:space="preserve">二、布艺规划项目代表案例研究</w:t>
      </w:r>
    </w:p>
    <w:p>
      <w:pPr>
        <w:spacing w:before="75" w:after="0"/>
      </w:pPr>
      <w:r>
        <w:rPr/>
        <w:t xml:space="preserve">三、布艺主要项目发展特点分析</w:t>
      </w:r>
    </w:p>
    <w:p>
      <w:pPr>
        <w:spacing w:before="75" w:after="0"/>
      </w:pPr>
      <w:r>
        <w:rPr/>
        <w:t xml:space="preserve">四、布艺规划项目运营现状分析</w:t>
      </w:r>
    </w:p>
    <w:p>
      <w:pPr>
        <w:spacing w:before="75" w:after="0"/>
      </w:pPr>
      <w:r>
        <w:rPr>
          <w:b w:val="1"/>
          <w:bCs w:val="1"/>
        </w:rPr>
        <w:t xml:space="preserve">第九章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第十一章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第十二章 附录</w:t>
      </w:r>
    </w:p>
    <w:p>
      <w:pPr>
        <w:spacing w:before="75" w:after="0"/>
      </w:pPr>
      <w:r>
        <w:rPr/>
        <w:t xml:space="preserve">附录1：当地现有布艺企业基本状况</w:t>
      </w:r>
    </w:p>
    <w:p>
      <w:pPr>
        <w:spacing w:before="75" w:after="0"/>
      </w:pPr>
      <w:r>
        <w:rPr/>
        <w:t xml:space="preserve">附录2：布艺主产业链</w:t>
      </w:r>
    </w:p>
    <w:p>
      <w:pPr>
        <w:spacing w:before="75" w:after="0"/>
      </w:pPr>
      <w:r>
        <w:rPr/>
        <w:t xml:space="preserve">附录3：布艺子产业链</w:t>
      </w:r>
    </w:p>
    <w:p>
      <w:pPr>
        <w:spacing w:before="75" w:after="0"/>
      </w:pPr>
      <w:r>
        <w:rPr>
          <w:b w:val="1"/>
          <w:bCs w:val="1"/>
        </w:rPr>
        <w:t xml:space="preserve">图表目录：</w:t>
      </w:r>
    </w:p>
    <w:p>
      <w:pPr>
        <w:spacing w:before="75" w:after="0"/>
      </w:pPr>
      <w:r>
        <w:rPr/>
        <w:t xml:space="preserve">图表：2023-2025年中国主要产业占gdp比重变化趋势</w:t>
      </w:r>
    </w:p>
    <w:p>
      <w:pPr>
        <w:spacing w:before="75" w:after="0"/>
      </w:pPr>
      <w:r>
        <w:rPr/>
        <w:t xml:space="preserve">图表：2023-2025年中国新兴产业与传统产业规模对比</w:t>
      </w:r>
    </w:p>
    <w:p>
      <w:pPr>
        <w:spacing w:before="75" w:after="0"/>
      </w:pPr>
      <w:r>
        <w:rPr/>
        <w:t xml:space="preserve">图表：2023-2025年中国各地区产业分布</w:t>
      </w:r>
    </w:p>
    <w:p>
      <w:pPr>
        <w:spacing w:before="75" w:after="0"/>
      </w:pPr>
      <w:r>
        <w:rPr/>
        <w:t xml:space="preserve">图表：2023-2025年中国重点产业投资规模变化</w:t>
      </w:r>
    </w:p>
    <w:p>
      <w:pPr>
        <w:spacing w:before="75" w:after="0"/>
      </w:pPr>
      <w:r>
        <w:rPr/>
        <w:t xml:space="preserve">图表：2023-2025年中国产业技术创新投入占比</w:t>
      </w:r>
    </w:p>
    <w:p>
      <w:pPr>
        <w:spacing w:before="75" w:after="0"/>
      </w:pPr>
      <w:r>
        <w:rPr/>
        <w:t xml:space="preserve">图表：2023-2025年中国产业绿色转型进展</w:t>
      </w:r>
    </w:p>
    <w:p>
      <w:pPr>
        <w:spacing w:before="75" w:after="0"/>
      </w:pPr>
      <w:r>
        <w:rPr/>
        <w:t xml:space="preserve">图表：2023-2025年中国产业数字化转型成果</w:t>
      </w:r>
    </w:p>
    <w:p>
      <w:pPr>
        <w:spacing w:before="75" w:after="0"/>
      </w:pPr>
      <w:r>
        <w:rPr/>
        <w:t xml:space="preserve">图表：2023-2025年中国产业国际合作与贸易额变化</w:t>
      </w:r>
    </w:p>
    <w:p>
      <w:pPr>
        <w:spacing w:before="75" w:after="0"/>
      </w:pPr>
      <w:r>
        <w:rPr/>
        <w:t xml:space="preserve">图表：2023-2025年中国产业政策支持力度变化</w:t>
      </w:r>
    </w:p>
    <w:p>
      <w:pPr>
        <w:spacing w:before="75" w:after="0"/>
      </w:pPr>
      <w:r>
        <w:rPr/>
        <w:t xml:space="preserve">图表：2023-2025年中国产业人才需求与供给平衡</w:t>
      </w:r>
    </w:p>
    <w:p>
      <w:pPr>
        <w:spacing w:before="75" w:after="0"/>
      </w:pPr>
      <w:r>
        <w:rPr/>
        <w:t xml:space="preserve">图表：2026-2031年中国产业市场规模预测</w:t>
      </w:r>
    </w:p>
    <w:p>
      <w:pPr>
        <w:spacing w:before="75" w:after="0"/>
      </w:pPr>
      <w:r>
        <w:rPr/>
        <w:t xml:space="preserve">图表：2026-2031年中国产业技术创新趋势</w:t>
      </w:r>
    </w:p>
    <w:p>
      <w:pPr>
        <w:spacing w:before="75" w:after="0"/>
      </w:pPr>
      <w:r>
        <w:rPr/>
        <w:t xml:space="preserve">图表：2026-2031年中国产业绿色转型目标达成预测</w:t>
      </w:r>
    </w:p>
    <w:p>
      <w:pPr>
        <w:spacing w:before="75" w:after="0"/>
      </w:pPr>
      <w:r>
        <w:rPr/>
        <w:t xml:space="preserve">图表：2026-2031年中国产业数字化转型深度预测</w:t>
      </w:r>
    </w:p>
    <w:p>
      <w:pPr>
        <w:spacing w:before="75" w:after="0"/>
      </w:pPr>
      <w:r>
        <w:rPr/>
        <w:t xml:space="preserve">图表：2026-2031年中国产业国际合作机遇与挑战预测</w:t>
      </w:r>
    </w:p>
    <w:p>
      <w:pPr>
        <w:spacing w:before="75" w:after="0"/>
      </w:pPr>
      <w:r>
        <w:rPr/>
        <w:t xml:space="preserve">图表：2026-2031年中国产业政策环境优化趋势</w:t>
      </w:r>
    </w:p>
    <w:p>
      <w:pPr>
        <w:spacing w:before="75" w:after="0"/>
      </w:pPr>
      <w:r>
        <w:rPr/>
        <w:t xml:space="preserve">图表：2026-2031年中国产业人才发展战略预测</w:t>
      </w:r>
    </w:p>
    <w:p>
      <w:pPr>
        <w:spacing w:before="75" w:after="0"/>
      </w:pPr>
      <w:r>
        <w:rPr/>
        <w:t xml:space="preserve">图表：2026-2031年中国产业投资回报率预测</w:t>
      </w:r>
    </w:p>
    <w:p>
      <w:pPr>
        <w:spacing w:before="75" w:after="0"/>
      </w:pPr>
      <w:r>
        <w:rPr/>
        <w:t xml:space="preserve">图表：2026-2031年中国产业市场集中度变化预测</w:t>
      </w:r>
    </w:p>
    <w:p>
      <w:pPr>
        <w:spacing w:before="75" w:after="0"/>
      </w:pPr>
      <w:r>
        <w:rPr/>
        <w:t xml:space="preserve">图表：2026-2031年中国产业可持续发展指标预测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本文地址：https://www.51baogao.cn/baogao/20260707/4068656.shtml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07/4068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2026年版布艺产业规划专项研究报告</dc:title>
  <dc:description>2026年版布艺产业规划专项研究报告</dc:description>
  <dc:subject>2026年版布艺产业规划专项研究报告</dc:subject>
  <cp:keywords>研究报告</cp:keywords>
  <cp:category>研究报告</cp:category>
  <cp:lastModifiedBy>北京中道泰和信息咨询有限公司</cp:lastModifiedBy>
  <dcterms:created xsi:type="dcterms:W3CDTF">2026-07-07T22:25:08+08:00</dcterms:created>
  <dcterms:modified xsi:type="dcterms:W3CDTF">2026-07-07T22:25:08+08:00</dcterms:modified>
</cp:coreProperties>
</file>

<file path=docProps/custom.xml><?xml version="1.0" encoding="utf-8"?>
<Properties xmlns="http://schemas.openxmlformats.org/officeDocument/2006/custom-properties" xmlns:vt="http://schemas.openxmlformats.org/officeDocument/2006/docPropsVTypes"/>
</file>