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2026年全球马口铁行业市场规模、领先企业国内外市场份额及排名</w:t>
      </w:r>
    </w:p>
    <w:p>
      <w:pPr>
        <w:spacing w:after="150"/>
      </w:pPr>
      <w:r>
        <w:rPr>
          <w:b w:val="1"/>
          <w:bCs w:val="1"/>
        </w:rPr>
        <w:t xml:space="preserve">报告简介</w:t>
      </w:r>
    </w:p>
    <w:p>
      <w:pPr>
        <w:spacing w:after="150"/>
      </w:pPr>
      <w:r>
        <w:rPr/>
        <w:t xml:space="preserve">马口铁行业是金属包装与基础材料领域的重要支柱，指以低碳冷轧薄钢板为基材，表面经电镀或热浸镀锡工艺处理的金属材料，兼具钢的强度、成型性与锡的耐蚀性、密封性及可回收性。作为食品罐头、饮料罐、化工容器、日化包装等领域的核心材料，马口铁行业具备产业链长、资本密集、工艺成熟、应用刚性强的特征，深度关联食品工业、制造业与绿色包装体系，是国民经济中不可或缺的基础性产业。</w:t>
      </w:r>
    </w:p>
    <w:p>
      <w:pPr>
        <w:spacing w:after="150"/>
      </w:pPr>
      <w:r>
        <w:rPr/>
        <w:t xml:space="preserve">当前全球马口铁行业处于成熟市场结构优化、新兴市场需求扩容、绿色转型深化、竞争格局固化的发展阶段。需求端，全球食品饮料消费稳健，环保政策驱动可回收金属包装替代塑料，亚太、拉美等地区依托人口红利与消费升级成为核心增长极。供给端，全球市场呈现寡头主导、区域分化格局，国际钢铁巨头凭借技术、产能与渠道优势掌控高端市场，中国等新兴产区产能规模领先，但高端产品与特种涂层技术仍存差距，行业呈现低端竞争激烈、高端供给集中的特征。未来，全球马口铁行业将呈现绿色低碳化、产品高端化、竞争集中化、国产突破化的核心趋势。技术层面，伴随环保标准提升，低锡镀层、无铬钝化、高耐蚀涂层等绿色工艺加速普及，超薄型、高强度、高密封性产品需求增长。市场层面，下游高端食品、医药包装、新能源容器等领域扩容，推动产品结构向高附加值升级，可回收循环利用体系完善成为行业共识。竞争层面，市场份额加速向技术领先、产能规模大、绿色转型快、全球布局能力强的龙头企业集中，中国企业依托本土市场与成本优势，在中高端领域加速追赶，国产替代进入关键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马口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一、马口铁定义</w:t>
      </w:r>
    </w:p>
    <w:p>
      <w:pPr>
        <w:spacing w:before="75" w:after="0"/>
      </w:pPr>
      <w:r>
        <w:rPr/>
        <w:t xml:space="preserve">二、马口铁产品特征</w:t>
      </w:r>
    </w:p>
    <w:p>
      <w:pPr>
        <w:spacing w:before="75" w:after="0"/>
      </w:pPr>
      <w:r>
        <w:rPr/>
        <w:t xml:space="preserve">第二节 马口铁行业归属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全球及国内马口铁市场规模</w:t>
      </w:r>
    </w:p>
    <w:p>
      <w:pPr>
        <w:spacing w:before="75" w:after="0"/>
      </w:pPr>
      <w:r>
        <w:rPr/>
        <w:t xml:space="preserve">一、2023-2026年全球马口铁市场规模</w:t>
      </w:r>
    </w:p>
    <w:p>
      <w:pPr>
        <w:spacing w:before="75" w:after="0"/>
      </w:pPr>
      <w:r>
        <w:rPr/>
        <w:t xml:space="preserve">二、2023-2026年国内马口铁市场规模</w:t>
      </w:r>
    </w:p>
    <w:p>
      <w:pPr>
        <w:spacing w:before="75" w:after="0"/>
      </w:pPr>
      <w:r>
        <w:rPr/>
        <w:t xml:space="preserve">第四节 马口铁行业发展现状分析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马口铁行业发展影响因素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全球马口铁行业发展状况概览</w:t>
      </w:r>
    </w:p>
    <w:p>
      <w:pPr>
        <w:spacing w:before="75" w:after="0"/>
      </w:pPr>
      <w:r>
        <w:rPr/>
        <w:t xml:space="preserve">一、全球马口铁产能及区域分布</w:t>
      </w:r>
    </w:p>
    <w:p>
      <w:pPr>
        <w:spacing w:before="75" w:after="0"/>
      </w:pPr>
      <w:r>
        <w:rPr/>
        <w:t xml:space="preserve">二、全球马口铁产品结构</w:t>
      </w:r>
    </w:p>
    <w:p>
      <w:pPr>
        <w:spacing w:before="75" w:after="0"/>
      </w:pPr>
      <w:r>
        <w:rPr/>
        <w:t xml:space="preserve">第二节 全球马口铁市场竞争分析</w:t>
      </w:r>
    </w:p>
    <w:p>
      <w:pPr>
        <w:spacing w:before="75" w:after="0"/>
      </w:pPr>
      <w:r>
        <w:rPr/>
        <w:t xml:space="preserve">一、全球马口铁市场集中度</w:t>
      </w:r>
    </w:p>
    <w:p>
      <w:pPr>
        <w:spacing w:before="75" w:after="0"/>
      </w:pPr>
      <w:r>
        <w:rPr/>
        <w:t xml:space="preserve">二、全球马口铁行业竞争梯队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全球马口铁领先企业市场占有率及排名(按营收)</w:t>
      </w:r>
    </w:p>
    <w:p>
      <w:pPr>
        <w:spacing w:before="75" w:after="0"/>
      </w:pPr>
      <w:r>
        <w:rPr/>
        <w:t xml:space="preserve">一、2024-2026年全球马口铁领先企业营业收入</w:t>
      </w:r>
    </w:p>
    <w:p>
      <w:pPr>
        <w:spacing w:before="75" w:after="0"/>
      </w:pPr>
      <w:r>
        <w:rPr/>
        <w:t xml:space="preserve">二、2024-2026年全球马口铁领先企业市场份额</w:t>
      </w:r>
    </w:p>
    <w:p>
      <w:pPr>
        <w:spacing w:before="75" w:after="0"/>
      </w:pPr>
      <w:r>
        <w:rPr/>
        <w:t xml:space="preserve">三、2024-2026年全球马口铁领先企业排名</w:t>
      </w:r>
    </w:p>
    <w:p>
      <w:pPr>
        <w:spacing w:before="75" w:after="0"/>
      </w:pPr>
      <w:r>
        <w:rPr/>
        <w:t xml:space="preserve">第四节 国内马口铁领先企业市场占有率及排名(按营收)</w:t>
      </w:r>
    </w:p>
    <w:p>
      <w:pPr>
        <w:spacing w:before="75" w:after="0"/>
      </w:pPr>
      <w:r>
        <w:rPr/>
        <w:t xml:space="preserve">一、2024-2026年国内马口铁领先企业营业收入</w:t>
      </w:r>
    </w:p>
    <w:p>
      <w:pPr>
        <w:spacing w:before="75" w:after="0"/>
      </w:pPr>
      <w:r>
        <w:rPr/>
        <w:t xml:space="preserve">二、2024-2026年国内马口铁领先企业市场份额</w:t>
      </w:r>
    </w:p>
    <w:p>
      <w:pPr>
        <w:spacing w:before="75" w:after="0"/>
      </w:pPr>
      <w:r>
        <w:rPr/>
        <w:t xml:space="preserve">三、2024-2026年国内马口铁领先企业排名</w:t>
      </w:r>
    </w:p>
    <w:p>
      <w:pPr>
        <w:spacing w:before="75" w:after="0"/>
      </w:pPr>
      <w:r>
        <w:rPr/>
        <w:t xml:space="preserve">第五节 2026年全球马口铁行业资本运作分析</w:t>
      </w:r>
    </w:p>
    <w:p>
      <w:pPr>
        <w:spacing w:before="75" w:after="0"/>
      </w:pPr>
      <w:r>
        <w:rPr/>
        <w:t xml:space="preserve">一、2026年全球马口铁行业重大投资并购事件</w:t>
      </w:r>
    </w:p>
    <w:p>
      <w:pPr>
        <w:spacing w:before="75" w:after="0"/>
      </w:pPr>
      <w:r>
        <w:rPr/>
        <w:t xml:space="preserve">二、2026年全球马口铁行业重大投资并购事件对行业的影响分析</w:t>
      </w:r>
    </w:p>
    <w:p>
      <w:pPr>
        <w:spacing w:before="75" w:after="0"/>
      </w:pPr>
      <w:r>
        <w:rPr>
          <w:b w:val="1"/>
          <w:bCs w:val="1"/>
        </w:rPr>
        <w:t xml:space="preserve">第三章 全球马口铁行业主要国家（地区）分析</w:t>
      </w:r>
    </w:p>
    <w:p>
      <w:pPr>
        <w:spacing w:before="75" w:after="0"/>
      </w:pPr>
      <w:r>
        <w:rPr/>
        <w:t xml:space="preserve">第一节 美国马口铁行业分析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三、2024-2026年美国马口铁市场规模</w:t>
      </w:r>
    </w:p>
    <w:p>
      <w:pPr>
        <w:spacing w:before="75" w:after="0"/>
      </w:pPr>
      <w:r>
        <w:rPr/>
        <w:t xml:space="preserve">四、2026-2031年美国马口铁市场规模预测</w:t>
      </w:r>
    </w:p>
    <w:p>
      <w:pPr>
        <w:spacing w:before="75" w:after="0"/>
      </w:pPr>
      <w:r>
        <w:rPr/>
        <w:t xml:space="preserve">五、美国马口铁行业典型企业分析</w:t>
      </w:r>
    </w:p>
    <w:p>
      <w:pPr>
        <w:spacing w:before="75" w:after="0"/>
      </w:pPr>
      <w:r>
        <w:rPr/>
        <w:t xml:space="preserve">第二节 德国马口铁行业分析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三、2024-2026年德国马口铁市场规模</w:t>
      </w:r>
    </w:p>
    <w:p>
      <w:pPr>
        <w:spacing w:before="75" w:after="0"/>
      </w:pPr>
      <w:r>
        <w:rPr/>
        <w:t xml:space="preserve">四、2026-2031年德国马口铁市场规模预测</w:t>
      </w:r>
    </w:p>
    <w:p>
      <w:pPr>
        <w:spacing w:before="75" w:after="0"/>
      </w:pPr>
      <w:r>
        <w:rPr/>
        <w:t xml:space="preserve">五、德国马口铁行业典型企业分析</w:t>
      </w:r>
    </w:p>
    <w:p>
      <w:pPr>
        <w:spacing w:before="75" w:after="0"/>
      </w:pPr>
      <w:r>
        <w:rPr/>
        <w:t xml:space="preserve">第三节 日本马口铁行业分析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三、2024-2026年日本马口铁市场规模</w:t>
      </w:r>
    </w:p>
    <w:p>
      <w:pPr>
        <w:spacing w:before="75" w:after="0"/>
      </w:pPr>
      <w:r>
        <w:rPr/>
        <w:t xml:space="preserve">四、2026-2031年日本马口铁市场规模预测</w:t>
      </w:r>
    </w:p>
    <w:p>
      <w:pPr>
        <w:spacing w:before="75" w:after="0"/>
      </w:pPr>
      <w:r>
        <w:rPr/>
        <w:t xml:space="preserve">五、日本马口铁行业典型企业分析</w:t>
      </w:r>
    </w:p>
    <w:p>
      <w:pPr>
        <w:spacing w:before="75" w:after="0"/>
      </w:pPr>
      <w:r>
        <w:rPr/>
        <w:t xml:space="preserve">第四节 韩国马口铁行业分析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三、2024-2026年韩国马口铁市场规模</w:t>
      </w:r>
    </w:p>
    <w:p>
      <w:pPr>
        <w:spacing w:before="75" w:after="0"/>
      </w:pPr>
      <w:r>
        <w:rPr/>
        <w:t xml:space="preserve">四、2026-2031年韩国马口铁市场规模预测</w:t>
      </w:r>
    </w:p>
    <w:p>
      <w:pPr>
        <w:spacing w:before="75" w:after="0"/>
      </w:pPr>
      <w:r>
        <w:rPr/>
        <w:t xml:space="preserve">五、韩国马口铁行业典型企业分析</w:t>
      </w:r>
    </w:p>
    <w:p>
      <w:pPr>
        <w:spacing w:before="75" w:after="0"/>
      </w:pPr>
      <w:r>
        <w:rPr/>
        <w:t xml:space="preserve">第五节 中国马口铁行业分析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三、2024-2026年中国马口铁市场规模</w:t>
      </w:r>
    </w:p>
    <w:p>
      <w:pPr>
        <w:spacing w:before="75" w:after="0"/>
      </w:pPr>
      <w:r>
        <w:rPr/>
        <w:t xml:space="preserve">四、2026-2031年中国马口铁市场规模预测</w:t>
      </w:r>
    </w:p>
    <w:p>
      <w:pPr>
        <w:spacing w:before="75" w:after="0"/>
      </w:pPr>
      <w:r>
        <w:rPr/>
        <w:t xml:space="preserve">五、中国马口铁行业典型企业分析</w:t>
      </w:r>
    </w:p>
    <w:p>
      <w:pPr>
        <w:spacing w:before="75" w:after="0"/>
      </w:pPr>
      <w:r>
        <w:rPr>
          <w:b w:val="1"/>
          <w:bCs w:val="1"/>
        </w:rPr>
        <w:t xml:space="preserve">第四章 马口铁细分行业分析</w:t>
      </w:r>
    </w:p>
    <w:p>
      <w:pPr>
        <w:spacing w:before="75" w:after="0"/>
      </w:pPr>
      <w:r>
        <w:rPr/>
        <w:t xml:space="preserve">第一节 食品包装用马口铁</w:t>
      </w:r>
    </w:p>
    <w:p>
      <w:pPr>
        <w:spacing w:before="75" w:after="0"/>
      </w:pPr>
      <w:r>
        <w:rPr/>
        <w:t xml:space="preserve">一、全球食品包装用马口铁市场规模(2022vs2026vs2030)</w:t>
      </w:r>
    </w:p>
    <w:p>
      <w:pPr>
        <w:spacing w:before="75" w:after="0"/>
      </w:pPr>
      <w:r>
        <w:rPr/>
        <w:t xml:space="preserve">二、全球食品包装用马口铁主要供应商及其市场份额(按2026年营收)</w:t>
      </w:r>
    </w:p>
    <w:p>
      <w:pPr>
        <w:spacing w:before="75" w:after="0"/>
      </w:pPr>
      <w:r>
        <w:rPr/>
        <w:t xml:space="preserve">三、中国食品包装用马口铁市场规模(2022vs2026vs2030)</w:t>
      </w:r>
    </w:p>
    <w:p>
      <w:pPr>
        <w:spacing w:before="75" w:after="0"/>
      </w:pPr>
      <w:r>
        <w:rPr/>
        <w:t xml:space="preserve">四、中国食品包装用马口铁主要供应商及其市场份额(按2026年营收)</w:t>
      </w:r>
    </w:p>
    <w:p>
      <w:pPr>
        <w:spacing w:before="75" w:after="0"/>
      </w:pPr>
      <w:r>
        <w:rPr/>
        <w:t xml:space="preserve">五、食品包装用马口铁未来发展趋势预测</w:t>
      </w:r>
    </w:p>
    <w:p>
      <w:pPr>
        <w:spacing w:before="75" w:after="0"/>
      </w:pPr>
      <w:r>
        <w:rPr/>
        <w:t xml:space="preserve">第二节 饮料罐用马口铁</w:t>
      </w:r>
    </w:p>
    <w:p>
      <w:pPr>
        <w:spacing w:before="75" w:after="0"/>
      </w:pPr>
      <w:r>
        <w:rPr/>
        <w:t xml:space="preserve">一、全球饮料罐用马口铁市场规模(2022vs2026vs2030)</w:t>
      </w:r>
    </w:p>
    <w:p>
      <w:pPr>
        <w:spacing w:before="75" w:after="0"/>
      </w:pPr>
      <w:r>
        <w:rPr/>
        <w:t xml:space="preserve">二、全球饮料罐用马口铁主要供应商及其市场份额(按2026年营收)</w:t>
      </w:r>
    </w:p>
    <w:p>
      <w:pPr>
        <w:spacing w:before="75" w:after="0"/>
      </w:pPr>
      <w:r>
        <w:rPr/>
        <w:t xml:space="preserve">三、中国饮料罐用马口铁市场规模(2022vs2026vs2030)</w:t>
      </w:r>
    </w:p>
    <w:p>
      <w:pPr>
        <w:spacing w:before="75" w:after="0"/>
      </w:pPr>
      <w:r>
        <w:rPr/>
        <w:t xml:space="preserve">四、中国饮料罐用马口铁主要供应商及其市场份额(按2026年营收)</w:t>
      </w:r>
    </w:p>
    <w:p>
      <w:pPr>
        <w:spacing w:before="75" w:after="0"/>
      </w:pPr>
      <w:r>
        <w:rPr/>
        <w:t xml:space="preserve">五、饮料罐用马口铁未来发展趋势预测</w:t>
      </w:r>
    </w:p>
    <w:p>
      <w:pPr>
        <w:spacing w:before="75" w:after="0"/>
      </w:pPr>
      <w:r>
        <w:rPr/>
        <w:t xml:space="preserve">第三节 化工涂料用马口铁</w:t>
      </w:r>
    </w:p>
    <w:p>
      <w:pPr>
        <w:spacing w:before="75" w:after="0"/>
      </w:pPr>
      <w:r>
        <w:rPr/>
        <w:t xml:space="preserve">一、全球化工涂料用马口铁市场规模(2022vs2026vs2030)</w:t>
      </w:r>
    </w:p>
    <w:p>
      <w:pPr>
        <w:spacing w:before="75" w:after="0"/>
      </w:pPr>
      <w:r>
        <w:rPr/>
        <w:t xml:space="preserve">二、全球化工涂料用马口铁主要供应商及其市场份额(按2026年营收)</w:t>
      </w:r>
    </w:p>
    <w:p>
      <w:pPr>
        <w:spacing w:before="75" w:after="0"/>
      </w:pPr>
      <w:r>
        <w:rPr/>
        <w:t xml:space="preserve">三、中国化工涂料用马口铁市场规模(2022vs2026vs2030)</w:t>
      </w:r>
    </w:p>
    <w:p>
      <w:pPr>
        <w:spacing w:before="75" w:after="0"/>
      </w:pPr>
      <w:r>
        <w:rPr/>
        <w:t xml:space="preserve">四、中国化工涂料用马口铁主要供应商及其市场份额(按2026年营收)</w:t>
      </w:r>
    </w:p>
    <w:p>
      <w:pPr>
        <w:spacing w:before="75" w:after="0"/>
      </w:pPr>
      <w:r>
        <w:rPr/>
        <w:t xml:space="preserve">五、化工涂料用马口铁未来发展趋势预测</w:t>
      </w:r>
    </w:p>
    <w:p>
      <w:pPr>
        <w:spacing w:before="75" w:after="0"/>
      </w:pPr>
      <w:r>
        <w:rPr/>
        <w:t xml:space="preserve">第四节 电子元件用马口铁</w:t>
      </w:r>
    </w:p>
    <w:p>
      <w:pPr>
        <w:spacing w:before="75" w:after="0"/>
      </w:pPr>
      <w:r>
        <w:rPr/>
        <w:t xml:space="preserve">一、全球电子元件用马口铁市场规模(2022vs2026vs2030)</w:t>
      </w:r>
    </w:p>
    <w:p>
      <w:pPr>
        <w:spacing w:before="75" w:after="0"/>
      </w:pPr>
      <w:r>
        <w:rPr/>
        <w:t xml:space="preserve">二、全球电子元件用马口铁主要供应商及其市场份额(按2026年营收)</w:t>
      </w:r>
    </w:p>
    <w:p>
      <w:pPr>
        <w:spacing w:before="75" w:after="0"/>
      </w:pPr>
      <w:r>
        <w:rPr/>
        <w:t xml:space="preserve">三、中国电子元件用马口铁市场规模(2022vs2026vs2030)</w:t>
      </w:r>
    </w:p>
    <w:p>
      <w:pPr>
        <w:spacing w:before="75" w:after="0"/>
      </w:pPr>
      <w:r>
        <w:rPr/>
        <w:t xml:space="preserve">四、中国电子元件用马口铁主要供应商及其市场份额(按2026年营收)</w:t>
      </w:r>
    </w:p>
    <w:p>
      <w:pPr>
        <w:spacing w:before="75" w:after="0"/>
      </w:pPr>
      <w:r>
        <w:rPr/>
        <w:t xml:space="preserve">五、电子元件用马口铁未来发展趋势预测</w:t>
      </w:r>
    </w:p>
    <w:p>
      <w:pPr>
        <w:spacing w:before="75" w:after="0"/>
      </w:pPr>
      <w:r>
        <w:rPr/>
        <w:t xml:space="preserve">第五节 特殊功能镀锡马口铁</w:t>
      </w:r>
    </w:p>
    <w:p>
      <w:pPr>
        <w:spacing w:before="75" w:after="0"/>
      </w:pPr>
      <w:r>
        <w:rPr/>
        <w:t xml:space="preserve">一、全球特殊功能镀锡马口铁市场规模(2022vs2026vs2030)</w:t>
      </w:r>
    </w:p>
    <w:p>
      <w:pPr>
        <w:spacing w:before="75" w:after="0"/>
      </w:pPr>
      <w:r>
        <w:rPr/>
        <w:t xml:space="preserve">二、全球特殊功能镀锡马口铁主要供应商及其市场份额(按2026年营收)</w:t>
      </w:r>
    </w:p>
    <w:p>
      <w:pPr>
        <w:spacing w:before="75" w:after="0"/>
      </w:pPr>
      <w:r>
        <w:rPr/>
        <w:t xml:space="preserve">三、中国特殊功能镀锡马口铁市场规模(2022vs2026vs2030)</w:t>
      </w:r>
    </w:p>
    <w:p>
      <w:pPr>
        <w:spacing w:before="75" w:after="0"/>
      </w:pPr>
      <w:r>
        <w:rPr/>
        <w:t xml:space="preserve">四、中国特殊功能镀锡马口铁主要供应商及其市场份额(按2026年营收)</w:t>
      </w:r>
    </w:p>
    <w:p>
      <w:pPr>
        <w:spacing w:before="75" w:after="0"/>
      </w:pPr>
      <w:r>
        <w:rPr/>
        <w:t xml:space="preserve">五、特殊功能镀锡马口铁未来发展趋势预测</w:t>
      </w:r>
    </w:p>
    <w:p>
      <w:pPr>
        <w:spacing w:before="75" w:after="0"/>
      </w:pPr>
      <w:r>
        <w:rPr>
          <w:b w:val="1"/>
          <w:bCs w:val="1"/>
        </w:rPr>
        <w:t xml:space="preserve">第五章 马口铁产业链分析</w:t>
      </w:r>
    </w:p>
    <w:p>
      <w:pPr>
        <w:spacing w:before="75" w:after="0"/>
      </w:pPr>
      <w:r>
        <w:rPr/>
        <w:t xml:space="preserve">第一节 马口铁产业链结构解析</w:t>
      </w:r>
    </w:p>
    <w:p>
      <w:pPr>
        <w:spacing w:before="75" w:after="0"/>
      </w:pPr>
      <w:r>
        <w:rPr/>
        <w:t xml:space="preserve">一、马口铁产业链结构示意图</w:t>
      </w:r>
    </w:p>
    <w:p>
      <w:pPr>
        <w:spacing w:before="75" w:after="0"/>
      </w:pPr>
      <w:r>
        <w:rPr/>
        <w:t xml:space="preserve">二、马口铁产业链全景图</w:t>
      </w:r>
    </w:p>
    <w:p>
      <w:pPr>
        <w:spacing w:before="75" w:after="0"/>
      </w:pPr>
      <w:r>
        <w:rPr/>
        <w:t xml:space="preserve">三、马口铁产业发展热力地图</w:t>
      </w:r>
    </w:p>
    <w:p>
      <w:pPr>
        <w:spacing w:before="75" w:after="0"/>
      </w:pPr>
      <w:r>
        <w:rPr/>
        <w:t xml:space="preserve">第二节 马口铁产业链上游分析</w:t>
      </w:r>
    </w:p>
    <w:p>
      <w:pPr>
        <w:spacing w:before="75" w:after="0"/>
      </w:pPr>
      <w:r>
        <w:rPr/>
        <w:t xml:space="preserve">一、马口铁成本结构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马口铁产业链中游分析</w:t>
      </w:r>
    </w:p>
    <w:p>
      <w:pPr>
        <w:spacing w:before="75" w:after="0"/>
      </w:pPr>
      <w:r>
        <w:rPr/>
        <w:t xml:space="preserve">一、马口铁中游行业分布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马口铁产业链下游分析</w:t>
      </w:r>
    </w:p>
    <w:p>
      <w:pPr>
        <w:spacing w:before="75" w:after="0"/>
      </w:pPr>
      <w:r>
        <w:rPr/>
        <w:t xml:space="preserve">一、马口铁下游行业分布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四、下游需求对马口铁行业的影响</w:t>
      </w:r>
    </w:p>
    <w:p>
      <w:pPr>
        <w:spacing w:before="75" w:after="0"/>
      </w:pPr>
      <w:r>
        <w:rPr>
          <w:b w:val="1"/>
          <w:bCs w:val="1"/>
        </w:rPr>
        <w:t xml:space="preserve">第六章 马口铁领先企业分析</w:t>
      </w:r>
    </w:p>
    <w:p>
      <w:pPr>
        <w:spacing w:before="75" w:after="0"/>
      </w:pPr>
      <w:r>
        <w:rPr/>
        <w:t xml:space="preserve">第一节 宝山钢铁股份有限公司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鞍钢股份有限公司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马鞍山钢铁股份有限公司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首钢股份有限公司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江苏友富薄板科技有限公司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中粮包装控股有限公司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奥瑞金科技股份有限公司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昇兴集团股份有限公司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上海梅山钢铁股份有限公司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华源控股股份有限公司</w:t>
      </w:r>
    </w:p>
    <w:p>
      <w:pPr>
        <w:spacing w:before="75" w:after="0"/>
      </w:pPr>
      <w:r>
        <w:rPr/>
        <w:t xml:space="preserve">一、企业基本概况</w:t>
      </w:r>
    </w:p>
    <w:p>
      <w:pPr>
        <w:spacing w:before="75" w:after="0"/>
      </w:pPr>
      <w:r>
        <w:rPr/>
        <w:t xml:space="preserve">二、企业马口铁产品分析</w:t>
      </w:r>
    </w:p>
    <w:p>
      <w:pPr>
        <w:spacing w:before="75" w:after="0"/>
      </w:pPr>
      <w:r>
        <w:rPr/>
        <w:t xml:space="preserve">三、2024-2026年企业马口铁业务经营分析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马口铁行业swot分析及发展策略</w:t>
      </w:r>
    </w:p>
    <w:p>
      <w:pPr>
        <w:spacing w:before="75" w:after="0"/>
      </w:pPr>
      <w:r>
        <w:rPr/>
        <w:t xml:space="preserve">第一节 马口铁行业发展驱动因素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马口铁行业发展swot分析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基于swot分析的马口铁行业发展策略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马口铁行业商业模式及运营模式</w:t>
      </w:r>
    </w:p>
    <w:p>
      <w:pPr>
        <w:spacing w:before="75" w:after="0"/>
      </w:pPr>
      <w:r>
        <w:rPr/>
        <w:t xml:space="preserve">第一节 马口铁行业商业模式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马口铁行业运营模式分析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马口铁行业发展潜力研究结论</w:t>
      </w:r>
    </w:p>
    <w:p>
      <w:pPr>
        <w:spacing w:before="75" w:after="0"/>
      </w:pPr>
      <w:r>
        <w:rPr/>
        <w:t xml:space="preserve">第二节 马口铁主要供应商排名研究结论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图表：全球马口铁产品结构</w:t>
      </w:r>
    </w:p>
    <w:p>
      <w:pPr>
        <w:spacing w:before="75" w:after="0"/>
      </w:pPr>
      <w:r>
        <w:rPr/>
        <w:t xml:space="preserve">图表：全球马口铁市场集中度</w:t>
      </w:r>
    </w:p>
    <w:p>
      <w:pPr>
        <w:spacing w:before="75" w:after="0"/>
      </w:pPr>
      <w:r>
        <w:rPr/>
        <w:t xml:space="preserve">图表：马口铁行业发展趋势</w:t>
      </w:r>
    </w:p>
    <w:p>
      <w:pPr>
        <w:spacing w:before="75" w:after="0"/>
      </w:pPr>
      <w:r>
        <w:rPr/>
        <w:t xml:space="preserve">图表：马口铁行业供应链分析</w:t>
      </w:r>
    </w:p>
    <w:p>
      <w:pPr>
        <w:spacing w:before="75" w:after="0"/>
      </w:pPr>
      <w:r>
        <w:rPr/>
        <w:t xml:space="preserve">图表：马口铁行业销售模式分析</w:t>
      </w:r>
    </w:p>
    <w:p>
      <w:pPr>
        <w:spacing w:before="75" w:after="0"/>
      </w:pPr>
      <w:r>
        <w:rPr/>
        <w:t xml:space="preserve">图表：马口铁产业链结构示意图</w:t>
      </w:r>
    </w:p>
    <w:p>
      <w:pPr>
        <w:spacing w:before="75" w:after="0"/>
      </w:pPr>
      <w:r>
        <w:rPr/>
        <w:t xml:space="preserve">图表：2024-2026年全球马口铁市场规模</w:t>
      </w:r>
    </w:p>
    <w:p>
      <w:pPr>
        <w:spacing w:before="75" w:after="0"/>
      </w:pPr>
      <w:r>
        <w:rPr/>
        <w:t xml:space="preserve">图表：2024-2026年中国马口铁市场规模</w:t>
      </w:r>
    </w:p>
    <w:p>
      <w:pPr>
        <w:spacing w:before="75" w:after="0"/>
      </w:pPr>
      <w:r>
        <w:rPr/>
        <w:t xml:space="preserve">图表：2026年全球马口铁产能区域分布图</w:t>
      </w:r>
    </w:p>
    <w:p>
      <w:pPr>
        <w:spacing w:before="75" w:after="0"/>
      </w:pPr>
      <w:r>
        <w:rPr/>
        <w:t xml:space="preserve">图表：全球主要马口铁供应商市场份额及排名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本文地址：https://www.51baogao.cn/baogao/20260707/4068661.shtml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707/406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2026年全球马口铁行业市场规模、领先企业国内外市场份额及排名</dc:title>
  <dc:description>2026年全球马口铁行业市场规模、领先企业国内外市场份额及排名</dc:description>
  <dc:subject>2026年全球马口铁行业市场规模、领先企业国内外市场份额及排名</dc:subject>
  <cp:keywords>研究报告</cp:keywords>
  <cp:category>研究报告</cp:category>
  <cp:lastModifiedBy>北京中道泰和信息咨询有限公司</cp:lastModifiedBy>
  <dcterms:created xsi:type="dcterms:W3CDTF">2026-07-07T22:25:54+08:00</dcterms:created>
  <dcterms:modified xsi:type="dcterms:W3CDTF">2026-07-07T22:25:54+08:00</dcterms:modified>
</cp:coreProperties>
</file>

<file path=docProps/custom.xml><?xml version="1.0" encoding="utf-8"?>
<Properties xmlns="http://schemas.openxmlformats.org/officeDocument/2006/custom-properties" xmlns:vt="http://schemas.openxmlformats.org/officeDocument/2006/docPropsVTypes"/>
</file>