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2026年全球数码相机行业市场规模、领先企业国内外市场份额及排名</w:t>
      </w:r>
    </w:p>
    <w:p>
      <w:pPr>
        <w:spacing w:after="150"/>
      </w:pPr>
      <w:r>
        <w:rPr>
          <w:b w:val="1"/>
          <w:bCs w:val="1"/>
        </w:rPr>
        <w:t xml:space="preserve">报告简介</w:t>
      </w:r>
    </w:p>
    <w:p>
      <w:pPr>
        <w:spacing w:after="150"/>
      </w:pPr>
      <w:r>
        <w:rPr/>
        <w:t xml:space="preserve">全球数码相机行业是影像产业的核心分支，指以数字成像技术为核心，集成光学、传感器、图像处理与智能控制等技术，面向专业摄影、内容创作、工业应用及高端消费场景的专用影像设备制造业，主要包括无反相机、单反相机、高端便携相机及特种工业相机等品类，是数字内容生态与专业视觉生产的关键硬件支撑。作为消费电子与专业设备的融合领域，数码相机兼具技术壁垒高、品牌集中度高、产品迭代快、应用场景专业的特征，是全球影像产业链价值分配的核心环节。</w:t>
      </w:r>
    </w:p>
    <w:p>
      <w:pPr>
        <w:spacing w:after="150"/>
      </w:pPr>
      <w:r>
        <w:rPr/>
        <w:t xml:space="preserve">当前全球数码相机行业处于结构深度调整、高端需求扩容、技术迭代加速、格局集中固化的关键阶段。行业已完成从胶片到数字、从单反到无反的核心转型，传统入门级卡片机市场持续收缩，专业级、高端消费级市场成为增长核心。全球市场呈现头部寡头垄断、区域分化明显、技术主导竞争的格局，少数国际巨头凭借光学技术积累、传感器研发能力与镜头生态优势，主导全球市场份额与产品定价权。同时，行业面临智能手机替代冲击、核心组件供应链依赖、技术研发投入高、新兴市场渗透不足等挑战，整体呈现“高端化集中、专业化深耕、技术驱动升级”的发展特征。未来，全球数码相机行业将延续无反化主流、AI智能化、视频专业化、生态一体化的核心趋势。技术层面，CMOS传感器升级、AI图像处理、高速自动对焦与高清视频功能成为核心竞争点，推动产品向高画质、轻量化、多功能、智能化升级。市场层面，需求从传统摄影向短视频创作、直播、工业检测、医疗影像等多元场景延伸，专业内容创作者与高端爱好者成为核心消费群体。竞争层面，头部企业围绕核心技术、镜头生态、品牌溢价、服务体系构建壁垒，市场份额进一步向技术领先、生态完善的龙头集中，差异化定位与细分市场深耕成为中小品牌生存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数码相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一、数码相机定义</w:t>
      </w:r>
    </w:p>
    <w:p>
      <w:pPr>
        <w:spacing w:before="75" w:after="0"/>
      </w:pPr>
      <w:r>
        <w:rPr/>
        <w:t xml:space="preserve">二、数码相机产品特征</w:t>
      </w:r>
    </w:p>
    <w:p>
      <w:pPr>
        <w:spacing w:before="75" w:after="0"/>
      </w:pPr>
      <w:r>
        <w:rPr/>
        <w:t xml:space="preserve">第二节 数码相机行业归属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全球及国内数码相机市场规模</w:t>
      </w:r>
    </w:p>
    <w:p>
      <w:pPr>
        <w:spacing w:before="75" w:after="0"/>
      </w:pPr>
      <w:r>
        <w:rPr/>
        <w:t xml:space="preserve">一、2023-2026年全球数码相机市场规模</w:t>
      </w:r>
    </w:p>
    <w:p>
      <w:pPr>
        <w:spacing w:before="75" w:after="0"/>
      </w:pPr>
      <w:r>
        <w:rPr/>
        <w:t xml:space="preserve">二、2023-2026年国内数码相机市场规模</w:t>
      </w:r>
    </w:p>
    <w:p>
      <w:pPr>
        <w:spacing w:before="75" w:after="0"/>
      </w:pPr>
      <w:r>
        <w:rPr/>
        <w:t xml:space="preserve">第四节 数码相机行业发展现状分析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数码相机行业发展影响因素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全球数码相机行业发展状况概览</w:t>
      </w:r>
    </w:p>
    <w:p>
      <w:pPr>
        <w:spacing w:before="75" w:after="0"/>
      </w:pPr>
      <w:r>
        <w:rPr/>
        <w:t xml:space="preserve">一、全球数码相机产能及区域分布</w:t>
      </w:r>
    </w:p>
    <w:p>
      <w:pPr>
        <w:spacing w:before="75" w:after="0"/>
      </w:pPr>
      <w:r>
        <w:rPr/>
        <w:t xml:space="preserve">二、全球数码相机产品结构</w:t>
      </w:r>
    </w:p>
    <w:p>
      <w:pPr>
        <w:spacing w:before="75" w:after="0"/>
      </w:pPr>
      <w:r>
        <w:rPr/>
        <w:t xml:space="preserve">第二节 全球数码相机市场竞争分析</w:t>
      </w:r>
    </w:p>
    <w:p>
      <w:pPr>
        <w:spacing w:before="75" w:after="0"/>
      </w:pPr>
      <w:r>
        <w:rPr/>
        <w:t xml:space="preserve">一、全球数码相机市场集中度</w:t>
      </w:r>
    </w:p>
    <w:p>
      <w:pPr>
        <w:spacing w:before="75" w:after="0"/>
      </w:pPr>
      <w:r>
        <w:rPr/>
        <w:t xml:space="preserve">二、全球数码相机行业竞争梯队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全球数码相机领先企业市场占有率及排名(按营收)</w:t>
      </w:r>
    </w:p>
    <w:p>
      <w:pPr>
        <w:spacing w:before="75" w:after="0"/>
      </w:pPr>
      <w:r>
        <w:rPr/>
        <w:t xml:space="preserve">一、2024-2026年全球数码相机领先企业营业收入</w:t>
      </w:r>
    </w:p>
    <w:p>
      <w:pPr>
        <w:spacing w:before="75" w:after="0"/>
      </w:pPr>
      <w:r>
        <w:rPr/>
        <w:t xml:space="preserve">二、2024-2026年全球数码相机领先企业市场份额</w:t>
      </w:r>
    </w:p>
    <w:p>
      <w:pPr>
        <w:spacing w:before="75" w:after="0"/>
      </w:pPr>
      <w:r>
        <w:rPr/>
        <w:t xml:space="preserve">三、2024-2026年全球数码相机领先企业排名</w:t>
      </w:r>
    </w:p>
    <w:p>
      <w:pPr>
        <w:spacing w:before="75" w:after="0"/>
      </w:pPr>
      <w:r>
        <w:rPr/>
        <w:t xml:space="preserve">第四节 国内数码相机领先企业市场占有率及排名(按营收)</w:t>
      </w:r>
    </w:p>
    <w:p>
      <w:pPr>
        <w:spacing w:before="75" w:after="0"/>
      </w:pPr>
      <w:r>
        <w:rPr/>
        <w:t xml:space="preserve">一、2024-2026年国内数码相机领先企业营业收入</w:t>
      </w:r>
    </w:p>
    <w:p>
      <w:pPr>
        <w:spacing w:before="75" w:after="0"/>
      </w:pPr>
      <w:r>
        <w:rPr/>
        <w:t xml:space="preserve">二、2024-2026年国内数码相机领先企业市场份额</w:t>
      </w:r>
    </w:p>
    <w:p>
      <w:pPr>
        <w:spacing w:before="75" w:after="0"/>
      </w:pPr>
      <w:r>
        <w:rPr/>
        <w:t xml:space="preserve">三、2024-2026年国内数码相机领先企业排名</w:t>
      </w:r>
    </w:p>
    <w:p>
      <w:pPr>
        <w:spacing w:before="75" w:after="0"/>
      </w:pPr>
      <w:r>
        <w:rPr/>
        <w:t xml:space="preserve">第五节 2026年全球数码相机行业资本运作分析</w:t>
      </w:r>
    </w:p>
    <w:p>
      <w:pPr>
        <w:spacing w:before="75" w:after="0"/>
      </w:pPr>
      <w:r>
        <w:rPr/>
        <w:t xml:space="preserve">一、2026年全球数码相机行业重大投资并购事件</w:t>
      </w:r>
    </w:p>
    <w:p>
      <w:pPr>
        <w:spacing w:before="75" w:after="0"/>
      </w:pPr>
      <w:r>
        <w:rPr/>
        <w:t xml:space="preserve">二、2026年全球数码相机行业重大投资并购事件对行业的影响分析</w:t>
      </w:r>
    </w:p>
    <w:p>
      <w:pPr>
        <w:spacing w:before="75" w:after="0"/>
      </w:pPr>
      <w:r>
        <w:rPr>
          <w:b w:val="1"/>
          <w:bCs w:val="1"/>
        </w:rPr>
        <w:t xml:space="preserve">第三章 全球数码相机行业主要国家（地区）分析</w:t>
      </w:r>
    </w:p>
    <w:p>
      <w:pPr>
        <w:spacing w:before="75" w:after="0"/>
      </w:pPr>
      <w:r>
        <w:rPr/>
        <w:t xml:space="preserve">第一节 美国数码相机行业分析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三、2024-2026年美国数码相机市场规模</w:t>
      </w:r>
    </w:p>
    <w:p>
      <w:pPr>
        <w:spacing w:before="75" w:after="0"/>
      </w:pPr>
      <w:r>
        <w:rPr/>
        <w:t xml:space="preserve">四、2026-2031年美国数码相机市场规模预测</w:t>
      </w:r>
    </w:p>
    <w:p>
      <w:pPr>
        <w:spacing w:before="75" w:after="0"/>
      </w:pPr>
      <w:r>
        <w:rPr/>
        <w:t xml:space="preserve">五、美国数码相机行业典型企业分析</w:t>
      </w:r>
    </w:p>
    <w:p>
      <w:pPr>
        <w:spacing w:before="75" w:after="0"/>
      </w:pPr>
      <w:r>
        <w:rPr/>
        <w:t xml:space="preserve">第二节 德国数码相机行业分析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三、2024-2026年德国数码相机市场规模</w:t>
      </w:r>
    </w:p>
    <w:p>
      <w:pPr>
        <w:spacing w:before="75" w:after="0"/>
      </w:pPr>
      <w:r>
        <w:rPr/>
        <w:t xml:space="preserve">四、2026-2031年德国数码相机市场规模预测</w:t>
      </w:r>
    </w:p>
    <w:p>
      <w:pPr>
        <w:spacing w:before="75" w:after="0"/>
      </w:pPr>
      <w:r>
        <w:rPr/>
        <w:t xml:space="preserve">五、德国数码相机行业典型企业分析</w:t>
      </w:r>
    </w:p>
    <w:p>
      <w:pPr>
        <w:spacing w:before="75" w:after="0"/>
      </w:pPr>
      <w:r>
        <w:rPr/>
        <w:t xml:space="preserve">第三节 日本数码相机行业分析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三、2024-2026年日本数码相机市场规模</w:t>
      </w:r>
    </w:p>
    <w:p>
      <w:pPr>
        <w:spacing w:before="75" w:after="0"/>
      </w:pPr>
      <w:r>
        <w:rPr/>
        <w:t xml:space="preserve">四、2026-2031年日本数码相机市场规模预测</w:t>
      </w:r>
    </w:p>
    <w:p>
      <w:pPr>
        <w:spacing w:before="75" w:after="0"/>
      </w:pPr>
      <w:r>
        <w:rPr/>
        <w:t xml:space="preserve">五、日本数码相机行业典型企业分析</w:t>
      </w:r>
    </w:p>
    <w:p>
      <w:pPr>
        <w:spacing w:before="75" w:after="0"/>
      </w:pPr>
      <w:r>
        <w:rPr/>
        <w:t xml:space="preserve">第四节 韩国数码相机行业分析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三、2024-2026年韩国数码相机市场规模</w:t>
      </w:r>
    </w:p>
    <w:p>
      <w:pPr>
        <w:spacing w:before="75" w:after="0"/>
      </w:pPr>
      <w:r>
        <w:rPr/>
        <w:t xml:space="preserve">四、2026-2031年韩国数码相机市场规模预测</w:t>
      </w:r>
    </w:p>
    <w:p>
      <w:pPr>
        <w:spacing w:before="75" w:after="0"/>
      </w:pPr>
      <w:r>
        <w:rPr/>
        <w:t xml:space="preserve">五、韩国数码相机行业典型企业分析</w:t>
      </w:r>
    </w:p>
    <w:p>
      <w:pPr>
        <w:spacing w:before="75" w:after="0"/>
      </w:pPr>
      <w:r>
        <w:rPr/>
        <w:t xml:space="preserve">第五节 中国数码相机行业分析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三、2024-2026年中国数码相机市场规模</w:t>
      </w:r>
    </w:p>
    <w:p>
      <w:pPr>
        <w:spacing w:before="75" w:after="0"/>
      </w:pPr>
      <w:r>
        <w:rPr/>
        <w:t xml:space="preserve">四、2026-2031年中国数码相机市场规模预测</w:t>
      </w:r>
    </w:p>
    <w:p>
      <w:pPr>
        <w:spacing w:before="75" w:after="0"/>
      </w:pPr>
      <w:r>
        <w:rPr/>
        <w:t xml:space="preserve">五、中国数码相机行业典型企业分析</w:t>
      </w:r>
    </w:p>
    <w:p>
      <w:pPr>
        <w:spacing w:before="75" w:after="0"/>
      </w:pPr>
      <w:r>
        <w:rPr>
          <w:b w:val="1"/>
          <w:bCs w:val="1"/>
        </w:rPr>
        <w:t xml:space="preserve">第四章 数码相机细分行业分析</w:t>
      </w:r>
    </w:p>
    <w:p>
      <w:pPr>
        <w:spacing w:before="75" w:after="0"/>
      </w:pPr>
      <w:r>
        <w:rPr/>
        <w:t xml:space="preserve">第一节 紧凑型便携数码相机</w:t>
      </w:r>
    </w:p>
    <w:p>
      <w:pPr>
        <w:spacing w:before="75" w:after="0"/>
      </w:pPr>
      <w:r>
        <w:rPr/>
        <w:t xml:space="preserve">一、全球紧凑型便携数码相机市场规模(2022vs2026vs2030)</w:t>
      </w:r>
    </w:p>
    <w:p>
      <w:pPr>
        <w:spacing w:before="75" w:after="0"/>
      </w:pPr>
      <w:r>
        <w:rPr/>
        <w:t xml:space="preserve">二、全球紧凑型便携数码相机主要供应商及其市场份额(按2026年营收)</w:t>
      </w:r>
    </w:p>
    <w:p>
      <w:pPr>
        <w:spacing w:before="75" w:after="0"/>
      </w:pPr>
      <w:r>
        <w:rPr/>
        <w:t xml:space="preserve">三、中国紧凑型便携数码相机市场规模(2022vs2026vs2030)</w:t>
      </w:r>
    </w:p>
    <w:p>
      <w:pPr>
        <w:spacing w:before="75" w:after="0"/>
      </w:pPr>
      <w:r>
        <w:rPr/>
        <w:t xml:space="preserve">四、中国紧凑型便携数码相机主要供应商及其市场份额(按2026年营收)</w:t>
      </w:r>
    </w:p>
    <w:p>
      <w:pPr>
        <w:spacing w:before="75" w:after="0"/>
      </w:pPr>
      <w:r>
        <w:rPr/>
        <w:t xml:space="preserve">五、紧凑型便携数码相机未来发展趋势预测</w:t>
      </w:r>
    </w:p>
    <w:p>
      <w:pPr>
        <w:spacing w:before="75" w:after="0"/>
      </w:pPr>
      <w:r>
        <w:rPr/>
        <w:t xml:space="preserve">第二节 桥式数码相机</w:t>
      </w:r>
    </w:p>
    <w:p>
      <w:pPr>
        <w:spacing w:before="75" w:after="0"/>
      </w:pPr>
      <w:r>
        <w:rPr/>
        <w:t xml:space="preserve">一、全球桥式数码相机市场规模(2022vs2026vs2030)</w:t>
      </w:r>
    </w:p>
    <w:p>
      <w:pPr>
        <w:spacing w:before="75" w:after="0"/>
      </w:pPr>
      <w:r>
        <w:rPr/>
        <w:t xml:space="preserve">二、全球桥式数码相机主要供应商及其市场份额(按2026年营收)</w:t>
      </w:r>
    </w:p>
    <w:p>
      <w:pPr>
        <w:spacing w:before="75" w:after="0"/>
      </w:pPr>
      <w:r>
        <w:rPr/>
        <w:t xml:space="preserve">三、中国桥式数码相机市场规模(2022vs2026vs2030)</w:t>
      </w:r>
    </w:p>
    <w:p>
      <w:pPr>
        <w:spacing w:before="75" w:after="0"/>
      </w:pPr>
      <w:r>
        <w:rPr/>
        <w:t xml:space="preserve">四、中国桥式数码相机主要供应商及其市场份额(按2026年营收)</w:t>
      </w:r>
    </w:p>
    <w:p>
      <w:pPr>
        <w:spacing w:before="75" w:after="0"/>
      </w:pPr>
      <w:r>
        <w:rPr/>
        <w:t xml:space="preserve">五、桥式数码相机未来发展趋势预测</w:t>
      </w:r>
    </w:p>
    <w:p>
      <w:pPr>
        <w:spacing w:before="75" w:after="0"/>
      </w:pPr>
      <w:r>
        <w:rPr/>
        <w:t xml:space="preserve">第三节 数码单反相机(dslr)</w:t>
      </w:r>
    </w:p>
    <w:p>
      <w:pPr>
        <w:spacing w:before="75" w:after="0"/>
      </w:pPr>
      <w:r>
        <w:rPr/>
        <w:t xml:space="preserve">一、全球数码单反相机(dslr)市场规模(2022vs2026vs2030)</w:t>
      </w:r>
    </w:p>
    <w:p>
      <w:pPr>
        <w:spacing w:before="75" w:after="0"/>
      </w:pPr>
      <w:r>
        <w:rPr/>
        <w:t xml:space="preserve">二、全球数码单反相机(dslr)主要供应商及其市场份额(按2026年营收)</w:t>
      </w:r>
    </w:p>
    <w:p>
      <w:pPr>
        <w:spacing w:before="75" w:after="0"/>
      </w:pPr>
      <w:r>
        <w:rPr/>
        <w:t xml:space="preserve">三、中国数码单反相机(dslr)市场规模(2022vs2026vs2030)</w:t>
      </w:r>
    </w:p>
    <w:p>
      <w:pPr>
        <w:spacing w:before="75" w:after="0"/>
      </w:pPr>
      <w:r>
        <w:rPr/>
        <w:t xml:space="preserve">四、中国数码单反相机(dslr)主要供应商及其市场份额(按2026年营收)</w:t>
      </w:r>
    </w:p>
    <w:p>
      <w:pPr>
        <w:spacing w:before="75" w:after="0"/>
      </w:pPr>
      <w:r>
        <w:rPr/>
        <w:t xml:space="preserve">五、数码单反相机(dslr)未来发展趋势预测</w:t>
      </w:r>
    </w:p>
    <w:p>
      <w:pPr>
        <w:spacing w:before="75" w:after="0"/>
      </w:pPr>
      <w:r>
        <w:rPr/>
        <w:t xml:space="preserve">第四节 无反微单相机(mirrorless)</w:t>
      </w:r>
    </w:p>
    <w:p>
      <w:pPr>
        <w:spacing w:before="75" w:after="0"/>
      </w:pPr>
      <w:r>
        <w:rPr/>
        <w:t xml:space="preserve">一、全球无反微单相机(mirrorless)市场规模(2022vs2026vs2030)</w:t>
      </w:r>
    </w:p>
    <w:p>
      <w:pPr>
        <w:spacing w:before="75" w:after="0"/>
      </w:pPr>
      <w:r>
        <w:rPr/>
        <w:t xml:space="preserve">二、全球无反微单相机(mirrorless)主要供应商及其市场份额(按2026年营收)</w:t>
      </w:r>
    </w:p>
    <w:p>
      <w:pPr>
        <w:spacing w:before="75" w:after="0"/>
      </w:pPr>
      <w:r>
        <w:rPr/>
        <w:t xml:space="preserve">三、中国无反微单相机(mirrorless)市场规模(2022vs2026vs2030)</w:t>
      </w:r>
    </w:p>
    <w:p>
      <w:pPr>
        <w:spacing w:before="75" w:after="0"/>
      </w:pPr>
      <w:r>
        <w:rPr/>
        <w:t xml:space="preserve">四、中国无反微单相机(mirrorless)主要供应商及其市场份额(按2026年营收)</w:t>
      </w:r>
    </w:p>
    <w:p>
      <w:pPr>
        <w:spacing w:before="75" w:after="0"/>
      </w:pPr>
      <w:r>
        <w:rPr/>
        <w:t xml:space="preserve">五、无反微单相机(mirrorless)未来发展趋势预测</w:t>
      </w:r>
    </w:p>
    <w:p>
      <w:pPr>
        <w:spacing w:before="75" w:after="0"/>
      </w:pPr>
      <w:r>
        <w:rPr/>
        <w:t xml:space="preserve">第五节 特种运动&amp;全景数码相机</w:t>
      </w:r>
    </w:p>
    <w:p>
      <w:pPr>
        <w:spacing w:before="75" w:after="0"/>
      </w:pPr>
      <w:r>
        <w:rPr/>
        <w:t xml:space="preserve">一、全球特种运动&amp;全景数码相机市场规模(2022vs2026vs2030)</w:t>
      </w:r>
    </w:p>
    <w:p>
      <w:pPr>
        <w:spacing w:before="75" w:after="0"/>
      </w:pPr>
      <w:r>
        <w:rPr/>
        <w:t xml:space="preserve">二、全球特种运动&amp;全景数码相机主要供应商及其市场份额(按2026年营收)</w:t>
      </w:r>
    </w:p>
    <w:p>
      <w:pPr>
        <w:spacing w:before="75" w:after="0"/>
      </w:pPr>
      <w:r>
        <w:rPr/>
        <w:t xml:space="preserve">三、中国特种运动&amp;全景数码相机市场规模(2022vs2026vs2030)</w:t>
      </w:r>
    </w:p>
    <w:p>
      <w:pPr>
        <w:spacing w:before="75" w:after="0"/>
      </w:pPr>
      <w:r>
        <w:rPr/>
        <w:t xml:space="preserve">四、中国特种运动&amp;全景数码相机主要供应商及其市场份额(按2026年营收)</w:t>
      </w:r>
    </w:p>
    <w:p>
      <w:pPr>
        <w:spacing w:before="75" w:after="0"/>
      </w:pPr>
      <w:r>
        <w:rPr/>
        <w:t xml:space="preserve">五、特种运动&amp;全景数码相机未来发展趋势预测</w:t>
      </w:r>
    </w:p>
    <w:p>
      <w:pPr>
        <w:spacing w:before="75" w:after="0"/>
      </w:pPr>
      <w:r>
        <w:rPr>
          <w:b w:val="1"/>
          <w:bCs w:val="1"/>
        </w:rPr>
        <w:t xml:space="preserve">第五章 数码相机产业链分析</w:t>
      </w:r>
    </w:p>
    <w:p>
      <w:pPr>
        <w:spacing w:before="75" w:after="0"/>
      </w:pPr>
      <w:r>
        <w:rPr/>
        <w:t xml:space="preserve">第一节 数码相机产业链结构解析</w:t>
      </w:r>
    </w:p>
    <w:p>
      <w:pPr>
        <w:spacing w:before="75" w:after="0"/>
      </w:pPr>
      <w:r>
        <w:rPr/>
        <w:t xml:space="preserve">一、数码相机产业链结构示意图</w:t>
      </w:r>
    </w:p>
    <w:p>
      <w:pPr>
        <w:spacing w:before="75" w:after="0"/>
      </w:pPr>
      <w:r>
        <w:rPr/>
        <w:t xml:space="preserve">二、数码相机产业链全景图</w:t>
      </w:r>
    </w:p>
    <w:p>
      <w:pPr>
        <w:spacing w:before="75" w:after="0"/>
      </w:pPr>
      <w:r>
        <w:rPr/>
        <w:t xml:space="preserve">三、数码相机产业发展热力地图</w:t>
      </w:r>
    </w:p>
    <w:p>
      <w:pPr>
        <w:spacing w:before="75" w:after="0"/>
      </w:pPr>
      <w:r>
        <w:rPr/>
        <w:t xml:space="preserve">第二节 数码相机产业链上游分析</w:t>
      </w:r>
    </w:p>
    <w:p>
      <w:pPr>
        <w:spacing w:before="75" w:after="0"/>
      </w:pPr>
      <w:r>
        <w:rPr/>
        <w:t xml:space="preserve">一、数码相机成本结构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数码相机产业链中游分析</w:t>
      </w:r>
    </w:p>
    <w:p>
      <w:pPr>
        <w:spacing w:before="75" w:after="0"/>
      </w:pPr>
      <w:r>
        <w:rPr/>
        <w:t xml:space="preserve">一、数码相机中游行业分布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数码相机产业链下游分析</w:t>
      </w:r>
    </w:p>
    <w:p>
      <w:pPr>
        <w:spacing w:before="75" w:after="0"/>
      </w:pPr>
      <w:r>
        <w:rPr/>
        <w:t xml:space="preserve">一、数码相机下游行业分布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四、下游需求对数码相机行业的影响</w:t>
      </w:r>
    </w:p>
    <w:p>
      <w:pPr>
        <w:spacing w:before="75" w:after="0"/>
      </w:pPr>
      <w:r>
        <w:rPr>
          <w:b w:val="1"/>
          <w:bCs w:val="1"/>
        </w:rPr>
        <w:t xml:space="preserve">第六章 数码相机领先企业分析</w:t>
      </w:r>
    </w:p>
    <w:p>
      <w:pPr>
        <w:spacing w:before="75" w:after="0"/>
      </w:pPr>
      <w:r>
        <w:rPr/>
        <w:t xml:space="preserve">第一节 佳能株式会社(canon inc.)</w:t>
      </w:r>
    </w:p>
    <w:p>
      <w:pPr>
        <w:spacing w:before="75" w:after="0"/>
      </w:pPr>
      <w:r>
        <w:rPr/>
        <w:t xml:space="preserve">一、企业基本概况</w:t>
      </w:r>
    </w:p>
    <w:p>
      <w:pPr>
        <w:spacing w:before="75" w:after="0"/>
      </w:pPr>
      <w:r>
        <w:rPr/>
        <w:t xml:space="preserve">二、企业数码相机产品分析</w:t>
      </w:r>
    </w:p>
    <w:p>
      <w:pPr>
        <w:spacing w:before="75" w:after="0"/>
      </w:pPr>
      <w:r>
        <w:rPr/>
        <w:t xml:space="preserve">三、2024-2026年企业数码相机业务经营分析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索尼集团公司(sony group corporation)</w:t>
      </w:r>
    </w:p>
    <w:p>
      <w:pPr>
        <w:spacing w:before="75" w:after="0"/>
      </w:pPr>
      <w:r>
        <w:rPr/>
        <w:t xml:space="preserve">一、企业基本概况</w:t>
      </w:r>
    </w:p>
    <w:p>
      <w:pPr>
        <w:spacing w:before="75" w:after="0"/>
      </w:pPr>
      <w:r>
        <w:rPr/>
        <w:t xml:space="preserve">二、企业数码相机产品分析</w:t>
      </w:r>
    </w:p>
    <w:p>
      <w:pPr>
        <w:spacing w:before="75" w:after="0"/>
      </w:pPr>
      <w:r>
        <w:rPr/>
        <w:t xml:space="preserve">三、2024-2026年企业数码相机业务经营分析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尼康株式会社(nikon corporation)</w:t>
      </w:r>
    </w:p>
    <w:p>
      <w:pPr>
        <w:spacing w:before="75" w:after="0"/>
      </w:pPr>
      <w:r>
        <w:rPr/>
        <w:t xml:space="preserve">一、企业基本概况</w:t>
      </w:r>
    </w:p>
    <w:p>
      <w:pPr>
        <w:spacing w:before="75" w:after="0"/>
      </w:pPr>
      <w:r>
        <w:rPr/>
        <w:t xml:space="preserve">二、企业数码相机产品分析</w:t>
      </w:r>
    </w:p>
    <w:p>
      <w:pPr>
        <w:spacing w:before="75" w:after="0"/>
      </w:pPr>
      <w:r>
        <w:rPr/>
        <w:t xml:space="preserve">三、2024-2026年企业数码相机业务经营分析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富士胶片株式会社(fujifilm holdings corporation)</w:t>
      </w:r>
    </w:p>
    <w:p>
      <w:pPr>
        <w:spacing w:before="75" w:after="0"/>
      </w:pPr>
      <w:r>
        <w:rPr/>
        <w:t xml:space="preserve">一、企业基本概况</w:t>
      </w:r>
    </w:p>
    <w:p>
      <w:pPr>
        <w:spacing w:before="75" w:after="0"/>
      </w:pPr>
      <w:r>
        <w:rPr/>
        <w:t xml:space="preserve">二、企业数码相机产品分析</w:t>
      </w:r>
    </w:p>
    <w:p>
      <w:pPr>
        <w:spacing w:before="75" w:after="0"/>
      </w:pPr>
      <w:r>
        <w:rPr/>
        <w:t xml:space="preserve">三、2024-2026年企业数码相机业务经营分析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徕卡相机股份公司(leica camera ag)</w:t>
      </w:r>
    </w:p>
    <w:p>
      <w:pPr>
        <w:spacing w:before="75" w:after="0"/>
      </w:pPr>
      <w:r>
        <w:rPr/>
        <w:t xml:space="preserve">一、企业基本概况</w:t>
      </w:r>
    </w:p>
    <w:p>
      <w:pPr>
        <w:spacing w:before="75" w:after="0"/>
      </w:pPr>
      <w:r>
        <w:rPr/>
        <w:t xml:space="preserve">二、企业数码相机产品分析</w:t>
      </w:r>
    </w:p>
    <w:p>
      <w:pPr>
        <w:spacing w:before="75" w:after="0"/>
      </w:pPr>
      <w:r>
        <w:rPr/>
        <w:t xml:space="preserve">三、2024-2026年企业数码相机业务经营分析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哈苏公司(hasselblad ab)</w:t>
      </w:r>
    </w:p>
    <w:p>
      <w:pPr>
        <w:spacing w:before="75" w:after="0"/>
      </w:pPr>
      <w:r>
        <w:rPr/>
        <w:t xml:space="preserve">一、企业基本概况</w:t>
      </w:r>
    </w:p>
    <w:p>
      <w:pPr>
        <w:spacing w:before="75" w:after="0"/>
      </w:pPr>
      <w:r>
        <w:rPr/>
        <w:t xml:space="preserve">二、企业数码相机产品分析</w:t>
      </w:r>
    </w:p>
    <w:p>
      <w:pPr>
        <w:spacing w:before="75" w:after="0"/>
      </w:pPr>
      <w:r>
        <w:rPr/>
        <w:t xml:space="preserve">三、2024-2026年企业数码相机业务经营分析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奥之心精密光学株式会社(om system corporation)</w:t>
      </w:r>
    </w:p>
    <w:p>
      <w:pPr>
        <w:spacing w:before="75" w:after="0"/>
      </w:pPr>
      <w:r>
        <w:rPr/>
        <w:t xml:space="preserve">一、企业基本概况</w:t>
      </w:r>
    </w:p>
    <w:p>
      <w:pPr>
        <w:spacing w:before="75" w:after="0"/>
      </w:pPr>
      <w:r>
        <w:rPr/>
        <w:t xml:space="preserve">二、企业数码相机产品分析</w:t>
      </w:r>
    </w:p>
    <w:p>
      <w:pPr>
        <w:spacing w:before="75" w:after="0"/>
      </w:pPr>
      <w:r>
        <w:rPr/>
        <w:t xml:space="preserve">三、2024-2026年企业数码相机业务经营分析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理光映像株式会社(ricoh imaging company, ltd.)</w:t>
      </w:r>
    </w:p>
    <w:p>
      <w:pPr>
        <w:spacing w:before="75" w:after="0"/>
      </w:pPr>
      <w:r>
        <w:rPr/>
        <w:t xml:space="preserve">一、企业基本概况</w:t>
      </w:r>
    </w:p>
    <w:p>
      <w:pPr>
        <w:spacing w:before="75" w:after="0"/>
      </w:pPr>
      <w:r>
        <w:rPr/>
        <w:t xml:space="preserve">二、企业数码相机产品分析</w:t>
      </w:r>
    </w:p>
    <w:p>
      <w:pPr>
        <w:spacing w:before="75" w:after="0"/>
      </w:pPr>
      <w:r>
        <w:rPr/>
        <w:t xml:space="preserve">三、2024-2026年企业数码相机业务经营分析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大疆创新科技有限公司(dji innovations)</w:t>
      </w:r>
    </w:p>
    <w:p>
      <w:pPr>
        <w:spacing w:before="75" w:after="0"/>
      </w:pPr>
      <w:r>
        <w:rPr/>
        <w:t xml:space="preserve">一、企业基本概况</w:t>
      </w:r>
    </w:p>
    <w:p>
      <w:pPr>
        <w:spacing w:before="75" w:after="0"/>
      </w:pPr>
      <w:r>
        <w:rPr/>
        <w:t xml:space="preserve">二、企业数码相机产品分析</w:t>
      </w:r>
    </w:p>
    <w:p>
      <w:pPr>
        <w:spacing w:before="75" w:after="0"/>
      </w:pPr>
      <w:r>
        <w:rPr/>
        <w:t xml:space="preserve">三、2024-2026年企业数码相机业务经营分析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影石创新科技股份有限公司(insta360)</w:t>
      </w:r>
    </w:p>
    <w:p>
      <w:pPr>
        <w:spacing w:before="75" w:after="0"/>
      </w:pPr>
      <w:r>
        <w:rPr/>
        <w:t xml:space="preserve">一、企业基本概况</w:t>
      </w:r>
    </w:p>
    <w:p>
      <w:pPr>
        <w:spacing w:before="75" w:after="0"/>
      </w:pPr>
      <w:r>
        <w:rPr/>
        <w:t xml:space="preserve">二、企业数码相机产品分析</w:t>
      </w:r>
    </w:p>
    <w:p>
      <w:pPr>
        <w:spacing w:before="75" w:after="0"/>
      </w:pPr>
      <w:r>
        <w:rPr/>
        <w:t xml:space="preserve">三、2024-2026年企业数码相机业务经营分析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数码相机行业swot分析及发展策略</w:t>
      </w:r>
    </w:p>
    <w:p>
      <w:pPr>
        <w:spacing w:before="75" w:after="0"/>
      </w:pPr>
      <w:r>
        <w:rPr/>
        <w:t xml:space="preserve">第一节 数码相机行业发展驱动因素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数码相机行业发展swot分析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基于swot分析的数码相机行业发展策略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数码相机行业商业模式及运营模式</w:t>
      </w:r>
    </w:p>
    <w:p>
      <w:pPr>
        <w:spacing w:before="75" w:after="0"/>
      </w:pPr>
      <w:r>
        <w:rPr/>
        <w:t xml:space="preserve">第一节 数码相机行业商业模式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数码相机行业运营模式分析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数码相机行业发展潜力研究结论</w:t>
      </w:r>
    </w:p>
    <w:p>
      <w:pPr>
        <w:spacing w:before="75" w:after="0"/>
      </w:pPr>
      <w:r>
        <w:rPr/>
        <w:t xml:space="preserve">第二节 数码相机主要供应商排名研究结论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图表：全球数码相机产品结构</w:t>
      </w:r>
    </w:p>
    <w:p>
      <w:pPr>
        <w:spacing w:before="75" w:after="0"/>
      </w:pPr>
      <w:r>
        <w:rPr/>
        <w:t xml:space="preserve">图表：全球数码相机市场集中度</w:t>
      </w:r>
    </w:p>
    <w:p>
      <w:pPr>
        <w:spacing w:before="75" w:after="0"/>
      </w:pPr>
      <w:r>
        <w:rPr/>
        <w:t xml:space="preserve">图表：数码相机行业发展趋势</w:t>
      </w:r>
    </w:p>
    <w:p>
      <w:pPr>
        <w:spacing w:before="75" w:after="0"/>
      </w:pPr>
      <w:r>
        <w:rPr/>
        <w:t xml:space="preserve">图表：数码相机行业供应链分析</w:t>
      </w:r>
    </w:p>
    <w:p>
      <w:pPr>
        <w:spacing w:before="75" w:after="0"/>
      </w:pPr>
      <w:r>
        <w:rPr/>
        <w:t xml:space="preserve">图表：数码相机行业销售模式分析</w:t>
      </w:r>
    </w:p>
    <w:p>
      <w:pPr>
        <w:spacing w:before="75" w:after="0"/>
      </w:pPr>
      <w:r>
        <w:rPr/>
        <w:t xml:space="preserve">图表：数码相机产业链结构示意图</w:t>
      </w:r>
    </w:p>
    <w:p>
      <w:pPr>
        <w:spacing w:before="75" w:after="0"/>
      </w:pPr>
      <w:r>
        <w:rPr/>
        <w:t xml:space="preserve">图表：2024-2026年全球数码相机市场规模</w:t>
      </w:r>
    </w:p>
    <w:p>
      <w:pPr>
        <w:spacing w:before="75" w:after="0"/>
      </w:pPr>
      <w:r>
        <w:rPr/>
        <w:t xml:space="preserve">图表：2024-2026年中国数码相机市场规模</w:t>
      </w:r>
    </w:p>
    <w:p>
      <w:pPr>
        <w:spacing w:before="75" w:after="0"/>
      </w:pPr>
      <w:r>
        <w:rPr/>
        <w:t xml:space="preserve">图表：2026年全球数码相机产能区域分布图</w:t>
      </w:r>
    </w:p>
    <w:p>
      <w:pPr>
        <w:spacing w:before="75" w:after="0"/>
      </w:pPr>
      <w:r>
        <w:rPr/>
        <w:t xml:space="preserve">图表：全球主要数码相机供应商市场份额及排名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2026年全球数码相机行业市场规模、领先企业国内外市场份额及排名</dc:title>
  <dc:description>2026年全球数码相机行业市场规模、领先企业国内外市场份额及排名</dc:description>
  <dc:subject>2026年全球数码相机行业市场规模、领先企业国内外市场份额及排名</dc:subject>
  <cp:keywords>研究报告</cp:keywords>
  <cp:category>研究报告</cp:category>
  <cp:lastModifiedBy>北京中道泰和信息咨询有限公司</cp:lastModifiedBy>
  <dcterms:created xsi:type="dcterms:W3CDTF">2026-07-08T19:09:09+08:00</dcterms:created>
  <dcterms:modified xsi:type="dcterms:W3CDTF">2026-07-08T19:09:09+08:00</dcterms:modified>
</cp:coreProperties>
</file>

<file path=docProps/custom.xml><?xml version="1.0" encoding="utf-8"?>
<Properties xmlns="http://schemas.openxmlformats.org/officeDocument/2006/custom-properties" xmlns:vt="http://schemas.openxmlformats.org/officeDocument/2006/docPropsVTypes"/>
</file>