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2026年化妆棉产业规划专项研究报告</w:t>
      </w:r>
    </w:p>
    <w:p>
      <w:pPr>
        <w:spacing w:after="150"/>
      </w:pPr>
      <w:r>
        <w:rPr>
          <w:b w:val="1"/>
          <w:bCs w:val="1"/>
        </w:rPr>
        <w:t xml:space="preserve">报告简介</w:t>
      </w:r>
    </w:p>
    <w:p>
      <w:pPr>
        <w:spacing w:after="150"/>
      </w:pPr>
      <w:r>
        <w:rPr/>
        <w:t xml:space="preserve">化妆棉属于美妆日用消耗品细分品类，以纯棉、植物纤维、无纺布等原料经分切、水刺、压合、灭菌等工序加工制成，可搭配护肤、卸妆、清洁类美妆产品完成肌肤护理操作，衍生独立单品与美妆套装配套配件两类产品形态，相关产业覆盖纤维原料加工、基材成型、成品裁切灭菌、品牌分装经销、商超线上渠道分销全链条业务，上下游联动纺织原料、日化包装、美妆品牌代工多个配套板块，是美妆日用消费品体系内重要配套分支。</w:t>
      </w:r>
    </w:p>
    <w:p>
      <w:pPr>
        <w:spacing w:after="150"/>
      </w:pPr>
      <w:r>
        <w:rPr/>
        <w:t xml:space="preserve">产业对应市场依托大众护肤护理习惯普及、美妆相关消费品类扩容逐步培育成型，不同护肤流程会产生差异化耗材使用需求，多元线上线下流通渠道持续完善，天然植物纤维、可降解基材配套供应链不断成熟，面向不同护肤需求的差异化产品持续推出，持续拓宽产业经营覆盖范围。</w:t>
      </w:r>
    </w:p>
    <w:p>
      <w:pPr>
        <w:spacing w:after="150"/>
      </w:pPr>
      <w:r>
        <w:rPr/>
        <w:t xml:space="preserve">行业发展持续围绕天然原料应用、可降解工艺改造、精细化功能分区、无菌标准化生产方向迭代升级，早期产品原料单一、加工工艺简单，产品厚薄、吸水亲肤性能存在明显局限，随着水刺成型、低温灭菌等生产工艺普及，原料配比与产品结构可灵活调整，行业分工持续细化，基材研发、成品制造、品牌分装、渠道运营拆分形成独立业务单元，用料粗糙、加工标准偏低的简易制品逐步完成更新替换，产品亲肤度、环保属性与使用体验同步提升。</w:t>
      </w:r>
    </w:p>
    <w:p>
      <w:pPr>
        <w:spacing w:after="150"/>
      </w:pPr>
      <w:r>
        <w:rPr/>
        <w:t xml:space="preserve">多层级行业规范持续引导产业规范运转，消费品安全管理相关法规明确美妆接触类日用品原料、灭菌、微生物控制相关硬性标准，轻工绿色制造相关指导文件推动日用消耗品生产环节减污改造，部分区域针对可降解日用耗材研发与量产配套扶持举措，完整监管与扶持框架约束不合规小型加工主体流通，倒逼生产企业完善车间品控与卫生管控体系，推动行业整体标准化运转;产业拥有充足的升级拓展空间，大众护肤细分需求持续丰富，生产端依托新型植物基材、环保加工工艺持续优化产品综合使用感受，适配多样护肤与卸妆操作场景，行业发展会逐步脱离单一成品制造售卖模式，转向原料研发、定制化生产、美妆品牌配套一体化综合运营，产品天然化、环保化、功能细分水平持续提升，产业链上下游协同联动程度持续加深，纤维基材加工、无菌智造、美妆配套分装、终端流通形成闭环运转体系，在丰富美妆日化配套供给、推动日用耗材绿色生产转型、完善美妆消费品全产业链配套等层面持续释放综合价值。</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28年的产业规划、细分市场研究及大量项目运作经验，业务覆盖全球。累积300多个产业园区规划落地项目案例，拥有丰富的产业园区、特色小镇、田园综合体、文旅地产、智慧物流、乡村振兴等类型项目规划经验。</w:t>
      </w:r>
    </w:p>
    <w:p>
      <w:pPr>
        <w:spacing w:after="150"/>
      </w:pPr>
      <w:r>
        <w:rPr/>
        <w:t xml:space="preserve">《2026年版化妆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棉专业研究单位等公布和提供的大量资料。对我国化妆棉的行业现状、市场各类经营指标的情况、重点企业状况、区域市场发展情况等内容进行详细的阐述和深入的分析，着重对化妆棉业务的发展进行详尽深入的分析，并根据化妆棉行业的政策经济发展环境对化妆棉行业潜在的风险和防范建议进行分析。最后提出研究者对化妆棉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化妆棉产业规划背景和规划意义</w:t>
      </w:r>
    </w:p>
    <w:p>
      <w:pPr>
        <w:spacing w:before="75" w:after="0"/>
      </w:pPr>
      <w:r>
        <w:rPr/>
        <w:t xml:space="preserve">第一节 化妆棉产业规划政策背景</w:t>
      </w:r>
    </w:p>
    <w:p>
      <w:pPr>
        <w:spacing w:before="75" w:after="0"/>
      </w:pPr>
      <w:r>
        <w:rPr/>
        <w:t xml:space="preserve">一、化妆棉产业支持政策及其解读</w:t>
      </w:r>
    </w:p>
    <w:p>
      <w:pPr>
        <w:spacing w:before="75" w:after="0"/>
      </w:pPr>
      <w:r>
        <w:rPr/>
        <w:t xml:space="preserve">二、化妆棉产业监管政策及其解读</w:t>
      </w:r>
    </w:p>
    <w:p>
      <w:pPr>
        <w:spacing w:before="75" w:after="0"/>
      </w:pPr>
      <w:r>
        <w:rPr/>
        <w:t xml:space="preserve">三、化妆棉产业未来发展规划政策及其解读</w:t>
      </w:r>
    </w:p>
    <w:p>
      <w:pPr>
        <w:spacing w:before="75" w:after="0"/>
      </w:pPr>
      <w:r>
        <w:rPr/>
        <w:t xml:space="preserve">第二节 化妆棉产业规划经济背景</w:t>
      </w:r>
    </w:p>
    <w:p>
      <w:pPr>
        <w:spacing w:before="75" w:after="0"/>
      </w:pPr>
      <w:r>
        <w:rPr/>
        <w:t xml:space="preserve">一、国内宏观经济发展情况</w:t>
      </w:r>
    </w:p>
    <w:p>
      <w:pPr>
        <w:spacing w:before="75" w:after="0"/>
      </w:pPr>
      <w:r>
        <w:rPr/>
        <w:t xml:space="preserve">二、国内化妆棉产业固定资产投资情况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化妆棉产业规划社会背景</w:t>
      </w:r>
    </w:p>
    <w:p>
      <w:pPr>
        <w:spacing w:before="75" w:after="0"/>
      </w:pPr>
      <w:r>
        <w:rPr/>
        <w:t xml:space="preserve">一、国内居民化妆棉产业认知程度</w:t>
      </w:r>
    </w:p>
    <w:p>
      <w:pPr>
        <w:spacing w:before="75" w:after="0"/>
      </w:pPr>
      <w:r>
        <w:rPr/>
        <w:t xml:space="preserve">二、化妆棉产业的就业带动效应</w:t>
      </w:r>
    </w:p>
    <w:p>
      <w:pPr>
        <w:spacing w:before="75" w:after="0"/>
      </w:pPr>
      <w:r>
        <w:rPr/>
        <w:t xml:space="preserve">三、化妆棉产业对关联产业的带动效应</w:t>
      </w:r>
    </w:p>
    <w:p>
      <w:pPr>
        <w:spacing w:before="75" w:after="0"/>
      </w:pPr>
      <w:r>
        <w:rPr/>
        <w:t xml:space="preserve">第四节 化妆棉产业规划技术背景</w:t>
      </w:r>
    </w:p>
    <w:p>
      <w:pPr>
        <w:spacing w:before="75" w:after="0"/>
      </w:pPr>
      <w:r>
        <w:rPr>
          <w:b w:val="1"/>
          <w:bCs w:val="1"/>
        </w:rPr>
        <w:t xml:space="preserve">第二章 化妆棉产业规划意义及必要性</w:t>
      </w:r>
    </w:p>
    <w:p>
      <w:pPr>
        <w:spacing w:before="75" w:after="0"/>
      </w:pPr>
      <w:r>
        <w:rPr/>
        <w:t xml:space="preserve">第一节 化妆棉产业规划意义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二、于民有益——通过规划为消费者提供更多更丰富的化妆棉产品</w:t>
      </w:r>
    </w:p>
    <w:p>
      <w:pPr>
        <w:spacing w:before="75" w:after="0"/>
      </w:pPr>
      <w:r>
        <w:rPr/>
        <w:t xml:space="preserve">三、于企有利——通过规划提升化妆棉项目投资运营者经济效益</w:t>
      </w:r>
    </w:p>
    <w:p>
      <w:pPr>
        <w:spacing w:before="75" w:after="0"/>
      </w:pPr>
      <w:r>
        <w:rPr/>
        <w:t xml:space="preserve">第二节 化妆棉产业规划必要性</w:t>
      </w:r>
    </w:p>
    <w:p>
      <w:pPr>
        <w:spacing w:before="75" w:after="0"/>
      </w:pPr>
      <w:r>
        <w:rPr/>
        <w:t xml:space="preserve">一、解决行业自身发展问题的需要</w:t>
      </w:r>
    </w:p>
    <w:p>
      <w:pPr>
        <w:spacing w:before="75" w:after="0"/>
      </w:pPr>
      <w:r>
        <w:rPr/>
        <w:t xml:space="preserve">二、满足消费者化妆棉产品需求日益增长的需要</w:t>
      </w:r>
    </w:p>
    <w:p>
      <w:pPr>
        <w:spacing w:before="75" w:after="0"/>
      </w:pPr>
      <w:r>
        <w:rPr/>
        <w:t xml:space="preserve">三、化妆棉资源高效合理开发的需要</w:t>
      </w:r>
    </w:p>
    <w:p>
      <w:pPr>
        <w:spacing w:before="75" w:after="0"/>
      </w:pPr>
      <w:r>
        <w:rPr>
          <w:b w:val="1"/>
          <w:bCs w:val="1"/>
        </w:rPr>
        <w:t xml:space="preserve">第三章 中国七大区域化妆棉行业市场分析预测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化妆棉行业竞争格局分析</w:t>
      </w:r>
    </w:p>
    <w:p>
      <w:pPr>
        <w:spacing w:before="75" w:after="0"/>
      </w:pPr>
      <w:r>
        <w:rPr/>
        <w:t xml:space="preserve">第一节 行业总体市场竞争状况分析</w:t>
      </w:r>
    </w:p>
    <w:p>
      <w:pPr>
        <w:spacing w:before="75" w:after="0"/>
      </w:pPr>
      <w:r>
        <w:rPr/>
        <w:t xml:space="preserve">一、化妆棉行业不同市场竞争结构特点</w:t>
      </w:r>
    </w:p>
    <w:p>
      <w:pPr>
        <w:spacing w:before="75" w:after="0"/>
      </w:pPr>
      <w:r>
        <w:rPr/>
        <w:t xml:space="preserve">二、化妆棉行业企业竞争比较分析</w:t>
      </w:r>
    </w:p>
    <w:p>
      <w:pPr>
        <w:spacing w:before="75" w:after="0"/>
      </w:pPr>
      <w:r>
        <w:rPr/>
        <w:t xml:space="preserve">三、化妆棉行业企业间竞争格局分析</w:t>
      </w:r>
    </w:p>
    <w:p>
      <w:pPr>
        <w:spacing w:before="75" w:after="0"/>
      </w:pPr>
      <w:r>
        <w:rPr/>
        <w:t xml:space="preserve">四、化妆棉行业集中度分析</w:t>
      </w:r>
    </w:p>
    <w:p>
      <w:pPr>
        <w:spacing w:before="75" w:after="0"/>
      </w:pPr>
      <w:r>
        <w:rPr/>
        <w:t xml:space="preserve">五、化妆棉行业swot分析</w:t>
      </w:r>
    </w:p>
    <w:p>
      <w:pPr>
        <w:spacing w:before="75" w:after="0"/>
      </w:pPr>
      <w:r>
        <w:rPr/>
        <w:t xml:space="preserve">第二节 中国化妆棉行业竞争格局综述</w:t>
      </w:r>
    </w:p>
    <w:p>
      <w:pPr>
        <w:spacing w:before="75" w:after="0"/>
      </w:pPr>
      <w:r>
        <w:rPr/>
        <w:t xml:space="preserve">一、化妆棉行业竞争概况</w:t>
      </w:r>
    </w:p>
    <w:p>
      <w:pPr>
        <w:spacing w:before="75" w:after="0"/>
      </w:pPr>
      <w:r>
        <w:rPr/>
        <w:t xml:space="preserve">1、中国化妆棉行业竞争格局</w:t>
      </w:r>
    </w:p>
    <w:p>
      <w:pPr>
        <w:spacing w:before="75" w:after="0"/>
      </w:pPr>
      <w:r>
        <w:rPr/>
        <w:t xml:space="preserve">2、化妆棉业未来竞争格局和特点</w:t>
      </w:r>
    </w:p>
    <w:p>
      <w:pPr>
        <w:spacing w:before="75" w:after="0"/>
      </w:pPr>
      <w:r>
        <w:rPr/>
        <w:t xml:space="preserve">3、化妆棉市场进入及竞争对手分析</w:t>
      </w:r>
    </w:p>
    <w:p>
      <w:pPr>
        <w:spacing w:before="75" w:after="0"/>
      </w:pPr>
      <w:r>
        <w:rPr/>
        <w:t xml:space="preserve">二、中国化妆棉行业竞争力分析</w:t>
      </w:r>
    </w:p>
    <w:p>
      <w:pPr>
        <w:spacing w:before="75" w:after="0"/>
      </w:pPr>
      <w:r>
        <w:rPr/>
        <w:t xml:space="preserve">1、中国化妆棉行业竞争力剖析</w:t>
      </w:r>
    </w:p>
    <w:p>
      <w:pPr>
        <w:spacing w:before="75" w:after="0"/>
      </w:pPr>
      <w:r>
        <w:rPr/>
        <w:t xml:space="preserve">2、中国化妆棉企业市场竞争的优势</w:t>
      </w:r>
    </w:p>
    <w:p>
      <w:pPr>
        <w:spacing w:before="75" w:after="0"/>
      </w:pPr>
      <w:r>
        <w:rPr/>
        <w:t xml:space="preserve">3、化妆棉行业主要企业竞争力分析</w:t>
      </w:r>
    </w:p>
    <w:p>
      <w:pPr>
        <w:spacing w:before="75" w:after="0"/>
      </w:pPr>
      <w:r>
        <w:rPr/>
        <w:t xml:space="preserve">第三节 化妆棉行业竞争格局分析</w:t>
      </w:r>
    </w:p>
    <w:p>
      <w:pPr>
        <w:spacing w:before="75" w:after="0"/>
      </w:pPr>
      <w:r>
        <w:rPr/>
        <w:t xml:space="preserve">一、国内外企业化妆棉竞争分析</w:t>
      </w:r>
    </w:p>
    <w:p>
      <w:pPr>
        <w:spacing w:before="75" w:after="0"/>
      </w:pPr>
      <w:r>
        <w:rPr/>
        <w:t xml:space="preserve">二、中国化妆棉市场竞争分析</w:t>
      </w:r>
    </w:p>
    <w:p>
      <w:pPr>
        <w:spacing w:before="75" w:after="0"/>
      </w:pPr>
      <w:r>
        <w:rPr/>
        <w:t xml:space="preserve">三、国内主要化妆棉企业动向</w:t>
      </w:r>
    </w:p>
    <w:p>
      <w:pPr>
        <w:spacing w:before="75" w:after="0"/>
      </w:pPr>
      <w:r>
        <w:rPr/>
        <w:t xml:space="preserve">第四节 化妆棉市场竞争策略分析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化妆棉产业发展现状与趋势</w:t>
      </w:r>
    </w:p>
    <w:p>
      <w:pPr>
        <w:spacing w:before="75" w:after="0"/>
      </w:pPr>
      <w:r>
        <w:rPr/>
        <w:t xml:space="preserve">第一节 国际化妆棉产业发展现状与趋势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国内化妆棉产业发展现状与趋势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化妆棉产业规划内容</w:t>
      </w:r>
    </w:p>
    <w:p>
      <w:pPr>
        <w:spacing w:before="75" w:after="0"/>
      </w:pPr>
      <w:r>
        <w:rPr/>
        <w:t xml:space="preserve">第一节 化妆棉项目定位规划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化妆棉项目商业模式规划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化妆棉项目投融资模式规划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化妆棉项目运营模式规划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化妆棉项目运营业态规划</w:t>
      </w:r>
    </w:p>
    <w:p>
      <w:pPr>
        <w:spacing w:before="75" w:after="0"/>
      </w:pPr>
      <w:r>
        <w:rPr/>
        <w:t xml:space="preserve">一、产业定位</w:t>
      </w:r>
    </w:p>
    <w:p>
      <w:pPr>
        <w:spacing w:before="75" w:after="0"/>
      </w:pPr>
      <w:r>
        <w:rPr/>
        <w:t xml:space="preserve">1、明确主导产业</w:t>
      </w:r>
    </w:p>
    <w:p>
      <w:pPr>
        <w:spacing w:before="75" w:after="0"/>
      </w:pPr>
      <w:r>
        <w:rPr/>
        <w:t xml:space="preserve">2、避免同质化竞争</w:t>
      </w:r>
    </w:p>
    <w:p>
      <w:pPr>
        <w:spacing w:before="75" w:after="0"/>
      </w:pPr>
      <w:r>
        <w:rPr/>
        <w:t xml:space="preserve">二、空间布局</w:t>
      </w:r>
    </w:p>
    <w:p>
      <w:pPr>
        <w:spacing w:before="75" w:after="0"/>
      </w:pPr>
      <w:r>
        <w:rPr/>
        <w:t xml:space="preserve">1、合理规划空间</w:t>
      </w:r>
    </w:p>
    <w:p>
      <w:pPr>
        <w:spacing w:before="75" w:after="0"/>
      </w:pPr>
      <w:r>
        <w:rPr/>
        <w:t xml:space="preserve">2、优化资源配置</w:t>
      </w:r>
    </w:p>
    <w:p>
      <w:pPr>
        <w:spacing w:before="75" w:after="0"/>
      </w:pPr>
      <w:r>
        <w:rPr/>
        <w:t xml:space="preserve">三、产业链构建</w:t>
      </w:r>
    </w:p>
    <w:p>
      <w:pPr>
        <w:spacing w:before="75" w:after="0"/>
      </w:pPr>
      <w:r>
        <w:rPr/>
        <w:t xml:space="preserve">1、深入分析产业链</w:t>
      </w:r>
    </w:p>
    <w:p>
      <w:pPr>
        <w:spacing w:before="75" w:after="0"/>
      </w:pPr>
      <w:r>
        <w:rPr/>
        <w:t xml:space="preserve">2、招商引资</w:t>
      </w:r>
    </w:p>
    <w:p>
      <w:pPr>
        <w:spacing w:before="75" w:after="0"/>
      </w:pPr>
      <w:r>
        <w:rPr/>
        <w:t xml:space="preserve">四、服务平台搭建</w:t>
      </w:r>
    </w:p>
    <w:p>
      <w:pPr>
        <w:spacing w:before="75" w:after="0"/>
      </w:pPr>
      <w:r>
        <w:rPr/>
        <w:t xml:space="preserve">1、多元化服务平台</w:t>
      </w:r>
    </w:p>
    <w:p>
      <w:pPr>
        <w:spacing w:before="75" w:after="0"/>
      </w:pPr>
      <w:r>
        <w:rPr/>
        <w:t xml:space="preserve">2、提升服务质量</w:t>
      </w:r>
    </w:p>
    <w:p>
      <w:pPr>
        <w:spacing w:before="75" w:after="0"/>
      </w:pPr>
      <w:r>
        <w:rPr/>
        <w:t xml:space="preserve">五、招商策略制定</w:t>
      </w:r>
    </w:p>
    <w:p>
      <w:pPr>
        <w:spacing w:before="75" w:after="0"/>
      </w:pPr>
      <w:r>
        <w:rPr/>
        <w:t xml:space="preserve">1、精准招商</w:t>
      </w:r>
    </w:p>
    <w:p>
      <w:pPr>
        <w:spacing w:before="75" w:after="0"/>
      </w:pPr>
      <w:r>
        <w:rPr/>
        <w:t xml:space="preserve">2、优化投资环境</w:t>
      </w:r>
    </w:p>
    <w:p>
      <w:pPr>
        <w:spacing w:before="75" w:after="0"/>
      </w:pPr>
      <w:r>
        <w:rPr/>
        <w:t xml:space="preserve">六、政策环境优化</w:t>
      </w:r>
    </w:p>
    <w:p>
      <w:pPr>
        <w:spacing w:before="75" w:after="0"/>
      </w:pPr>
      <w:r>
        <w:rPr/>
        <w:t xml:space="preserve">1、政策支持</w:t>
      </w:r>
    </w:p>
    <w:p>
      <w:pPr>
        <w:spacing w:before="75" w:after="0"/>
      </w:pPr>
      <w:r>
        <w:rPr/>
        <w:t xml:space="preserve">2、法治环境</w:t>
      </w:r>
    </w:p>
    <w:p>
      <w:pPr>
        <w:spacing w:before="75" w:after="0"/>
      </w:pPr>
      <w:r>
        <w:rPr/>
        <w:t xml:space="preserve">七、动态调整与评估</w:t>
      </w:r>
    </w:p>
    <w:p>
      <w:pPr>
        <w:spacing w:before="75" w:after="0"/>
      </w:pPr>
      <w:r>
        <w:rPr/>
        <w:t xml:space="preserve">1、动态调整</w:t>
      </w:r>
    </w:p>
    <w:p>
      <w:pPr>
        <w:spacing w:before="75" w:after="0"/>
      </w:pPr>
      <w:r>
        <w:rPr/>
        <w:t xml:space="preserve">2、效果评估</w:t>
      </w:r>
    </w:p>
    <w:p>
      <w:pPr>
        <w:spacing w:before="75" w:after="0"/>
      </w:pPr>
      <w:r>
        <w:rPr/>
        <w:t xml:space="preserve">第六节 化妆棉项目配套产业规划</w:t>
      </w:r>
    </w:p>
    <w:p>
      <w:pPr>
        <w:spacing w:before="75" w:after="0"/>
      </w:pPr>
      <w:r>
        <w:rPr/>
        <w:t xml:space="preserve">一、交通规划</w:t>
      </w:r>
    </w:p>
    <w:p>
      <w:pPr>
        <w:spacing w:before="75" w:after="0"/>
      </w:pPr>
      <w:r>
        <w:rPr/>
        <w:t xml:space="preserve">二、化妆棉服务</w:t>
      </w:r>
    </w:p>
    <w:p>
      <w:pPr>
        <w:spacing w:before="75" w:after="0"/>
      </w:pPr>
      <w:r>
        <w:rPr/>
        <w:t xml:space="preserve">第七节 国内化妆棉规划项目案例分析</w:t>
      </w:r>
    </w:p>
    <w:p>
      <w:pPr>
        <w:spacing w:before="75" w:after="0"/>
      </w:pPr>
      <w:r>
        <w:rPr/>
        <w:t xml:space="preserve">一、化妆棉主要规划项目基本概况</w:t>
      </w:r>
    </w:p>
    <w:p>
      <w:pPr>
        <w:spacing w:before="75" w:after="0"/>
      </w:pPr>
      <w:r>
        <w:rPr/>
        <w:t xml:space="preserve">二、化妆棉规划项目代表案例研究</w:t>
      </w:r>
    </w:p>
    <w:p>
      <w:pPr>
        <w:spacing w:before="75" w:after="0"/>
      </w:pPr>
      <w:r>
        <w:rPr/>
        <w:t xml:space="preserve">三、化妆棉主要项目发展特点分析</w:t>
      </w:r>
    </w:p>
    <w:p>
      <w:pPr>
        <w:spacing w:before="75" w:after="0"/>
      </w:pPr>
      <w:r>
        <w:rPr/>
        <w:t xml:space="preserve">四、化妆棉规划项目运营现状分析</w:t>
      </w:r>
    </w:p>
    <w:p>
      <w:pPr>
        <w:spacing w:before="75" w:after="0"/>
      </w:pPr>
      <w:r>
        <w:rPr>
          <w:b w:val="1"/>
          <w:bCs w:val="1"/>
        </w:rPr>
        <w:t xml:space="preserve">第九章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第十一章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第十二章 附录</w:t>
      </w:r>
    </w:p>
    <w:p>
      <w:pPr>
        <w:spacing w:before="75" w:after="0"/>
      </w:pPr>
      <w:r>
        <w:rPr/>
        <w:t xml:space="preserve">附录1：当地现有化妆棉企业基本状况</w:t>
      </w:r>
    </w:p>
    <w:p>
      <w:pPr>
        <w:spacing w:before="75" w:after="0"/>
      </w:pPr>
      <w:r>
        <w:rPr/>
        <w:t xml:space="preserve">附录2：化妆棉主产业链</w:t>
      </w:r>
    </w:p>
    <w:p>
      <w:pPr>
        <w:spacing w:before="75" w:after="0"/>
      </w:pPr>
      <w:r>
        <w:rPr/>
        <w:t xml:space="preserve">附录3：化妆棉子产业链</w:t>
      </w:r>
    </w:p>
    <w:p>
      <w:pPr>
        <w:spacing w:before="75" w:after="0"/>
      </w:pPr>
      <w:r>
        <w:rPr>
          <w:b w:val="1"/>
          <w:bCs w:val="1"/>
        </w:rPr>
        <w:t xml:space="preserve">图表目录：</w:t>
      </w:r>
    </w:p>
    <w:p>
      <w:pPr>
        <w:spacing w:before="75" w:after="0"/>
      </w:pPr>
      <w:r>
        <w:rPr/>
        <w:t xml:space="preserve">图表：2023-2025年中国主要产业占gdp比重变化趋势</w:t>
      </w:r>
    </w:p>
    <w:p>
      <w:pPr>
        <w:spacing w:before="75" w:after="0"/>
      </w:pPr>
      <w:r>
        <w:rPr/>
        <w:t xml:space="preserve">图表：2023-2025年中国新兴产业与传统产业规模对比</w:t>
      </w:r>
    </w:p>
    <w:p>
      <w:pPr>
        <w:spacing w:before="75" w:after="0"/>
      </w:pPr>
      <w:r>
        <w:rPr/>
        <w:t xml:space="preserve">图表：2023-2025年中国各地区产业分布</w:t>
      </w:r>
    </w:p>
    <w:p>
      <w:pPr>
        <w:spacing w:before="75" w:after="0"/>
      </w:pPr>
      <w:r>
        <w:rPr/>
        <w:t xml:space="preserve">图表：2023-2025年中国重点产业投资规模变化</w:t>
      </w:r>
    </w:p>
    <w:p>
      <w:pPr>
        <w:spacing w:before="75" w:after="0"/>
      </w:pPr>
      <w:r>
        <w:rPr/>
        <w:t xml:space="preserve">图表：2023-2025年中国产业技术创新投入占比</w:t>
      </w:r>
    </w:p>
    <w:p>
      <w:pPr>
        <w:spacing w:before="75" w:after="0"/>
      </w:pPr>
      <w:r>
        <w:rPr/>
        <w:t xml:space="preserve">图表：2023-2025年中国产业绿色转型进展</w:t>
      </w:r>
    </w:p>
    <w:p>
      <w:pPr>
        <w:spacing w:before="75" w:after="0"/>
      </w:pPr>
      <w:r>
        <w:rPr/>
        <w:t xml:space="preserve">图表：2023-2025年中国产业数字化转型成果</w:t>
      </w:r>
    </w:p>
    <w:p>
      <w:pPr>
        <w:spacing w:before="75" w:after="0"/>
      </w:pPr>
      <w:r>
        <w:rPr/>
        <w:t xml:space="preserve">图表：2023-2025年中国产业国际合作与贸易额变化</w:t>
      </w:r>
    </w:p>
    <w:p>
      <w:pPr>
        <w:spacing w:before="75" w:after="0"/>
      </w:pPr>
      <w:r>
        <w:rPr/>
        <w:t xml:space="preserve">图表：2023-2025年中国产业政策支持力度变化</w:t>
      </w:r>
    </w:p>
    <w:p>
      <w:pPr>
        <w:spacing w:before="75" w:after="0"/>
      </w:pPr>
      <w:r>
        <w:rPr/>
        <w:t xml:space="preserve">图表：2023-2025年中国产业人才需求与供给平衡</w:t>
      </w:r>
    </w:p>
    <w:p>
      <w:pPr>
        <w:spacing w:before="75" w:after="0"/>
      </w:pPr>
      <w:r>
        <w:rPr/>
        <w:t xml:space="preserve">图表：2026-2031年中国产业市场规模预测</w:t>
      </w:r>
    </w:p>
    <w:p>
      <w:pPr>
        <w:spacing w:before="75" w:after="0"/>
      </w:pPr>
      <w:r>
        <w:rPr/>
        <w:t xml:space="preserve">图表：2026-2031年中国产业技术创新趋势</w:t>
      </w:r>
    </w:p>
    <w:p>
      <w:pPr>
        <w:spacing w:before="75" w:after="0"/>
      </w:pPr>
      <w:r>
        <w:rPr/>
        <w:t xml:space="preserve">图表：2026-2031年中国产业绿色转型目标达成预测</w:t>
      </w:r>
    </w:p>
    <w:p>
      <w:pPr>
        <w:spacing w:before="75" w:after="0"/>
      </w:pPr>
      <w:r>
        <w:rPr/>
        <w:t xml:space="preserve">图表：2026-2031年中国产业数字化转型深度预测</w:t>
      </w:r>
    </w:p>
    <w:p>
      <w:pPr>
        <w:spacing w:before="75" w:after="0"/>
      </w:pPr>
      <w:r>
        <w:rPr/>
        <w:t xml:space="preserve">图表：2026-2031年中国产业国际合作机遇与挑战预测</w:t>
      </w:r>
    </w:p>
    <w:p>
      <w:pPr>
        <w:spacing w:before="75" w:after="0"/>
      </w:pPr>
      <w:r>
        <w:rPr/>
        <w:t xml:space="preserve">图表：2026-2031年中国产业政策环境优化趋势</w:t>
      </w:r>
    </w:p>
    <w:p>
      <w:pPr>
        <w:spacing w:before="75" w:after="0"/>
      </w:pPr>
      <w:r>
        <w:rPr/>
        <w:t xml:space="preserve">图表：2026-2031年中国产业人才发展战略预测</w:t>
      </w:r>
    </w:p>
    <w:p>
      <w:pPr>
        <w:spacing w:before="75" w:after="0"/>
      </w:pPr>
      <w:r>
        <w:rPr/>
        <w:t xml:space="preserve">图表：2026-2031年中国产业投资回报率预测</w:t>
      </w:r>
    </w:p>
    <w:p>
      <w:pPr>
        <w:spacing w:before="75" w:after="0"/>
      </w:pPr>
      <w:r>
        <w:rPr/>
        <w:t xml:space="preserve">图表：2026-2031年中国产业市场集中度变化预测</w:t>
      </w:r>
    </w:p>
    <w:p>
      <w:pPr>
        <w:spacing w:before="75" w:after="0"/>
      </w:pPr>
      <w:r>
        <w:rPr/>
        <w:t xml:space="preserve">图表：2026-2031年中国产业可持续发展指标预测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2026年化妆棉产业规划专项研究报告</dc:title>
  <dc:description>2026年化妆棉产业规划专项研究报告</dc:description>
  <dc:subject>2026年化妆棉产业规划专项研究报告</dc:subject>
  <cp:keywords>研究报告</cp:keywords>
  <cp:category>研究报告</cp:category>
  <cp:lastModifiedBy>北京中道泰和信息咨询有限公司</cp:lastModifiedBy>
  <dcterms:created xsi:type="dcterms:W3CDTF">2026-07-08T19:10:10+08:00</dcterms:created>
  <dcterms:modified xsi:type="dcterms:W3CDTF">2026-07-08T19:10:10+08:00</dcterms:modified>
</cp:coreProperties>
</file>

<file path=docProps/custom.xml><?xml version="1.0" encoding="utf-8"?>
<Properties xmlns="http://schemas.openxmlformats.org/officeDocument/2006/custom-properties" xmlns:vt="http://schemas.openxmlformats.org/officeDocument/2006/docPropsVTypes"/>
</file>