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2026-2031年跨境电商产业现状及未来发展趋势分析报告</w:t>
      </w:r>
    </w:p>
    <w:p>
      <w:pPr>
        <w:spacing w:after="150"/>
      </w:pPr>
      <w:r>
        <w:rPr>
          <w:b w:val="1"/>
          <w:bCs w:val="1"/>
        </w:rPr>
        <w:t xml:space="preserve">报告简介</w:t>
      </w:r>
    </w:p>
    <w:p>
      <w:pPr>
        <w:spacing w:after="150"/>
      </w:pPr>
      <w:r>
        <w:rPr/>
        <w:t xml:space="preserve">跨境电商是数字经济与国际贸易深度融合的核心业态，指分属不同关境的交易主体，依托电子商务平台完成交易、支付结算，并通过跨境物流交付商品的国际商业活动，涵盖B2B、B2C、社交电商、直播电商等多元模式。作为外贸新业态的核心构成，跨境电商突破传统贸易时空限制，降低全球化经营门槛，重塑全球供应链与价值链，是推动外贸转型升级、扩大高水平开放、激活数字经济动能的关键引擎，在“十五五”对外开放与数字贸易规划中具有核心战略地位。</w:t>
      </w:r>
    </w:p>
    <w:p>
      <w:pPr>
        <w:spacing w:after="150"/>
      </w:pPr>
      <w:r>
        <w:rPr/>
        <w:t xml:space="preserve">当前中国跨境电商产业处于规模稳步扩容、结构持续优化、竞争格局重塑、合规化升级加速的关键发展阶段。政策端，国内持续完善跨境电商综试区、海外仓、保税物流等支撑体系，国际间贸易便利化合作深化，为产业发展提供坚实制度保障。产业端，市场从早期粗放式铺货转向品牌化、精细化、本土化运营，头部企业凭借供应链、技术与渠道优势巩固地位，中小卖家依托平台与服务商生态多元布局。同时，行业面临国际合规趋严、地缘政治波动、同质化竞争、物流成本高企等挑战，产业进入洗牌与高质量发展并行的调整期。未来，跨境电商产业将呈现技术全链渗透、市场多元拓展、供应链智能化、合规体系化、品牌高端化的核心趋势。技术层面，AI、大数据、区块链、AR/VR深度应用于选品、营销、履约、合规全环节，驱动运营效率与消费体验质变。市场层面，欧美成熟市场深耕存量、东南亚、拉美、中东等新兴市场加速放量，形成“一稳一增”的多元格局。供应链层面，海外仓、区域中心仓与智能物流网络完善，柔性供应链与快速履约能力成为核心竞争力。竞争层面，资源向品牌力强、技术储备足、合规能力优、全球运营成熟的企业集中，行业集中度持续提升。</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跨境电商行业研究单位等公布和提供的大量资料。报告对我国跨境电商行业的供需状况、发展现状、子行业发展变化等进行了分析，重点分析了国内外跨境电商行业的发展现状、如何面对行业的发展挑战、行业的发展建议、行业竞争力，以及行业的投资分析和趋势预测等等。报告还综合了跨境电商行业的整体发展动态，对行业在产品方面提供了参考建议和具体解决办法。报告对于跨境电商产品生产企业、经销商、行业管理部门以及拟进入该行业的投资者具有重要的参考价值，对于研究我国跨境电商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跨境电商产业市场概述</w:t>
      </w:r>
    </w:p>
    <w:p>
      <w:pPr>
        <w:spacing w:before="75" w:after="0"/>
      </w:pPr>
      <w:r>
        <w:rPr/>
        <w:t xml:space="preserve">第一节 行业定义</w:t>
      </w:r>
    </w:p>
    <w:p>
      <w:pPr>
        <w:spacing w:before="75" w:after="0"/>
      </w:pPr>
      <w:r>
        <w:rPr/>
        <w:t xml:space="preserve">第二节 行业属性</w:t>
      </w:r>
    </w:p>
    <w:p>
      <w:pPr>
        <w:spacing w:before="75" w:after="0"/>
      </w:pPr>
      <w:r>
        <w:rPr/>
        <w:t xml:space="preserve">第三节 行业关键成功要素</w:t>
      </w:r>
    </w:p>
    <w:p>
      <w:pPr>
        <w:spacing w:before="75" w:after="0"/>
      </w:pPr>
      <w:r>
        <w:rPr/>
        <w:t xml:space="preserve">第四节 产业链分析</w:t>
      </w:r>
    </w:p>
    <w:p>
      <w:pPr>
        <w:spacing w:before="75" w:after="0"/>
      </w:pPr>
      <w:r>
        <w:rPr>
          <w:b w:val="1"/>
          <w:bCs w:val="1"/>
        </w:rPr>
        <w:t xml:space="preserve">第二章 中国跨境电商产业链发展状况分析</w:t>
      </w:r>
    </w:p>
    <w:p>
      <w:pPr>
        <w:spacing w:before="75" w:after="0"/>
      </w:pPr>
      <w:r>
        <w:rPr/>
        <w:t xml:space="preserve">第一节 上游行业发展状况</w:t>
      </w:r>
    </w:p>
    <w:p>
      <w:pPr>
        <w:spacing w:before="75" w:after="0"/>
      </w:pPr>
      <w:r>
        <w:rPr/>
        <w:t xml:space="preserve">第二节 下游行业发展状况</w:t>
      </w:r>
    </w:p>
    <w:p>
      <w:pPr>
        <w:spacing w:before="75" w:after="0"/>
      </w:pPr>
      <w:r>
        <w:rPr/>
        <w:t xml:space="preserve">第三节 相关行业发展状况</w:t>
      </w:r>
    </w:p>
    <w:p>
      <w:pPr>
        <w:spacing w:before="75" w:after="0"/>
      </w:pPr>
      <w:r>
        <w:rPr>
          <w:b w:val="1"/>
          <w:bCs w:val="1"/>
        </w:rPr>
        <w:t xml:space="preserve">第三章 中国跨境电商产业发展分析</w:t>
      </w:r>
    </w:p>
    <w:p>
      <w:pPr>
        <w:spacing w:before="75" w:after="0"/>
      </w:pPr>
      <w:r>
        <w:rPr/>
        <w:t xml:space="preserve">第一节 中国跨境电商产业发展现状</w:t>
      </w:r>
    </w:p>
    <w:p>
      <w:pPr>
        <w:spacing w:before="75" w:after="0"/>
      </w:pPr>
      <w:r>
        <w:rPr/>
        <w:t xml:space="preserve">第二节 中国跨境电商产业经济运行现状</w:t>
      </w:r>
    </w:p>
    <w:p>
      <w:pPr>
        <w:spacing w:before="75" w:after="0"/>
      </w:pPr>
      <w:r>
        <w:rPr/>
        <w:t xml:space="preserve">第三节 中国跨境电商产业存在的问题及发展障碍分析</w:t>
      </w:r>
    </w:p>
    <w:p>
      <w:pPr>
        <w:spacing w:before="75" w:after="0"/>
      </w:pPr>
      <w:r>
        <w:rPr>
          <w:b w:val="1"/>
          <w:bCs w:val="1"/>
        </w:rPr>
        <w:t xml:space="preserve">第四章 中国跨境电商市场现状及发展趋势</w:t>
      </w:r>
    </w:p>
    <w:p>
      <w:pPr>
        <w:spacing w:before="75" w:after="0"/>
      </w:pPr>
      <w:r>
        <w:rPr/>
        <w:t xml:space="preserve">第一节 中国跨境电商市场供给状况</w:t>
      </w:r>
    </w:p>
    <w:p>
      <w:pPr>
        <w:spacing w:before="75" w:after="0"/>
      </w:pPr>
      <w:r>
        <w:rPr/>
        <w:t xml:space="preserve">第二节 中国跨境电商市场需求状况</w:t>
      </w:r>
    </w:p>
    <w:p>
      <w:pPr>
        <w:spacing w:before="75" w:after="0"/>
      </w:pPr>
      <w:r>
        <w:rPr/>
        <w:t xml:space="preserve">第三节 中国跨境电商市场发展潜力及发展趋势</w:t>
      </w:r>
    </w:p>
    <w:p>
      <w:pPr>
        <w:spacing w:before="75" w:after="0"/>
      </w:pPr>
      <w:r>
        <w:rPr>
          <w:b w:val="1"/>
          <w:bCs w:val="1"/>
        </w:rPr>
        <w:t xml:space="preserve">第五章 中国跨境电商产业基本竞争战略</w:t>
      </w:r>
    </w:p>
    <w:p>
      <w:pPr>
        <w:spacing w:before="75" w:after="0"/>
      </w:pPr>
      <w:r>
        <w:rPr/>
        <w:t xml:space="preserve">第一节 成本领先战略</w:t>
      </w:r>
    </w:p>
    <w:p>
      <w:pPr>
        <w:spacing w:before="75" w:after="0"/>
      </w:pPr>
      <w:r>
        <w:rPr/>
        <w:t xml:space="preserve">一、竞争战略的类型</w:t>
      </w:r>
    </w:p>
    <w:p>
      <w:pPr>
        <w:spacing w:before="75" w:after="0"/>
      </w:pPr>
      <w:r>
        <w:rPr/>
        <w:t xml:space="preserve">二、竞争战略的适用条件及组织要求</w:t>
      </w:r>
    </w:p>
    <w:p>
      <w:pPr>
        <w:spacing w:before="75" w:after="0"/>
      </w:pPr>
      <w:r>
        <w:rPr/>
        <w:t xml:space="preserve">三、竞争战略的收益及风险</w:t>
      </w:r>
    </w:p>
    <w:p>
      <w:pPr>
        <w:spacing w:before="75" w:after="0"/>
      </w:pPr>
      <w:r>
        <w:rPr/>
        <w:t xml:space="preserve">第二节 差异化竞争战略</w:t>
      </w:r>
    </w:p>
    <w:p>
      <w:pPr>
        <w:spacing w:before="75" w:after="0"/>
      </w:pPr>
      <w:r>
        <w:rPr/>
        <w:t xml:space="preserve">第三节 集中化竞争战略</w:t>
      </w:r>
    </w:p>
    <w:p>
      <w:pPr>
        <w:spacing w:before="75" w:after="0"/>
      </w:pPr>
      <w:r>
        <w:rPr>
          <w:b w:val="1"/>
          <w:bCs w:val="1"/>
        </w:rPr>
        <w:t xml:space="preserve">第六章 中国跨境电商产业市场竞争策略分析</w:t>
      </w:r>
    </w:p>
    <w:p>
      <w:pPr>
        <w:spacing w:before="75" w:after="0"/>
      </w:pPr>
      <w:r>
        <w:rPr/>
        <w:t xml:space="preserve">第一节 跨境电商产业市场五种竞争动力模式结构</w:t>
      </w:r>
    </w:p>
    <w:p>
      <w:pPr>
        <w:spacing w:before="75" w:after="0"/>
      </w:pPr>
      <w:r>
        <w:rPr/>
        <w:t xml:space="preserve">一、行业内现有企业的竞争</w:t>
      </w:r>
    </w:p>
    <w:p>
      <w:pPr>
        <w:spacing w:before="75" w:after="0"/>
      </w:pPr>
      <w:r>
        <w:rPr/>
        <w:t xml:space="preserve">二、新进入者的威胁</w:t>
      </w:r>
    </w:p>
    <w:p>
      <w:pPr>
        <w:spacing w:before="75" w:after="0"/>
      </w:pPr>
      <w:r>
        <w:rPr/>
        <w:t xml:space="preserve">三、替代品的威胁</w:t>
      </w:r>
    </w:p>
    <w:p>
      <w:pPr>
        <w:spacing w:before="75" w:after="0"/>
      </w:pPr>
      <w:r>
        <w:rPr/>
        <w:t xml:space="preserve">四、供应商的讨价还价能力</w:t>
      </w:r>
    </w:p>
    <w:p>
      <w:pPr>
        <w:spacing w:before="75" w:after="0"/>
      </w:pPr>
      <w:r>
        <w:rPr/>
        <w:t xml:space="preserve">五、购买者的讨价还价能力</w:t>
      </w:r>
    </w:p>
    <w:p>
      <w:pPr>
        <w:spacing w:before="75" w:after="0"/>
      </w:pPr>
      <w:r>
        <w:rPr/>
        <w:t xml:space="preserve">第二节 跨境电商产业市场核心竞争力的塑造要素</w:t>
      </w:r>
    </w:p>
    <w:p>
      <w:pPr>
        <w:spacing w:before="75" w:after="0"/>
      </w:pPr>
      <w:r>
        <w:rPr/>
        <w:t xml:space="preserve">一、反应速度</w:t>
      </w:r>
    </w:p>
    <w:p>
      <w:pPr>
        <w:spacing w:before="75" w:after="0"/>
      </w:pPr>
      <w:r>
        <w:rPr/>
        <w:t xml:space="preserve">二、一贯性</w:t>
      </w:r>
    </w:p>
    <w:p>
      <w:pPr>
        <w:spacing w:before="75" w:after="0"/>
      </w:pPr>
      <w:r>
        <w:rPr/>
        <w:t xml:space="preserve">三、弹性</w:t>
      </w:r>
    </w:p>
    <w:p>
      <w:pPr>
        <w:spacing w:before="75" w:after="0"/>
      </w:pPr>
      <w:r>
        <w:rPr/>
        <w:t xml:space="preserve">四、敏锐性</w:t>
      </w:r>
    </w:p>
    <w:p>
      <w:pPr>
        <w:spacing w:before="75" w:after="0"/>
      </w:pPr>
      <w:r>
        <w:rPr/>
        <w:t xml:space="preserve">五、创造性</w:t>
      </w:r>
    </w:p>
    <w:p>
      <w:pPr>
        <w:spacing w:before="75" w:after="0"/>
      </w:pPr>
      <w:r>
        <w:rPr>
          <w:b w:val="1"/>
          <w:bCs w:val="1"/>
        </w:rPr>
        <w:t xml:space="preserve">第七章 中国跨境电商产业市场营销策略竞争分析</w:t>
      </w:r>
    </w:p>
    <w:p>
      <w:pPr>
        <w:spacing w:before="75" w:after="0"/>
      </w:pPr>
      <w:r>
        <w:rPr/>
        <w:t xml:space="preserve">第一节 市场产品策略</w:t>
      </w:r>
    </w:p>
    <w:p>
      <w:pPr>
        <w:spacing w:before="75" w:after="0"/>
      </w:pPr>
      <w:r>
        <w:rPr/>
        <w:t xml:space="preserve">第二节 市场渠道策略</w:t>
      </w:r>
    </w:p>
    <w:p>
      <w:pPr>
        <w:spacing w:before="75" w:after="0"/>
      </w:pPr>
      <w:r>
        <w:rPr/>
        <w:t xml:space="preserve">第三节 市场价格策略</w:t>
      </w:r>
    </w:p>
    <w:p>
      <w:pPr>
        <w:spacing w:before="75" w:after="0"/>
      </w:pPr>
      <w:r>
        <w:rPr/>
        <w:t xml:space="preserve">第四节 广告媒体策略</w:t>
      </w:r>
    </w:p>
    <w:p>
      <w:pPr>
        <w:spacing w:before="75" w:after="0"/>
      </w:pPr>
      <w:r>
        <w:rPr/>
        <w:t xml:space="preserve">第五节 客户服务策略</w:t>
      </w:r>
    </w:p>
    <w:p>
      <w:pPr>
        <w:spacing w:before="75" w:after="0"/>
      </w:pPr>
      <w:r>
        <w:rPr>
          <w:b w:val="1"/>
          <w:bCs w:val="1"/>
        </w:rPr>
        <w:t xml:space="preserve">第八章 2026年中国跨境电商产业竞争格局分析</w:t>
      </w:r>
    </w:p>
    <w:p>
      <w:pPr>
        <w:spacing w:before="75" w:after="0"/>
      </w:pPr>
      <w:r>
        <w:rPr/>
        <w:t xml:space="preserve">第一节 2026年中国跨境电商产业竞争现状分析</w:t>
      </w:r>
    </w:p>
    <w:p>
      <w:pPr>
        <w:spacing w:before="75" w:after="0"/>
      </w:pPr>
      <w:r>
        <w:rPr/>
        <w:t xml:space="preserve">一、技术竞争分析</w:t>
      </w:r>
    </w:p>
    <w:p>
      <w:pPr>
        <w:spacing w:before="75" w:after="0"/>
      </w:pPr>
      <w:r>
        <w:rPr/>
        <w:t xml:space="preserve">二、成本竞争分析</w:t>
      </w:r>
    </w:p>
    <w:p>
      <w:pPr>
        <w:spacing w:before="75" w:after="0"/>
      </w:pPr>
      <w:r>
        <w:rPr/>
        <w:t xml:space="preserve">三、价格竞争分析</w:t>
      </w:r>
    </w:p>
    <w:p>
      <w:pPr>
        <w:spacing w:before="75" w:after="0"/>
      </w:pPr>
      <w:r>
        <w:rPr/>
        <w:t xml:space="preserve">第二节 2026年中国跨境电商产业集中度分析</w:t>
      </w:r>
    </w:p>
    <w:p>
      <w:pPr>
        <w:spacing w:before="75" w:after="0"/>
      </w:pPr>
      <w:r>
        <w:rPr/>
        <w:t xml:space="preserve">一、跨境电商企业分布分析</w:t>
      </w:r>
    </w:p>
    <w:p>
      <w:pPr>
        <w:spacing w:before="75" w:after="0"/>
      </w:pPr>
      <w:r>
        <w:rPr/>
        <w:t xml:space="preserve">二、跨境电商市场集中度分析</w:t>
      </w:r>
    </w:p>
    <w:p>
      <w:pPr>
        <w:spacing w:before="75" w:after="0"/>
      </w:pPr>
      <w:r>
        <w:rPr>
          <w:b w:val="1"/>
          <w:bCs w:val="1"/>
        </w:rPr>
        <w:t xml:space="preserve">第九章 领先企业在中国跨境电商产业市场竞争策略研究</w:t>
      </w:r>
    </w:p>
    <w:p>
      <w:pPr>
        <w:spacing w:before="75" w:after="0"/>
      </w:pPr>
      <w:r>
        <w:rPr/>
        <w:t xml:space="preserve">第一节 阿里巴巴集团控股有限公司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第二节 希音国际控股有限公司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第三节 拼多多控股有限公司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第四节 安克创新科技股份有限公司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第五节 北京字节跳动科技有限公司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第六节 致欧科技股份有限公司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第七节 绿联科技股份有限公司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第八节 华凯易佰科技股份有限公司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第九节 焦点科技股份有限公司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第十节 巨星科技股份有限公司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b w:val="1"/>
          <w:bCs w:val="1"/>
        </w:rPr>
        <w:t xml:space="preserve">第十章 中国跨境电商产业市场发展预测</w:t>
      </w:r>
    </w:p>
    <w:p>
      <w:pPr>
        <w:spacing w:before="75" w:after="0"/>
      </w:pPr>
      <w:r>
        <w:rPr/>
        <w:t xml:space="preserve">第一节 中国跨境电商产业发展环境预测</w:t>
      </w:r>
    </w:p>
    <w:p>
      <w:pPr>
        <w:spacing w:before="75" w:after="0"/>
      </w:pPr>
      <w:r>
        <w:rPr/>
        <w:t xml:space="preserve">一、经济环境预测</w:t>
      </w:r>
    </w:p>
    <w:p>
      <w:pPr>
        <w:spacing w:before="75" w:after="0"/>
      </w:pPr>
      <w:r>
        <w:rPr/>
        <w:t xml:space="preserve">二、社会环境预测</w:t>
      </w:r>
    </w:p>
    <w:p>
      <w:pPr>
        <w:spacing w:before="75" w:after="0"/>
      </w:pPr>
      <w:r>
        <w:rPr/>
        <w:t xml:space="preserve">三、政策环境预测</w:t>
      </w:r>
    </w:p>
    <w:p>
      <w:pPr>
        <w:spacing w:before="75" w:after="0"/>
      </w:pPr>
      <w:r>
        <w:rPr/>
        <w:t xml:space="preserve">四、技术环境预测</w:t>
      </w:r>
    </w:p>
    <w:p>
      <w:pPr>
        <w:spacing w:before="75" w:after="0"/>
      </w:pPr>
      <w:r>
        <w:rPr/>
        <w:t xml:space="preserve">第二节 中国跨境电商产业发展预测</w:t>
      </w:r>
    </w:p>
    <w:p>
      <w:pPr>
        <w:spacing w:before="75" w:after="0"/>
      </w:pPr>
      <w:r>
        <w:rPr/>
        <w:t xml:space="preserve">一、产业竞争要素预测</w:t>
      </w:r>
    </w:p>
    <w:p>
      <w:pPr>
        <w:spacing w:before="75" w:after="0"/>
      </w:pPr>
      <w:r>
        <w:rPr/>
        <w:t xml:space="preserve">二、产业结构预测</w:t>
      </w:r>
    </w:p>
    <w:p>
      <w:pPr>
        <w:spacing w:before="75" w:after="0"/>
      </w:pPr>
      <w:r>
        <w:rPr/>
        <w:t xml:space="preserve">三、产业转移趋势</w:t>
      </w:r>
    </w:p>
    <w:p>
      <w:pPr>
        <w:spacing w:before="75" w:after="0"/>
      </w:pPr>
      <w:r>
        <w:rPr/>
        <w:t xml:space="preserve">四、产业一体化预测</w:t>
      </w:r>
    </w:p>
    <w:p>
      <w:pPr>
        <w:spacing w:before="75" w:after="0"/>
      </w:pPr>
      <w:r>
        <w:rPr/>
        <w:t xml:space="preserve">五、产业运营模式预测</w:t>
      </w:r>
    </w:p>
    <w:p>
      <w:pPr>
        <w:spacing w:before="75" w:after="0"/>
      </w:pPr>
      <w:r>
        <w:rPr/>
        <w:t xml:space="preserve">第三节 中国跨境电商市场发展预测</w:t>
      </w:r>
    </w:p>
    <w:p>
      <w:pPr>
        <w:spacing w:before="75" w:after="0"/>
      </w:pPr>
      <w:r>
        <w:rPr/>
        <w:t xml:space="preserve">一、2026-2031年中国跨境电商市场需求预测</w:t>
      </w:r>
    </w:p>
    <w:p>
      <w:pPr>
        <w:spacing w:before="75" w:after="0"/>
      </w:pPr>
      <w:r>
        <w:rPr/>
        <w:t xml:space="preserve">二、2026-2031年中国跨境电商市场结构预测</w:t>
      </w:r>
    </w:p>
    <w:p>
      <w:pPr>
        <w:spacing w:before="75" w:after="0"/>
      </w:pPr>
      <w:r>
        <w:rPr/>
        <w:t xml:space="preserve">三、2026-2031年中国跨境电商市场集中度预测</w:t>
      </w:r>
    </w:p>
    <w:p>
      <w:pPr>
        <w:spacing w:before="75" w:after="0"/>
      </w:pPr>
      <w:r>
        <w:rPr/>
        <w:t xml:space="preserve">四、2026-2031年中国跨境电商市场供给预测</w:t>
      </w:r>
    </w:p>
    <w:p>
      <w:pPr>
        <w:spacing w:before="75" w:after="0"/>
      </w:pPr>
      <w:r>
        <w:rPr/>
        <w:t xml:space="preserve">五、2026-2031年中国跨境电商市场价格预测</w:t>
      </w:r>
    </w:p>
    <w:p>
      <w:pPr>
        <w:spacing w:before="75" w:after="0"/>
      </w:pPr>
      <w:r>
        <w:rPr>
          <w:b w:val="1"/>
          <w:bCs w:val="1"/>
        </w:rPr>
        <w:t xml:space="preserve">第十一章 中国跨境电商产业市场投资机会与风险</w:t>
      </w:r>
    </w:p>
    <w:p>
      <w:pPr>
        <w:spacing w:before="75" w:after="0"/>
      </w:pPr>
      <w:r>
        <w:rPr/>
        <w:t xml:space="preserve">第一节 中国跨境电商产业市场投资优势分析</w:t>
      </w:r>
    </w:p>
    <w:p>
      <w:pPr>
        <w:spacing w:before="75" w:after="0"/>
      </w:pPr>
      <w:r>
        <w:rPr/>
        <w:t xml:space="preserve">第二节 中国跨境电商产业市场投资劣势分析</w:t>
      </w:r>
    </w:p>
    <w:p>
      <w:pPr>
        <w:spacing w:before="75" w:after="0"/>
      </w:pPr>
      <w:r>
        <w:rPr/>
        <w:t xml:space="preserve">第三节 中国跨境电商产业市场投资机会分析</w:t>
      </w:r>
    </w:p>
    <w:p>
      <w:pPr>
        <w:spacing w:before="75" w:after="0"/>
      </w:pPr>
      <w:r>
        <w:rPr/>
        <w:t xml:space="preserve">第四节 中国跨境电商产业市场投资风险分析</w:t>
      </w:r>
    </w:p>
    <w:p>
      <w:pPr>
        <w:spacing w:before="75" w:after="0"/>
      </w:pPr>
      <w:r>
        <w:rPr>
          <w:b w:val="1"/>
          <w:bCs w:val="1"/>
        </w:rPr>
        <w:t xml:space="preserve">第十二章 中国跨境电商产业市场竞争策略建议</w:t>
      </w:r>
    </w:p>
    <w:p>
      <w:pPr>
        <w:spacing w:before="75" w:after="0"/>
      </w:pPr>
      <w:r>
        <w:rPr/>
        <w:t xml:space="preserve">第一节 中国跨境电商产业竞争战略建议</w:t>
      </w:r>
    </w:p>
    <w:p>
      <w:pPr>
        <w:spacing w:before="75" w:after="0"/>
      </w:pPr>
      <w:r>
        <w:rPr/>
        <w:t xml:space="preserve">一、竞争战略选择建议</w:t>
      </w:r>
    </w:p>
    <w:p>
      <w:pPr>
        <w:spacing w:before="75" w:after="0"/>
      </w:pPr>
      <w:r>
        <w:rPr/>
        <w:t xml:space="preserve">二、产业升级策略建议</w:t>
      </w:r>
    </w:p>
    <w:p>
      <w:pPr>
        <w:spacing w:before="75" w:after="0"/>
      </w:pPr>
      <w:r>
        <w:rPr/>
        <w:t xml:space="preserve">三、产业转移策略建议</w:t>
      </w:r>
    </w:p>
    <w:p>
      <w:pPr>
        <w:spacing w:before="75" w:after="0"/>
      </w:pPr>
      <w:r>
        <w:rPr/>
        <w:t xml:space="preserve">四、价值链定位建议</w:t>
      </w:r>
    </w:p>
    <w:p>
      <w:pPr>
        <w:spacing w:before="75" w:after="0"/>
      </w:pPr>
      <w:r>
        <w:rPr/>
        <w:t xml:space="preserve">第二节 中国跨境电商产业竞争策略建议</w:t>
      </w:r>
    </w:p>
    <w:p>
      <w:pPr>
        <w:spacing w:before="75" w:after="0"/>
      </w:pPr>
      <w:r>
        <w:rPr/>
        <w:t xml:space="preserve">一、核心竞争力塑造建议</w:t>
      </w:r>
    </w:p>
    <w:p>
      <w:pPr>
        <w:spacing w:before="75" w:after="0"/>
      </w:pPr>
      <w:r>
        <w:rPr/>
        <w:t xml:space="preserve">二、并购重组策略建议</w:t>
      </w:r>
    </w:p>
    <w:p>
      <w:pPr>
        <w:spacing w:before="75" w:after="0"/>
      </w:pPr>
      <w:r>
        <w:rPr/>
        <w:t xml:space="preserve">三、经营模式策略建议</w:t>
      </w:r>
    </w:p>
    <w:p>
      <w:pPr>
        <w:spacing w:before="75" w:after="0"/>
      </w:pPr>
      <w:r>
        <w:rPr/>
        <w:t xml:space="preserve">四、产业资源整合建议</w:t>
      </w:r>
    </w:p>
    <w:p>
      <w:pPr>
        <w:spacing w:before="75" w:after="0"/>
      </w:pPr>
      <w:r>
        <w:rPr/>
        <w:t xml:space="preserve">五、产业联盟策略建议</w:t>
      </w:r>
    </w:p>
    <w:p>
      <w:pPr>
        <w:spacing w:before="75" w:after="0"/>
      </w:pPr>
      <w:r>
        <w:rPr>
          <w:b w:val="1"/>
          <w:bCs w:val="1"/>
        </w:rPr>
        <w:t xml:space="preserve">第十三章 2026-2031年中国跨境电商行业企业经营战略建议</w:t>
      </w:r>
    </w:p>
    <w:p>
      <w:pPr>
        <w:spacing w:before="75" w:after="0"/>
      </w:pPr>
      <w:r>
        <w:rPr/>
        <w:t xml:space="preserve">第一节 2026-2031年跨境电商行业企业的标杆管理</w:t>
      </w:r>
    </w:p>
    <w:p>
      <w:pPr>
        <w:spacing w:before="75" w:after="0"/>
      </w:pPr>
      <w:r>
        <w:rPr/>
        <w:t xml:space="preserve">一、国内企业的经验借鉴</w:t>
      </w:r>
    </w:p>
    <w:p>
      <w:pPr>
        <w:spacing w:before="75" w:after="0"/>
      </w:pPr>
      <w:r>
        <w:rPr/>
        <w:t xml:space="preserve">二、国外企业的经验借鉴</w:t>
      </w:r>
    </w:p>
    <w:p>
      <w:pPr>
        <w:spacing w:before="75" w:after="0"/>
      </w:pPr>
      <w:r>
        <w:rPr/>
        <w:t xml:space="preserve">第二节 2026-2031年跨境电商行业企业的资本运作模式</w:t>
      </w:r>
    </w:p>
    <w:p>
      <w:pPr>
        <w:spacing w:before="75" w:after="0"/>
      </w:pPr>
      <w:r>
        <w:rPr/>
        <w:t xml:space="preserve">一、跨境电商行业企业国内资本市场的运作建议</w:t>
      </w:r>
    </w:p>
    <w:p>
      <w:pPr>
        <w:spacing w:before="75" w:after="0"/>
      </w:pPr>
      <w:r>
        <w:rPr/>
        <w:t xml:space="preserve">1、跨境电商行业企业的兼并及收购建议</w:t>
      </w:r>
    </w:p>
    <w:p>
      <w:pPr>
        <w:spacing w:before="75" w:after="0"/>
      </w:pPr>
      <w:r>
        <w:rPr/>
        <w:t xml:space="preserve">2、跨境电商行业企业的融资方式选择建议</w:t>
      </w:r>
    </w:p>
    <w:p>
      <w:pPr>
        <w:spacing w:before="75" w:after="0"/>
      </w:pPr>
      <w:r>
        <w:rPr/>
        <w:t xml:space="preserve">二、跨境电商行业企业海外资本市场的运作建议</w:t>
      </w:r>
    </w:p>
    <w:p>
      <w:pPr>
        <w:spacing w:before="75" w:after="0"/>
      </w:pPr>
      <w:r>
        <w:rPr/>
        <w:t xml:space="preserve">第三节 2026-2031年跨境电商行业企业营销模式建议</w:t>
      </w:r>
    </w:p>
    <w:p>
      <w:pPr>
        <w:spacing w:before="75" w:after="0"/>
      </w:pPr>
      <w:r>
        <w:rPr/>
        <w:t xml:space="preserve">一、跨境电商行业企业的国内营销模式建议</w:t>
      </w:r>
    </w:p>
    <w:p>
      <w:pPr>
        <w:spacing w:before="75" w:after="0"/>
      </w:pPr>
      <w:r>
        <w:rPr/>
        <w:t xml:space="preserve">1、跨境电商行业企业的渠道建设</w:t>
      </w:r>
    </w:p>
    <w:p>
      <w:pPr>
        <w:spacing w:before="75" w:after="0"/>
      </w:pPr>
      <w:r>
        <w:rPr/>
        <w:t xml:space="preserve">2、跨境电商行业企业的品牌建设</w:t>
      </w:r>
    </w:p>
    <w:p>
      <w:pPr>
        <w:spacing w:before="75" w:after="0"/>
      </w:pPr>
      <w:r>
        <w:rPr/>
        <w:t xml:space="preserve">二、跨境电商行业企业海外营销模式建议</w:t>
      </w:r>
    </w:p>
    <w:p>
      <w:pPr>
        <w:spacing w:before="75" w:after="0"/>
      </w:pPr>
      <w:r>
        <w:rPr/>
        <w:t xml:space="preserve">1、跨境电商行业企业的海外细分市场选择</w:t>
      </w:r>
    </w:p>
    <w:p>
      <w:pPr>
        <w:spacing w:before="75" w:after="0"/>
      </w:pPr>
      <w:r>
        <w:rPr/>
        <w:t xml:space="preserve">2、跨境电商行业企业的海外经销商选择</w:t>
      </w:r>
    </w:p>
    <w:p>
      <w:pPr>
        <w:spacing w:before="75" w:after="0"/>
      </w:pPr>
      <w:r>
        <w:rPr>
          <w:b w:val="1"/>
          <w:bCs w:val="1"/>
        </w:rPr>
        <w:t xml:space="preserve">第十四章 中道泰和投资的建议及观点</w:t>
      </w:r>
    </w:p>
    <w:p>
      <w:pPr>
        <w:spacing w:before="75" w:after="0"/>
      </w:pPr>
      <w:r>
        <w:rPr/>
        <w:t xml:space="preserve">第一节 跨境电商行业发展战略研究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b w:val="1"/>
          <w:bCs w:val="1"/>
        </w:rPr>
        <w:t xml:space="preserve">图表目录</w:t>
      </w:r>
    </w:p>
    <w:p>
      <w:pPr>
        <w:spacing w:before="75" w:after="0"/>
      </w:pPr>
      <w:r>
        <w:rPr/>
        <w:t xml:space="preserve">图表：2024-2026年中国跨境电商资产规模分析</w:t>
      </w:r>
    </w:p>
    <w:p>
      <w:pPr>
        <w:spacing w:before="75" w:after="0"/>
      </w:pPr>
      <w:r>
        <w:rPr/>
        <w:t xml:space="preserve">图表：2025-2026年中国跨境电商行业供给情况</w:t>
      </w:r>
    </w:p>
    <w:p>
      <w:pPr>
        <w:spacing w:before="75" w:after="0"/>
      </w:pPr>
      <w:r>
        <w:rPr/>
        <w:t xml:space="preserve">图表：2025-2026年中国跨境电商行业市场规模</w:t>
      </w:r>
    </w:p>
    <w:p>
      <w:pPr>
        <w:spacing w:before="75" w:after="0"/>
      </w:pPr>
      <w:r>
        <w:rPr/>
        <w:t xml:space="preserve">图表：2026年中国跨境电商行业负债规模分析</w:t>
      </w:r>
    </w:p>
    <w:p>
      <w:pPr>
        <w:spacing w:before="75" w:after="0"/>
      </w:pPr>
      <w:r>
        <w:rPr/>
        <w:t xml:space="preserve">图表：2025-2026年中国跨境电商行业市场产品价格走势</w:t>
      </w:r>
    </w:p>
    <w:p>
      <w:pPr>
        <w:spacing w:before="75" w:after="0"/>
      </w:pPr>
      <w:r>
        <w:rPr/>
        <w:t xml:space="preserve">图表：2026-2031年中国跨境电商行业市场产品价格趋势预测</w:t>
      </w:r>
    </w:p>
    <w:p>
      <w:pPr>
        <w:spacing w:before="75" w:after="0"/>
      </w:pPr>
      <w:r>
        <w:rPr/>
        <w:t xml:space="preserve">图表：2025-2026年中国跨境电商行业利润规模及增长速度</w:t>
      </w:r>
    </w:p>
    <w:p>
      <w:pPr>
        <w:spacing w:before="75" w:after="0"/>
      </w:pPr>
      <w:r>
        <w:rPr/>
        <w:t xml:space="preserve">图表：2025-2026年中国跨境电商行业销售收入</w:t>
      </w:r>
    </w:p>
    <w:p>
      <w:pPr>
        <w:spacing w:before="75" w:after="0"/>
      </w:pPr>
      <w:r>
        <w:rPr/>
        <w:t xml:space="preserve">图表：2025-2026年中国跨境电商行业销售利润率</w:t>
      </w:r>
    </w:p>
    <w:p>
      <w:pPr>
        <w:spacing w:before="75" w:after="0"/>
      </w:pPr>
      <w:r>
        <w:rPr/>
        <w:t xml:space="preserve">图表：2024-2026年中国跨境电商行业总资产利润率</w:t>
      </w:r>
    </w:p>
    <w:p>
      <w:pPr>
        <w:spacing w:before="75" w:after="0"/>
      </w:pPr>
      <w:r>
        <w:rPr/>
        <w:t xml:space="preserve">图表：2025-2026年中国跨境电商行业净资产利润率</w:t>
      </w:r>
    </w:p>
    <w:p>
      <w:pPr>
        <w:spacing w:before="75" w:after="0"/>
      </w:pPr>
      <w:r>
        <w:rPr/>
        <w:t xml:space="preserve">图表：2024-2026年中国跨境电商行业总资产增长率</w:t>
      </w:r>
    </w:p>
    <w:p>
      <w:pPr>
        <w:spacing w:before="75" w:after="0"/>
      </w:pPr>
      <w:r>
        <w:rPr/>
        <w:t xml:space="preserve">图表：2025-2026年中国跨境电商行业净资产增长率</w:t>
      </w:r>
    </w:p>
    <w:p>
      <w:pPr>
        <w:spacing w:before="75" w:after="0"/>
      </w:pPr>
      <w:r>
        <w:rPr/>
        <w:t xml:space="preserve">图表：2025-2026年中国跨境电商行业资产负债率</w:t>
      </w:r>
    </w:p>
    <w:p>
      <w:pPr>
        <w:spacing w:before="75" w:after="0"/>
      </w:pPr>
      <w:r>
        <w:rPr/>
        <w:t xml:space="preserve">图表：2025-2026年中国跨境电商行业速动比率</w:t>
      </w:r>
    </w:p>
    <w:p>
      <w:pPr>
        <w:spacing w:before="75" w:after="0"/>
      </w:pPr>
      <w:r>
        <w:rPr/>
        <w:t xml:space="preserve">图表：2025-2026年中国跨境电商行业流动比率</w:t>
      </w:r>
    </w:p>
    <w:p>
      <w:pPr>
        <w:spacing w:before="75" w:after="0"/>
      </w:pPr>
      <w:r>
        <w:rPr/>
        <w:t xml:space="preserve">图表：2024-2026年中国跨境电商行业总资产周转率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本文地址：https://www.51baogao.cn/baogao/20260708/4068688.shtml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708/40686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2026-2031年跨境电商产业现状及未来发展趋势分析报告</dc:title>
  <dc:description>2026-2031年跨境电商产业现状及未来发展趋势分析报告</dc:description>
  <dc:subject>2026-2031年跨境电商产业现状及未来发展趋势分析报告</dc:subject>
  <cp:keywords>研究报告</cp:keywords>
  <cp:category>研究报告</cp:category>
  <cp:lastModifiedBy>北京中道泰和信息咨询有限公司</cp:lastModifiedBy>
  <dcterms:created xsi:type="dcterms:W3CDTF">2026-07-08T19:10:24+08:00</dcterms:created>
  <dcterms:modified xsi:type="dcterms:W3CDTF">2026-07-08T19:10:24+08:00</dcterms:modified>
</cp:coreProperties>
</file>

<file path=docProps/custom.xml><?xml version="1.0" encoding="utf-8"?>
<Properties xmlns="http://schemas.openxmlformats.org/officeDocument/2006/custom-properties" xmlns:vt="http://schemas.openxmlformats.org/officeDocument/2006/docPropsVTypes"/>
</file>